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38DFF66" w14:textId="238298A2" w:rsidR="002861AC" w:rsidRDefault="008845FA" w:rsidP="00685DBA">
      <w:pPr>
        <w:pStyle w:val="NoSpacing"/>
        <w:rPr>
          <w:sz w:val="40"/>
          <w:szCs w:val="40"/>
        </w:rPr>
      </w:pPr>
      <w:r>
        <w:rPr>
          <w:noProof/>
          <w:sz w:val="40"/>
          <w:szCs w:val="40"/>
        </w:rPr>
        <mc:AlternateContent>
          <mc:Choice Requires="wps">
            <w:drawing>
              <wp:anchor distT="0" distB="0" distL="114300" distR="114300" simplePos="0" relativeHeight="251503616" behindDoc="0" locked="0" layoutInCell="1" allowOverlap="1" wp14:anchorId="0AAF4C10" wp14:editId="64264B6D">
                <wp:simplePos x="0" y="0"/>
                <wp:positionH relativeFrom="margin">
                  <wp:align>center</wp:align>
                </wp:positionH>
                <wp:positionV relativeFrom="paragraph">
                  <wp:posOffset>1551305</wp:posOffset>
                </wp:positionV>
                <wp:extent cx="6248400" cy="7272655"/>
                <wp:effectExtent l="0" t="0" r="0" b="0"/>
                <wp:wrapNone/>
                <wp:docPr id="227" name="Text Box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48400" cy="7272655"/>
                        </a:xfrm>
                        <a:prstGeom prst="rect">
                          <a:avLst/>
                        </a:prstGeom>
                        <a:solidFill>
                          <a:srgbClr val="34A6A3"/>
                        </a:solidFill>
                        <a:ln w="9525">
                          <a:noFill/>
                          <a:miter lim="800000"/>
                          <a:headEnd/>
                          <a:tailEnd/>
                        </a:ln>
                      </wps:spPr>
                      <wps:txbx>
                        <w:txbxContent>
                          <w:p w14:paraId="0DDA8EF8" w14:textId="58E3AA7C" w:rsidR="00CF2D07" w:rsidRDefault="00CF2D07" w:rsidP="00906C4E">
                            <w:pPr>
                              <w:rPr>
                                <w:rFonts w:cs="Arial"/>
                                <w:color w:val="FFFFFF"/>
                                <w:sz w:val="72"/>
                                <w:szCs w:val="72"/>
                              </w:rPr>
                            </w:pPr>
                            <w:r>
                              <w:rPr>
                                <w:rFonts w:cs="Arial"/>
                                <w:color w:val="FFFFFF"/>
                                <w:sz w:val="72"/>
                                <w:szCs w:val="72"/>
                              </w:rPr>
                              <w:t xml:space="preserve">Changes to the </w:t>
                            </w:r>
                            <w:r w:rsidR="00BA55A4">
                              <w:rPr>
                                <w:rFonts w:cs="Arial"/>
                                <w:color w:val="FFFFFF"/>
                                <w:sz w:val="72"/>
                                <w:szCs w:val="72"/>
                              </w:rPr>
                              <w:t xml:space="preserve">(Reg 19) </w:t>
                            </w:r>
                            <w:r>
                              <w:rPr>
                                <w:rFonts w:cs="Arial"/>
                                <w:color w:val="FFFFFF"/>
                                <w:sz w:val="72"/>
                                <w:szCs w:val="72"/>
                              </w:rPr>
                              <w:t xml:space="preserve">Policies Map </w:t>
                            </w:r>
                            <w:r w:rsidR="00176AF0">
                              <w:rPr>
                                <w:rFonts w:cs="Arial"/>
                                <w:color w:val="FFFFFF"/>
                                <w:sz w:val="72"/>
                                <w:szCs w:val="72"/>
                              </w:rPr>
                              <w:t>arising from Proposed Main Modifications to the Local Plan</w:t>
                            </w:r>
                            <w:r w:rsidR="008603CC">
                              <w:rPr>
                                <w:rFonts w:cs="Arial"/>
                                <w:color w:val="FFFFFF"/>
                                <w:sz w:val="72"/>
                                <w:szCs w:val="72"/>
                              </w:rPr>
                              <w:t xml:space="preserve"> </w:t>
                            </w:r>
                          </w:p>
                          <w:p w14:paraId="2D830FA7" w14:textId="17FC3A42" w:rsidR="00CF2D07" w:rsidRDefault="00CF2D07" w:rsidP="00906C4E">
                            <w:pPr>
                              <w:rPr>
                                <w:rFonts w:cs="Arial"/>
                                <w:color w:val="FFFFFF"/>
                                <w:sz w:val="72"/>
                                <w:szCs w:val="72"/>
                              </w:rPr>
                            </w:pPr>
                          </w:p>
                          <w:p w14:paraId="4253BF7B" w14:textId="15542A33" w:rsidR="00CF2D07" w:rsidRPr="001E400A" w:rsidRDefault="00821473" w:rsidP="00906C4E">
                            <w:pPr>
                              <w:rPr>
                                <w:rFonts w:cs="Arial"/>
                                <w:color w:val="FFFFFF"/>
                                <w:sz w:val="72"/>
                                <w:szCs w:val="72"/>
                              </w:rPr>
                            </w:pPr>
                            <w:r>
                              <w:rPr>
                                <w:rFonts w:cs="Arial"/>
                                <w:color w:val="FFFFFF"/>
                                <w:sz w:val="72"/>
                                <w:szCs w:val="72"/>
                              </w:rPr>
                              <w:t xml:space="preserve">April </w:t>
                            </w:r>
                            <w:r w:rsidR="00CF2D07">
                              <w:rPr>
                                <w:rFonts w:cs="Arial"/>
                                <w:color w:val="FFFFFF"/>
                                <w:sz w:val="72"/>
                                <w:szCs w:val="72"/>
                              </w:rPr>
                              <w:t>202</w:t>
                            </w:r>
                            <w:r w:rsidR="00BD1D4A">
                              <w:rPr>
                                <w:rFonts w:cs="Arial"/>
                                <w:color w:val="FFFFFF"/>
                                <w:sz w:val="72"/>
                                <w:szCs w:val="72"/>
                              </w:rPr>
                              <w:t>4</w:t>
                            </w:r>
                          </w:p>
                          <w:p w14:paraId="14AB706D" w14:textId="77777777" w:rsidR="00CF2D07" w:rsidRDefault="00CF2D07" w:rsidP="00906C4E">
                            <w:pPr>
                              <w:rPr>
                                <w:rFonts w:cs="Arial"/>
                                <w:color w:val="FFFFFF"/>
                                <w:sz w:val="72"/>
                                <w:szCs w:val="72"/>
                              </w:rPr>
                            </w:pPr>
                          </w:p>
                          <w:p w14:paraId="1004BF25" w14:textId="77777777" w:rsidR="00CF2D07" w:rsidRDefault="00CF2D07" w:rsidP="00906C4E">
                            <w:pPr>
                              <w:rPr>
                                <w:rFonts w:cs="Arial"/>
                                <w:color w:val="FFFFFF"/>
                                <w:sz w:val="72"/>
                                <w:szCs w:val="72"/>
                              </w:rPr>
                            </w:pPr>
                          </w:p>
                          <w:p w14:paraId="2125B51A" w14:textId="77777777" w:rsidR="00CF2D07" w:rsidRDefault="00CF2D07" w:rsidP="00906C4E">
                            <w:pPr>
                              <w:rPr>
                                <w:rFonts w:cs="Arial"/>
                                <w:color w:val="FFFFFF"/>
                                <w:sz w:val="72"/>
                                <w:szCs w:val="72"/>
                              </w:rPr>
                            </w:pPr>
                          </w:p>
                          <w:p w14:paraId="3EA164F0" w14:textId="77777777" w:rsidR="00CF2D07" w:rsidRDefault="00CF2D07" w:rsidP="00906C4E">
                            <w:pPr>
                              <w:rPr>
                                <w:rFonts w:cs="Arial"/>
                                <w:color w:val="FFFFFF"/>
                                <w:sz w:val="72"/>
                                <w:szCs w:val="72"/>
                              </w:rPr>
                            </w:pPr>
                          </w:p>
                          <w:p w14:paraId="50AA1165" w14:textId="77777777" w:rsidR="00CF2D07" w:rsidRDefault="00CF2D07" w:rsidP="00906C4E">
                            <w:pPr>
                              <w:rPr>
                                <w:rFonts w:cs="Arial"/>
                                <w:color w:val="FFFFFF"/>
                                <w:sz w:val="72"/>
                                <w:szCs w:val="72"/>
                              </w:rPr>
                            </w:pPr>
                          </w:p>
                          <w:p w14:paraId="276A311A" w14:textId="77777777" w:rsidR="00CF2D07" w:rsidRDefault="00CF2D07" w:rsidP="00906C4E">
                            <w:pPr>
                              <w:rPr>
                                <w:rFonts w:cs="Arial"/>
                                <w:color w:val="FFFFFF"/>
                                <w:sz w:val="72"/>
                                <w:szCs w:val="72"/>
                              </w:rPr>
                            </w:pPr>
                          </w:p>
                          <w:p w14:paraId="4F18579D" w14:textId="3CD659C5" w:rsidR="00CF2D07" w:rsidRPr="001E400A" w:rsidRDefault="00CF2D07" w:rsidP="00906C4E">
                            <w:pPr>
                              <w:rPr>
                                <w:rFonts w:cs="Arial"/>
                                <w:color w:val="FFFFFF"/>
                                <w:sz w:val="24"/>
                                <w:szCs w:val="72"/>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0AAF4C10" id="_x0000_t202" coordsize="21600,21600" o:spt="202" path="m,l,21600r21600,l21600,xe">
                <v:stroke joinstyle="miter"/>
                <v:path gradientshapeok="t" o:connecttype="rect"/>
              </v:shapetype>
              <v:shape id="Text Box 227" o:spid="_x0000_s1026" type="#_x0000_t202" style="position:absolute;left:0;text-align:left;margin-left:0;margin-top:122.15pt;width:492pt;height:572.65pt;z-index:251503616;visibility:visible;mso-wrap-style:square;mso-width-percent:0;mso-height-percent:200;mso-wrap-distance-left:9pt;mso-wrap-distance-top:0;mso-wrap-distance-right:9pt;mso-wrap-distance-bottom:0;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" fillcolor="#34a6a3" stroked="f">
                <v:textbox style="mso-fit-shape-to-text:t">
                  <w:txbxContent>
                    <w:p w14:paraId="0DDA8EF8" w14:textId="58E3AA7C" w:rsidR="00CF2D07" w:rsidRDefault="00CF2D07" w:rsidP="00906C4E">
                      <w:pPr>
                        <w:rPr>
                          <w:rFonts w:cs="Arial"/>
                          <w:color w:val="FFFFFF"/>
                          <w:sz w:val="72"/>
                          <w:szCs w:val="72"/>
                        </w:rPr>
                      </w:pPr>
                      <w:r>
                        <w:rPr>
                          <w:rFonts w:cs="Arial"/>
                          <w:color w:val="FFFFFF"/>
                          <w:sz w:val="72"/>
                          <w:szCs w:val="72"/>
                        </w:rPr>
                        <w:t xml:space="preserve">Changes to the </w:t>
                      </w:r>
                      <w:r w:rsidR="00BA55A4">
                        <w:rPr>
                          <w:rFonts w:cs="Arial"/>
                          <w:color w:val="FFFFFF"/>
                          <w:sz w:val="72"/>
                          <w:szCs w:val="72"/>
                        </w:rPr>
                        <w:t xml:space="preserve">(Reg 19) </w:t>
                      </w:r>
                      <w:r>
                        <w:rPr>
                          <w:rFonts w:cs="Arial"/>
                          <w:color w:val="FFFFFF"/>
                          <w:sz w:val="72"/>
                          <w:szCs w:val="72"/>
                        </w:rPr>
                        <w:t xml:space="preserve">Policies Map </w:t>
                      </w:r>
                      <w:r w:rsidR="00176AF0">
                        <w:rPr>
                          <w:rFonts w:cs="Arial"/>
                          <w:color w:val="FFFFFF"/>
                          <w:sz w:val="72"/>
                          <w:szCs w:val="72"/>
                        </w:rPr>
                        <w:t>arising from Proposed Main Modifications to the Local Plan</w:t>
                      </w:r>
                      <w:r w:rsidR="008603CC">
                        <w:rPr>
                          <w:rFonts w:cs="Arial"/>
                          <w:color w:val="FFFFFF"/>
                          <w:sz w:val="72"/>
                          <w:szCs w:val="72"/>
                        </w:rPr>
                        <w:t xml:space="preserve"> </w:t>
                      </w:r>
                    </w:p>
                    <w:p w14:paraId="2D830FA7" w14:textId="17FC3A42" w:rsidR="00CF2D07" w:rsidRDefault="00CF2D07" w:rsidP="00906C4E">
                      <w:pPr>
                        <w:rPr>
                          <w:rFonts w:cs="Arial"/>
                          <w:color w:val="FFFFFF"/>
                          <w:sz w:val="72"/>
                          <w:szCs w:val="72"/>
                        </w:rPr>
                      </w:pPr>
                    </w:p>
                    <w:p w14:paraId="4253BF7B" w14:textId="15542A33" w:rsidR="00CF2D07" w:rsidRPr="001E400A" w:rsidRDefault="00821473" w:rsidP="00906C4E">
                      <w:pPr>
                        <w:rPr>
                          <w:rFonts w:cs="Arial"/>
                          <w:color w:val="FFFFFF"/>
                          <w:sz w:val="72"/>
                          <w:szCs w:val="72"/>
                        </w:rPr>
                      </w:pPr>
                      <w:r>
                        <w:rPr>
                          <w:rFonts w:cs="Arial"/>
                          <w:color w:val="FFFFFF"/>
                          <w:sz w:val="72"/>
                          <w:szCs w:val="72"/>
                        </w:rPr>
                        <w:t xml:space="preserve">April </w:t>
                      </w:r>
                      <w:r w:rsidR="00CF2D07">
                        <w:rPr>
                          <w:rFonts w:cs="Arial"/>
                          <w:color w:val="FFFFFF"/>
                          <w:sz w:val="72"/>
                          <w:szCs w:val="72"/>
                        </w:rPr>
                        <w:t>202</w:t>
                      </w:r>
                      <w:r w:rsidR="00BD1D4A">
                        <w:rPr>
                          <w:rFonts w:cs="Arial"/>
                          <w:color w:val="FFFFFF"/>
                          <w:sz w:val="72"/>
                          <w:szCs w:val="72"/>
                        </w:rPr>
                        <w:t>4</w:t>
                      </w:r>
                    </w:p>
                    <w:p w14:paraId="14AB706D" w14:textId="77777777" w:rsidR="00CF2D07" w:rsidRDefault="00CF2D07" w:rsidP="00906C4E">
                      <w:pPr>
                        <w:rPr>
                          <w:rFonts w:cs="Arial"/>
                          <w:color w:val="FFFFFF"/>
                          <w:sz w:val="72"/>
                          <w:szCs w:val="72"/>
                        </w:rPr>
                      </w:pPr>
                    </w:p>
                    <w:p w14:paraId="1004BF25" w14:textId="77777777" w:rsidR="00CF2D07" w:rsidRDefault="00CF2D07" w:rsidP="00906C4E">
                      <w:pPr>
                        <w:rPr>
                          <w:rFonts w:cs="Arial"/>
                          <w:color w:val="FFFFFF"/>
                          <w:sz w:val="72"/>
                          <w:szCs w:val="72"/>
                        </w:rPr>
                      </w:pPr>
                    </w:p>
                    <w:p w14:paraId="2125B51A" w14:textId="77777777" w:rsidR="00CF2D07" w:rsidRDefault="00CF2D07" w:rsidP="00906C4E">
                      <w:pPr>
                        <w:rPr>
                          <w:rFonts w:cs="Arial"/>
                          <w:color w:val="FFFFFF"/>
                          <w:sz w:val="72"/>
                          <w:szCs w:val="72"/>
                        </w:rPr>
                      </w:pPr>
                    </w:p>
                    <w:p w14:paraId="3EA164F0" w14:textId="77777777" w:rsidR="00CF2D07" w:rsidRDefault="00CF2D07" w:rsidP="00906C4E">
                      <w:pPr>
                        <w:rPr>
                          <w:rFonts w:cs="Arial"/>
                          <w:color w:val="FFFFFF"/>
                          <w:sz w:val="72"/>
                          <w:szCs w:val="72"/>
                        </w:rPr>
                      </w:pPr>
                    </w:p>
                    <w:p w14:paraId="50AA1165" w14:textId="77777777" w:rsidR="00CF2D07" w:rsidRDefault="00CF2D07" w:rsidP="00906C4E">
                      <w:pPr>
                        <w:rPr>
                          <w:rFonts w:cs="Arial"/>
                          <w:color w:val="FFFFFF"/>
                          <w:sz w:val="72"/>
                          <w:szCs w:val="72"/>
                        </w:rPr>
                      </w:pPr>
                    </w:p>
                    <w:p w14:paraId="276A311A" w14:textId="77777777" w:rsidR="00CF2D07" w:rsidRDefault="00CF2D07" w:rsidP="00906C4E">
                      <w:pPr>
                        <w:rPr>
                          <w:rFonts w:cs="Arial"/>
                          <w:color w:val="FFFFFF"/>
                          <w:sz w:val="72"/>
                          <w:szCs w:val="72"/>
                        </w:rPr>
                      </w:pPr>
                    </w:p>
                    <w:p w14:paraId="4F18579D" w14:textId="3CD659C5" w:rsidR="00CF2D07" w:rsidRPr="001E400A" w:rsidRDefault="00CF2D07" w:rsidP="00906C4E">
                      <w:pPr>
                        <w:rPr>
                          <w:rFonts w:cs="Arial"/>
                          <w:color w:val="FFFFFF"/>
                          <w:sz w:val="24"/>
                          <w:szCs w:val="72"/>
                        </w:rPr>
                      </w:pPr>
                    </w:p>
                  </w:txbxContent>
                </v:textbox>
                <w10:wrap anchorx="margin"/>
              </v:shape>
            </w:pict>
          </mc:Fallback>
        </mc:AlternateContent>
      </w:r>
      <w:r w:rsidR="004079F2">
        <w:rPr>
          <w:noProof/>
          <w:sz w:val="40"/>
          <w:szCs w:val="40"/>
        </w:rPr>
        <w:drawing>
          <wp:inline distT="0" distB="0" distL="0" distR="0" wp14:anchorId="0FC8DF0D" wp14:editId="4F7B8DED">
            <wp:extent cx="5734050" cy="4048125"/>
            <wp:effectExtent l="0" t="0" r="0" b="9525"/>
            <wp:docPr id="1781495490" name="Picture 1781495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34050" cy="4048125"/>
                    </a:xfrm>
                    <a:prstGeom prst="rect">
                      <a:avLst/>
                    </a:prstGeom>
                    <a:noFill/>
                    <a:ln>
                      <a:noFill/>
                    </a:ln>
                  </pic:spPr>
                </pic:pic>
              </a:graphicData>
            </a:graphic>
          </wp:inline>
        </w:drawing>
      </w:r>
      <w:r w:rsidR="00B976CA">
        <w:rPr>
          <w:noProof/>
          <w:sz w:val="40"/>
          <w:szCs w:val="40"/>
        </w:rPr>
        <w:drawing>
          <wp:inline distT="0" distB="0" distL="0" distR="0" wp14:anchorId="06E85F81" wp14:editId="6A699306">
            <wp:extent cx="5734050" cy="4048125"/>
            <wp:effectExtent l="0" t="0" r="0" b="9525"/>
            <wp:docPr id="841071898" name="Picture 841071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34050" cy="4048125"/>
                    </a:xfrm>
                    <a:prstGeom prst="rect">
                      <a:avLst/>
                    </a:prstGeom>
                    <a:noFill/>
                    <a:ln>
                      <a:noFill/>
                    </a:ln>
                  </pic:spPr>
                </pic:pic>
              </a:graphicData>
            </a:graphic>
          </wp:inline>
        </w:drawing>
      </w:r>
      <w:r w:rsidR="00906C4E">
        <w:rPr>
          <w:noProof/>
        </w:rPr>
        <mc:AlternateContent>
          <mc:Choice Requires="wps">
            <w:drawing>
              <wp:anchor distT="0" distB="0" distL="114300" distR="114300" simplePos="0" relativeHeight="251501568" behindDoc="0" locked="0" layoutInCell="1" allowOverlap="1" wp14:anchorId="05117B2E" wp14:editId="74CA8F12">
                <wp:simplePos x="0" y="0"/>
                <wp:positionH relativeFrom="page">
                  <wp:align>left</wp:align>
                </wp:positionH>
                <wp:positionV relativeFrom="paragraph">
                  <wp:posOffset>-1008993</wp:posOffset>
                </wp:positionV>
                <wp:extent cx="7669530" cy="10767848"/>
                <wp:effectExtent l="0" t="0" r="26670" b="14605"/>
                <wp:wrapNone/>
                <wp:docPr id="228" name="Rectangle 2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69530" cy="10767848"/>
                        </a:xfrm>
                        <a:prstGeom prst="rect">
                          <a:avLst/>
                        </a:prstGeom>
                        <a:solidFill>
                          <a:srgbClr val="34A6A3"/>
                        </a:solidFill>
                        <a:ln w="12700" cap="flat" cmpd="sng" algn="ctr">
                          <a:solidFill>
                            <a:srgbClr val="34A6A3"/>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v:rect id="Rectangle 228" style="position:absolute;margin-left:0;margin-top:-79.45pt;width:603.9pt;height:847.85pt;z-index:25150156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spid="_x0000_s1026" fillcolor="#34a6a3" strokecolor="#34a6a3" strokeweight="1pt" w14:anchorId="61351E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">
                <v:path arrowok="t"/>
                <w10:wrap anchorx="page"/>
              </v:rect>
            </w:pict>
          </mc:Fallback>
        </mc:AlternateContent>
      </w:r>
    </w:p>
    <w:p w14:paraId="0E0663FA" w14:textId="1A67ACE2" w:rsidR="00061E81" w:rsidRPr="002861AC" w:rsidRDefault="00061E81" w:rsidP="00685DBA">
      <w:pPr>
        <w:pStyle w:val="NoSpacing"/>
        <w:rPr>
          <w:sz w:val="40"/>
          <w:szCs w:val="40"/>
        </w:rPr>
      </w:pPr>
    </w:p>
    <w:p w14:paraId="26361F5A" w14:textId="68ABD7CC" w:rsidR="002861AC" w:rsidRDefault="002861AC" w:rsidP="00685DBA">
      <w:pPr>
        <w:pStyle w:val="NoSpacing"/>
      </w:pPr>
    </w:p>
    <w:p w14:paraId="4921AD05" w14:textId="0CC59DF8" w:rsidR="00505395" w:rsidRDefault="00505395" w:rsidP="00505395">
      <w:pPr>
        <w:pStyle w:val="ListParagraph"/>
      </w:pPr>
    </w:p>
    <w:p w14:paraId="582A24F2" w14:textId="5505DDDA" w:rsidR="00354F3A" w:rsidRDefault="00354F3A" w:rsidP="00505395">
      <w:pPr>
        <w:pStyle w:val="ListParagraph"/>
      </w:pPr>
    </w:p>
    <w:p w14:paraId="774D128B" w14:textId="7DA3A4C0" w:rsidR="00354F3A" w:rsidRDefault="00354F3A" w:rsidP="00505395">
      <w:pPr>
        <w:pStyle w:val="ListParagraph"/>
      </w:pPr>
    </w:p>
    <w:p w14:paraId="78753047" w14:textId="15199A8A" w:rsidR="00354F3A" w:rsidRDefault="00354F3A" w:rsidP="00505395">
      <w:pPr>
        <w:pStyle w:val="ListParagraph"/>
      </w:pPr>
    </w:p>
    <w:p w14:paraId="59887C2F" w14:textId="7D2B01AF" w:rsidR="00354F3A" w:rsidRDefault="00354F3A" w:rsidP="00505395">
      <w:pPr>
        <w:pStyle w:val="ListParagraph"/>
      </w:pPr>
    </w:p>
    <w:p w14:paraId="09D6417A" w14:textId="223DA632" w:rsidR="002861AC" w:rsidRDefault="00176AF0" w:rsidP="008845FA">
      <w:pPr>
        <w:pStyle w:val="ListParagraph"/>
      </w:pPr>
      <w:r>
        <w:rPr>
          <w:noProof/>
        </w:rPr>
        <mc:AlternateContent>
          <mc:Choice Requires="wps">
            <w:drawing>
              <wp:anchor distT="4294967294" distB="4294967294" distL="114300" distR="114300" simplePos="0" relativeHeight="251505664" behindDoc="0" locked="0" layoutInCell="1" allowOverlap="1" wp14:anchorId="0205A5B5" wp14:editId="529A1D05">
                <wp:simplePos x="0" y="0"/>
                <wp:positionH relativeFrom="margin">
                  <wp:posOffset>-201295</wp:posOffset>
                </wp:positionH>
                <wp:positionV relativeFrom="paragraph">
                  <wp:posOffset>128905</wp:posOffset>
                </wp:positionV>
                <wp:extent cx="5243063" cy="0"/>
                <wp:effectExtent l="19050" t="57150" r="91440" b="76200"/>
                <wp:wrapNone/>
                <wp:docPr id="229" name="Straight Connector 2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243063" cy="0"/>
                        </a:xfrm>
                        <a:prstGeom prst="line">
                          <a:avLst/>
                        </a:prstGeom>
                        <a:noFill/>
                        <a:ln w="19050" cap="flat" cmpd="sng" algn="ctr">
                          <a:solidFill>
                            <a:sysClr val="window" lastClr="FFFFFF"/>
                          </a:solidFill>
                          <a:prstDash val="solid"/>
                          <a:miter lim="800000"/>
                        </a:ln>
                        <a:effectLst>
                          <a:outerShdw blurRad="50800" dist="38100" algn="l" rotWithShape="0">
                            <a:sysClr val="window" lastClr="FFFFFF">
                              <a:alpha val="40000"/>
                            </a:sysClr>
                          </a:outerShdw>
                        </a:effectLst>
                      </wps:spPr>
                      <wps:bodyPr/>
                    </wps:wsp>
                  </a:graphicData>
                </a:graphic>
                <wp14:sizeRelH relativeFrom="page">
                  <wp14:pctWidth>0</wp14:pctWidth>
                </wp14:sizeRelH>
                <wp14:sizeRelV relativeFrom="page">
                  <wp14:pctHeight>0</wp14:pctHeight>
                </wp14:sizeRelV>
              </wp:anchor>
            </w:drawing>
          </mc:Choice>
          <mc:Fallback xmlns:asvg="http://schemas.microsoft.com/office/drawing/2016/SVG/main" xmlns:a14="http://schemas.microsoft.com/office/drawing/2010/main" xmlns:pic="http://schemas.openxmlformats.org/drawingml/2006/picture" xmlns:a="http://schemas.openxmlformats.org/drawingml/2006/main">
            <w:pict>
              <v:line id="Straight Connector 229" style="position:absolute;z-index:251505664;visibility:visible;mso-wrap-style:square;mso-width-percent:0;mso-height-percent:0;mso-wrap-distance-left:9pt;mso-wrap-distance-top:-6e-5mm;mso-wrap-distance-right:9pt;mso-wrap-distance-bottom:-6e-5mm;mso-position-horizontal:absolute;mso-position-horizontal-relative:margin;mso-position-vertical:absolute;mso-position-vertical-relative:text;mso-width-percent:0;mso-height-percent:0;mso-width-relative:page;mso-height-relative:page" o:spid="_x0000_s1026" strokecolor="window" strokeweight="1.5pt" from="-15.85pt,10.15pt" to="397pt,10.15pt" w14:anchorId="693AB71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">
                <v:stroke joinstyle="miter"/>
                <v:shadow on="t" color="window" opacity="26214f" offset="3pt,0" origin="-.5"/>
                <o:lock v:ext="edit" shapetype="f"/>
                <w10:wrap anchorx="margin"/>
              </v:line>
            </w:pict>
          </mc:Fallback>
        </mc:AlternateContent>
      </w:r>
    </w:p>
    <w:sdt>
      <w:sdtPr>
        <w:rPr>
          <w:rFonts w:ascii="Arial" w:eastAsiaTheme="minorHAnsi" w:hAnsi="Arial" w:cstheme="minorBidi"/>
          <w:color w:val="auto"/>
          <w:sz w:val="20"/>
          <w:szCs w:val="22"/>
          <w:lang w:val="en-GB"/>
        </w:rPr>
        <w:id w:val="1569147900"/>
        <w:docPartObj>
          <w:docPartGallery w:val="Table of Contents"/>
          <w:docPartUnique/>
        </w:docPartObj>
      </w:sdtPr>
      <w:sdtEndPr>
        <w:rPr>
          <w:b/>
          <w:bCs/>
          <w:noProof/>
        </w:rPr>
      </w:sdtEndPr>
      <w:sdtContent>
        <w:p w14:paraId="1DD7CF4B" w14:textId="772DAFF2" w:rsidR="00365918" w:rsidRDefault="00365918">
          <w:pPr>
            <w:pStyle w:val="TOCHeading"/>
          </w:pPr>
          <w:r>
            <w:t>Contents</w:t>
          </w:r>
        </w:p>
        <w:p w14:paraId="2C12A91D" w14:textId="79802F9E" w:rsidR="0074562F" w:rsidRDefault="00365918" w:rsidP="0074562F">
          <w:pPr>
            <w:pStyle w:val="TOC1"/>
            <w:rPr>
              <w:rFonts w:asciiTheme="minorHAnsi" w:eastAsiaTheme="minorEastAsia" w:hAnsiTheme="minorHAnsi"/>
              <w:noProof/>
              <w:kern w:val="2"/>
              <w:sz w:val="22"/>
              <w:lang w:eastAsia="en-GB"/>
              <w14:ligatures w14:val="standardContextual"/>
            </w:rPr>
          </w:pPr>
          <w:r>
            <w:fldChar w:fldCharType="begin"/>
          </w:r>
          <w:r>
            <w:instrText xml:space="preserve"> TOC \o "1-3" \h \z \u </w:instrText>
          </w:r>
          <w:r>
            <w:fldChar w:fldCharType="separate"/>
          </w:r>
          <w:hyperlink w:anchor="_Toc158121150" w:history="1">
            <w:r w:rsidR="0074562F" w:rsidRPr="0073190D">
              <w:rPr>
                <w:rStyle w:val="Hyperlink"/>
                <w:noProof/>
              </w:rPr>
              <w:t>1</w:t>
            </w:r>
            <w:r w:rsidR="0074562F">
              <w:rPr>
                <w:rFonts w:asciiTheme="minorHAnsi" w:eastAsiaTheme="minorEastAsia" w:hAnsiTheme="minorHAnsi"/>
                <w:noProof/>
                <w:kern w:val="2"/>
                <w:sz w:val="22"/>
                <w:lang w:eastAsia="en-GB"/>
                <w14:ligatures w14:val="standardContextual"/>
              </w:rPr>
              <w:tab/>
            </w:r>
            <w:r w:rsidR="0074562F" w:rsidRPr="0073190D">
              <w:rPr>
                <w:rStyle w:val="Hyperlink"/>
                <w:noProof/>
              </w:rPr>
              <w:t>Introduction</w:t>
            </w:r>
            <w:r w:rsidR="0074562F">
              <w:rPr>
                <w:noProof/>
                <w:webHidden/>
              </w:rPr>
              <w:tab/>
            </w:r>
            <w:r w:rsidR="0074562F">
              <w:rPr>
                <w:noProof/>
                <w:webHidden/>
              </w:rPr>
              <w:fldChar w:fldCharType="begin"/>
            </w:r>
            <w:r w:rsidR="0074562F">
              <w:rPr>
                <w:noProof/>
                <w:webHidden/>
              </w:rPr>
              <w:instrText xml:space="preserve"> PAGEREF _Toc158121150 \h </w:instrText>
            </w:r>
            <w:r w:rsidR="0074562F">
              <w:rPr>
                <w:noProof/>
                <w:webHidden/>
              </w:rPr>
            </w:r>
            <w:r w:rsidR="0074562F">
              <w:rPr>
                <w:noProof/>
                <w:webHidden/>
              </w:rPr>
              <w:fldChar w:fldCharType="separate"/>
            </w:r>
            <w:r w:rsidR="005367BA">
              <w:rPr>
                <w:noProof/>
                <w:webHidden/>
              </w:rPr>
              <w:t>1</w:t>
            </w:r>
            <w:r w:rsidR="0074562F">
              <w:rPr>
                <w:noProof/>
                <w:webHidden/>
              </w:rPr>
              <w:fldChar w:fldCharType="end"/>
            </w:r>
          </w:hyperlink>
        </w:p>
        <w:p w14:paraId="2E770587" w14:textId="1F005423" w:rsidR="0074562F" w:rsidRDefault="00DC0645" w:rsidP="0074562F">
          <w:pPr>
            <w:pStyle w:val="TOC1"/>
            <w:rPr>
              <w:rFonts w:asciiTheme="minorHAnsi" w:eastAsiaTheme="minorEastAsia" w:hAnsiTheme="minorHAnsi"/>
              <w:noProof/>
              <w:kern w:val="2"/>
              <w:sz w:val="22"/>
              <w:lang w:eastAsia="en-GB"/>
              <w14:ligatures w14:val="standardContextual"/>
            </w:rPr>
          </w:pPr>
          <w:hyperlink w:anchor="_Toc158121156" w:history="1">
            <w:r w:rsidR="0074562F" w:rsidRPr="0073190D">
              <w:rPr>
                <w:rStyle w:val="Hyperlink"/>
                <w:noProof/>
              </w:rPr>
              <w:t>2</w:t>
            </w:r>
            <w:r w:rsidR="0074562F">
              <w:rPr>
                <w:rFonts w:asciiTheme="minorHAnsi" w:eastAsiaTheme="minorEastAsia" w:hAnsiTheme="minorHAnsi"/>
                <w:noProof/>
                <w:kern w:val="2"/>
                <w:sz w:val="22"/>
                <w:lang w:eastAsia="en-GB"/>
                <w14:ligatures w14:val="standardContextual"/>
              </w:rPr>
              <w:tab/>
            </w:r>
            <w:r w:rsidR="0074562F" w:rsidRPr="0073190D">
              <w:rPr>
                <w:rStyle w:val="Hyperlink"/>
                <w:noProof/>
              </w:rPr>
              <w:t>Changes to the Policies Map</w:t>
            </w:r>
            <w:r w:rsidR="0074562F">
              <w:rPr>
                <w:noProof/>
                <w:webHidden/>
              </w:rPr>
              <w:tab/>
            </w:r>
            <w:r w:rsidR="0074562F">
              <w:rPr>
                <w:noProof/>
                <w:webHidden/>
              </w:rPr>
              <w:fldChar w:fldCharType="begin"/>
            </w:r>
            <w:r w:rsidR="0074562F">
              <w:rPr>
                <w:noProof/>
                <w:webHidden/>
              </w:rPr>
              <w:instrText xml:space="preserve"> PAGEREF _Toc158121156 \h </w:instrText>
            </w:r>
            <w:r w:rsidR="0074562F">
              <w:rPr>
                <w:noProof/>
                <w:webHidden/>
              </w:rPr>
            </w:r>
            <w:r w:rsidR="0074562F">
              <w:rPr>
                <w:noProof/>
                <w:webHidden/>
              </w:rPr>
              <w:fldChar w:fldCharType="separate"/>
            </w:r>
            <w:r w:rsidR="005367BA">
              <w:rPr>
                <w:noProof/>
                <w:webHidden/>
              </w:rPr>
              <w:t>2</w:t>
            </w:r>
            <w:r w:rsidR="0074562F">
              <w:rPr>
                <w:noProof/>
                <w:webHidden/>
              </w:rPr>
              <w:fldChar w:fldCharType="end"/>
            </w:r>
          </w:hyperlink>
        </w:p>
        <w:p w14:paraId="3F4B4200" w14:textId="5B77AB39" w:rsidR="0074562F" w:rsidRDefault="00DC0645" w:rsidP="0074562F">
          <w:pPr>
            <w:pStyle w:val="TOC1"/>
            <w:rPr>
              <w:rFonts w:asciiTheme="minorHAnsi" w:eastAsiaTheme="minorEastAsia" w:hAnsiTheme="minorHAnsi"/>
              <w:noProof/>
              <w:kern w:val="2"/>
              <w:sz w:val="22"/>
              <w:lang w:eastAsia="en-GB"/>
              <w14:ligatures w14:val="standardContextual"/>
            </w:rPr>
          </w:pPr>
          <w:hyperlink w:anchor="_Toc158121162" w:history="1">
            <w:r w:rsidR="0074562F" w:rsidRPr="0073190D">
              <w:rPr>
                <w:rStyle w:val="Hyperlink"/>
                <w:noProof/>
              </w:rPr>
              <w:t>3</w:t>
            </w:r>
            <w:r w:rsidR="0074562F">
              <w:rPr>
                <w:rFonts w:asciiTheme="minorHAnsi" w:eastAsiaTheme="minorEastAsia" w:hAnsiTheme="minorHAnsi"/>
                <w:noProof/>
                <w:kern w:val="2"/>
                <w:sz w:val="22"/>
                <w:lang w:eastAsia="en-GB"/>
                <w14:ligatures w14:val="standardContextual"/>
              </w:rPr>
              <w:tab/>
            </w:r>
            <w:r w:rsidR="0074562F" w:rsidRPr="0073190D">
              <w:rPr>
                <w:rStyle w:val="Hyperlink"/>
                <w:noProof/>
              </w:rPr>
              <w:t>Mapping Additions</w:t>
            </w:r>
            <w:r w:rsidR="0074562F">
              <w:rPr>
                <w:noProof/>
                <w:webHidden/>
              </w:rPr>
              <w:tab/>
            </w:r>
            <w:r w:rsidR="0074562F">
              <w:rPr>
                <w:noProof/>
                <w:webHidden/>
              </w:rPr>
              <w:fldChar w:fldCharType="begin"/>
            </w:r>
            <w:r w:rsidR="0074562F">
              <w:rPr>
                <w:noProof/>
                <w:webHidden/>
              </w:rPr>
              <w:instrText xml:space="preserve"> PAGEREF _Toc158121162 \h </w:instrText>
            </w:r>
            <w:r w:rsidR="0074562F">
              <w:rPr>
                <w:noProof/>
                <w:webHidden/>
              </w:rPr>
            </w:r>
            <w:r w:rsidR="0074562F">
              <w:rPr>
                <w:noProof/>
                <w:webHidden/>
              </w:rPr>
              <w:fldChar w:fldCharType="separate"/>
            </w:r>
            <w:r w:rsidR="005367BA">
              <w:rPr>
                <w:noProof/>
                <w:webHidden/>
              </w:rPr>
              <w:t>7</w:t>
            </w:r>
            <w:r w:rsidR="0074562F">
              <w:rPr>
                <w:noProof/>
                <w:webHidden/>
              </w:rPr>
              <w:fldChar w:fldCharType="end"/>
            </w:r>
          </w:hyperlink>
        </w:p>
        <w:p w14:paraId="452FC467" w14:textId="5E8BBCAD" w:rsidR="0074562F" w:rsidRDefault="00DC0645">
          <w:pPr>
            <w:pStyle w:val="TOC2"/>
            <w:tabs>
              <w:tab w:val="left" w:pos="880"/>
              <w:tab w:val="right" w:leader="dot" w:pos="9016"/>
            </w:tabs>
            <w:rPr>
              <w:rFonts w:asciiTheme="minorHAnsi" w:eastAsiaTheme="minorEastAsia" w:hAnsiTheme="minorHAnsi"/>
              <w:noProof/>
              <w:kern w:val="2"/>
              <w:sz w:val="22"/>
              <w:lang w:eastAsia="en-GB"/>
              <w14:ligatures w14:val="standardContextual"/>
            </w:rPr>
          </w:pPr>
          <w:hyperlink w:anchor="_Toc158121163" w:history="1">
            <w:r w:rsidR="0074562F" w:rsidRPr="0073190D">
              <w:rPr>
                <w:rStyle w:val="Hyperlink"/>
                <w:noProof/>
              </w:rPr>
              <w:t>3.1</w:t>
            </w:r>
            <w:r w:rsidR="0074562F">
              <w:rPr>
                <w:rFonts w:asciiTheme="minorHAnsi" w:eastAsiaTheme="minorEastAsia" w:hAnsiTheme="minorHAnsi"/>
                <w:noProof/>
                <w:kern w:val="2"/>
                <w:sz w:val="22"/>
                <w:lang w:eastAsia="en-GB"/>
                <w14:ligatures w14:val="standardContextual"/>
              </w:rPr>
              <w:tab/>
            </w:r>
            <w:r w:rsidR="0074562F" w:rsidRPr="0073190D">
              <w:rPr>
                <w:rStyle w:val="Hyperlink"/>
                <w:noProof/>
              </w:rPr>
              <w:t>Public Open Spaces</w:t>
            </w:r>
            <w:r w:rsidR="0074562F">
              <w:rPr>
                <w:noProof/>
                <w:webHidden/>
              </w:rPr>
              <w:tab/>
            </w:r>
            <w:r w:rsidR="0074562F">
              <w:rPr>
                <w:noProof/>
                <w:webHidden/>
              </w:rPr>
              <w:fldChar w:fldCharType="begin"/>
            </w:r>
            <w:r w:rsidR="0074562F">
              <w:rPr>
                <w:noProof/>
                <w:webHidden/>
              </w:rPr>
              <w:instrText xml:space="preserve"> PAGEREF _Toc158121163 \h </w:instrText>
            </w:r>
            <w:r w:rsidR="0074562F">
              <w:rPr>
                <w:noProof/>
                <w:webHidden/>
              </w:rPr>
            </w:r>
            <w:r w:rsidR="0074562F">
              <w:rPr>
                <w:noProof/>
                <w:webHidden/>
              </w:rPr>
              <w:fldChar w:fldCharType="separate"/>
            </w:r>
            <w:r w:rsidR="005367BA">
              <w:rPr>
                <w:noProof/>
                <w:webHidden/>
              </w:rPr>
              <w:t>7</w:t>
            </w:r>
            <w:r w:rsidR="0074562F">
              <w:rPr>
                <w:noProof/>
                <w:webHidden/>
              </w:rPr>
              <w:fldChar w:fldCharType="end"/>
            </w:r>
          </w:hyperlink>
        </w:p>
        <w:p w14:paraId="7B876634" w14:textId="64D5C814" w:rsidR="0074562F" w:rsidRDefault="00DC0645">
          <w:pPr>
            <w:pStyle w:val="TOC2"/>
            <w:tabs>
              <w:tab w:val="left" w:pos="880"/>
              <w:tab w:val="right" w:leader="dot" w:pos="9016"/>
            </w:tabs>
            <w:rPr>
              <w:rFonts w:asciiTheme="minorHAnsi" w:eastAsiaTheme="minorEastAsia" w:hAnsiTheme="minorHAnsi"/>
              <w:noProof/>
              <w:kern w:val="2"/>
              <w:sz w:val="22"/>
              <w:lang w:eastAsia="en-GB"/>
              <w14:ligatures w14:val="standardContextual"/>
            </w:rPr>
          </w:pPr>
          <w:hyperlink w:anchor="_Toc158121165" w:history="1">
            <w:r w:rsidR="0074562F" w:rsidRPr="0073190D">
              <w:rPr>
                <w:rStyle w:val="Hyperlink"/>
                <w:noProof/>
              </w:rPr>
              <w:t>3.2</w:t>
            </w:r>
            <w:r w:rsidR="0074562F">
              <w:rPr>
                <w:rFonts w:asciiTheme="minorHAnsi" w:eastAsiaTheme="minorEastAsia" w:hAnsiTheme="minorHAnsi"/>
                <w:noProof/>
                <w:kern w:val="2"/>
                <w:sz w:val="22"/>
                <w:lang w:eastAsia="en-GB"/>
                <w14:ligatures w14:val="standardContextual"/>
              </w:rPr>
              <w:tab/>
            </w:r>
            <w:r w:rsidR="0074562F" w:rsidRPr="0073190D">
              <w:rPr>
                <w:rStyle w:val="Hyperlink"/>
                <w:noProof/>
              </w:rPr>
              <w:t>Site Proposals</w:t>
            </w:r>
            <w:r w:rsidR="0074562F">
              <w:rPr>
                <w:noProof/>
                <w:webHidden/>
              </w:rPr>
              <w:tab/>
            </w:r>
            <w:r w:rsidR="0074562F">
              <w:rPr>
                <w:noProof/>
                <w:webHidden/>
              </w:rPr>
              <w:fldChar w:fldCharType="begin"/>
            </w:r>
            <w:r w:rsidR="0074562F">
              <w:rPr>
                <w:noProof/>
                <w:webHidden/>
              </w:rPr>
              <w:instrText xml:space="preserve"> PAGEREF _Toc158121165 \h </w:instrText>
            </w:r>
            <w:r w:rsidR="0074562F">
              <w:rPr>
                <w:noProof/>
                <w:webHidden/>
              </w:rPr>
            </w:r>
            <w:r w:rsidR="0074562F">
              <w:rPr>
                <w:noProof/>
                <w:webHidden/>
              </w:rPr>
              <w:fldChar w:fldCharType="separate"/>
            </w:r>
            <w:r w:rsidR="005367BA">
              <w:rPr>
                <w:noProof/>
                <w:webHidden/>
              </w:rPr>
              <w:t>8</w:t>
            </w:r>
            <w:r w:rsidR="0074562F">
              <w:rPr>
                <w:noProof/>
                <w:webHidden/>
              </w:rPr>
              <w:fldChar w:fldCharType="end"/>
            </w:r>
          </w:hyperlink>
        </w:p>
        <w:p w14:paraId="138E745D" w14:textId="06F467A9" w:rsidR="0074562F" w:rsidRDefault="00DC0645">
          <w:pPr>
            <w:pStyle w:val="TOC2"/>
            <w:tabs>
              <w:tab w:val="left" w:pos="880"/>
              <w:tab w:val="right" w:leader="dot" w:pos="9016"/>
            </w:tabs>
            <w:rPr>
              <w:rFonts w:asciiTheme="minorHAnsi" w:eastAsiaTheme="minorEastAsia" w:hAnsiTheme="minorHAnsi"/>
              <w:noProof/>
              <w:kern w:val="2"/>
              <w:sz w:val="22"/>
              <w:lang w:eastAsia="en-GB"/>
              <w14:ligatures w14:val="standardContextual"/>
            </w:rPr>
          </w:pPr>
          <w:hyperlink w:anchor="_Toc158121167" w:history="1">
            <w:r w:rsidR="0074562F" w:rsidRPr="0073190D">
              <w:rPr>
                <w:rStyle w:val="Hyperlink"/>
                <w:noProof/>
              </w:rPr>
              <w:t>3.3</w:t>
            </w:r>
            <w:r w:rsidR="0074562F">
              <w:rPr>
                <w:rFonts w:asciiTheme="minorHAnsi" w:eastAsiaTheme="minorEastAsia" w:hAnsiTheme="minorHAnsi"/>
                <w:noProof/>
                <w:kern w:val="2"/>
                <w:sz w:val="22"/>
                <w:lang w:eastAsia="en-GB"/>
                <w14:ligatures w14:val="standardContextual"/>
              </w:rPr>
              <w:tab/>
            </w:r>
            <w:r w:rsidR="0074562F" w:rsidRPr="0073190D">
              <w:rPr>
                <w:rStyle w:val="Hyperlink"/>
                <w:noProof/>
              </w:rPr>
              <w:t>Local Centres</w:t>
            </w:r>
            <w:r w:rsidR="0074562F">
              <w:rPr>
                <w:noProof/>
                <w:webHidden/>
              </w:rPr>
              <w:tab/>
            </w:r>
            <w:r w:rsidR="0074562F">
              <w:rPr>
                <w:noProof/>
                <w:webHidden/>
              </w:rPr>
              <w:fldChar w:fldCharType="begin"/>
            </w:r>
            <w:r w:rsidR="0074562F">
              <w:rPr>
                <w:noProof/>
                <w:webHidden/>
              </w:rPr>
              <w:instrText xml:space="preserve"> PAGEREF _Toc158121167 \h </w:instrText>
            </w:r>
            <w:r w:rsidR="0074562F">
              <w:rPr>
                <w:noProof/>
                <w:webHidden/>
              </w:rPr>
            </w:r>
            <w:r w:rsidR="0074562F">
              <w:rPr>
                <w:noProof/>
                <w:webHidden/>
              </w:rPr>
              <w:fldChar w:fldCharType="separate"/>
            </w:r>
            <w:r w:rsidR="005367BA">
              <w:rPr>
                <w:noProof/>
                <w:webHidden/>
              </w:rPr>
              <w:t>8</w:t>
            </w:r>
            <w:r w:rsidR="0074562F">
              <w:rPr>
                <w:noProof/>
                <w:webHidden/>
              </w:rPr>
              <w:fldChar w:fldCharType="end"/>
            </w:r>
          </w:hyperlink>
        </w:p>
        <w:p w14:paraId="7E2A9C34" w14:textId="5A84D8AF" w:rsidR="0074562F" w:rsidRDefault="00DC0645">
          <w:pPr>
            <w:pStyle w:val="TOC2"/>
            <w:tabs>
              <w:tab w:val="left" w:pos="880"/>
              <w:tab w:val="right" w:leader="dot" w:pos="9016"/>
            </w:tabs>
            <w:rPr>
              <w:rFonts w:asciiTheme="minorHAnsi" w:eastAsiaTheme="minorEastAsia" w:hAnsiTheme="minorHAnsi"/>
              <w:noProof/>
              <w:kern w:val="2"/>
              <w:sz w:val="22"/>
              <w:lang w:eastAsia="en-GB"/>
              <w14:ligatures w14:val="standardContextual"/>
            </w:rPr>
          </w:pPr>
          <w:hyperlink w:anchor="_Toc158121169" w:history="1">
            <w:r w:rsidR="0074562F" w:rsidRPr="0073190D">
              <w:rPr>
                <w:rStyle w:val="Hyperlink"/>
                <w:noProof/>
              </w:rPr>
              <w:t>3.4</w:t>
            </w:r>
            <w:r w:rsidR="0074562F">
              <w:rPr>
                <w:rFonts w:asciiTheme="minorHAnsi" w:eastAsiaTheme="minorEastAsia" w:hAnsiTheme="minorHAnsi"/>
                <w:noProof/>
                <w:kern w:val="2"/>
                <w:sz w:val="22"/>
                <w:lang w:eastAsia="en-GB"/>
                <w14:ligatures w14:val="standardContextual"/>
              </w:rPr>
              <w:tab/>
            </w:r>
            <w:r w:rsidR="0074562F" w:rsidRPr="0073190D">
              <w:rPr>
                <w:rStyle w:val="Hyperlink"/>
                <w:noProof/>
              </w:rPr>
              <w:t>Safeguarding Crossrail 2</w:t>
            </w:r>
            <w:r w:rsidR="0074562F">
              <w:rPr>
                <w:noProof/>
                <w:webHidden/>
              </w:rPr>
              <w:tab/>
            </w:r>
            <w:r w:rsidR="0074562F">
              <w:rPr>
                <w:noProof/>
                <w:webHidden/>
              </w:rPr>
              <w:fldChar w:fldCharType="begin"/>
            </w:r>
            <w:r w:rsidR="0074562F">
              <w:rPr>
                <w:noProof/>
                <w:webHidden/>
              </w:rPr>
              <w:instrText xml:space="preserve"> PAGEREF _Toc158121169 \h </w:instrText>
            </w:r>
            <w:r w:rsidR="0074562F">
              <w:rPr>
                <w:noProof/>
                <w:webHidden/>
              </w:rPr>
            </w:r>
            <w:r w:rsidR="0074562F">
              <w:rPr>
                <w:noProof/>
                <w:webHidden/>
              </w:rPr>
              <w:fldChar w:fldCharType="separate"/>
            </w:r>
            <w:r w:rsidR="005367BA">
              <w:rPr>
                <w:noProof/>
                <w:webHidden/>
              </w:rPr>
              <w:t>9</w:t>
            </w:r>
            <w:r w:rsidR="0074562F">
              <w:rPr>
                <w:noProof/>
                <w:webHidden/>
              </w:rPr>
              <w:fldChar w:fldCharType="end"/>
            </w:r>
          </w:hyperlink>
        </w:p>
        <w:p w14:paraId="6D1C2B06" w14:textId="157B5570" w:rsidR="0074562F" w:rsidRDefault="00DC0645">
          <w:pPr>
            <w:pStyle w:val="TOC2"/>
            <w:tabs>
              <w:tab w:val="left" w:pos="880"/>
              <w:tab w:val="right" w:leader="dot" w:pos="9016"/>
            </w:tabs>
            <w:rPr>
              <w:rFonts w:asciiTheme="minorHAnsi" w:eastAsiaTheme="minorEastAsia" w:hAnsiTheme="minorHAnsi"/>
              <w:noProof/>
              <w:kern w:val="2"/>
              <w:sz w:val="22"/>
              <w:lang w:eastAsia="en-GB"/>
              <w14:ligatures w14:val="standardContextual"/>
            </w:rPr>
          </w:pPr>
          <w:hyperlink w:anchor="_Toc158121171" w:history="1">
            <w:r w:rsidR="0074562F" w:rsidRPr="0073190D">
              <w:rPr>
                <w:rStyle w:val="Hyperlink"/>
                <w:noProof/>
              </w:rPr>
              <w:t>3.5</w:t>
            </w:r>
            <w:r w:rsidR="0074562F">
              <w:rPr>
                <w:rFonts w:asciiTheme="minorHAnsi" w:eastAsiaTheme="minorEastAsia" w:hAnsiTheme="minorHAnsi"/>
                <w:noProof/>
                <w:kern w:val="2"/>
                <w:sz w:val="22"/>
                <w:lang w:eastAsia="en-GB"/>
                <w14:ligatures w14:val="standardContextual"/>
              </w:rPr>
              <w:tab/>
            </w:r>
            <w:r w:rsidR="0074562F" w:rsidRPr="0073190D">
              <w:rPr>
                <w:rStyle w:val="Hyperlink"/>
                <w:noProof/>
              </w:rPr>
              <w:t>Growth Areas and Mill Hill East Area</w:t>
            </w:r>
            <w:r w:rsidR="0074562F">
              <w:rPr>
                <w:noProof/>
                <w:webHidden/>
              </w:rPr>
              <w:tab/>
            </w:r>
            <w:r w:rsidR="0074562F">
              <w:rPr>
                <w:noProof/>
                <w:webHidden/>
              </w:rPr>
              <w:fldChar w:fldCharType="begin"/>
            </w:r>
            <w:r w:rsidR="0074562F">
              <w:rPr>
                <w:noProof/>
                <w:webHidden/>
              </w:rPr>
              <w:instrText xml:space="preserve"> PAGEREF _Toc158121171 \h </w:instrText>
            </w:r>
            <w:r w:rsidR="0074562F">
              <w:rPr>
                <w:noProof/>
                <w:webHidden/>
              </w:rPr>
            </w:r>
            <w:r w:rsidR="0074562F">
              <w:rPr>
                <w:noProof/>
                <w:webHidden/>
              </w:rPr>
              <w:fldChar w:fldCharType="separate"/>
            </w:r>
            <w:r w:rsidR="005367BA">
              <w:rPr>
                <w:noProof/>
                <w:webHidden/>
              </w:rPr>
              <w:t>11</w:t>
            </w:r>
            <w:r w:rsidR="0074562F">
              <w:rPr>
                <w:noProof/>
                <w:webHidden/>
              </w:rPr>
              <w:fldChar w:fldCharType="end"/>
            </w:r>
          </w:hyperlink>
        </w:p>
        <w:p w14:paraId="06D62438" w14:textId="2D65D34F" w:rsidR="0074562F" w:rsidRDefault="00DC0645">
          <w:pPr>
            <w:pStyle w:val="TOC2"/>
            <w:tabs>
              <w:tab w:val="left" w:pos="880"/>
              <w:tab w:val="right" w:leader="dot" w:pos="9016"/>
            </w:tabs>
            <w:rPr>
              <w:rFonts w:asciiTheme="minorHAnsi" w:eastAsiaTheme="minorEastAsia" w:hAnsiTheme="minorHAnsi"/>
              <w:noProof/>
              <w:kern w:val="2"/>
              <w:sz w:val="22"/>
              <w:lang w:eastAsia="en-GB"/>
              <w14:ligatures w14:val="standardContextual"/>
            </w:rPr>
          </w:pPr>
          <w:hyperlink w:anchor="_Toc158121173" w:history="1">
            <w:r w:rsidR="0074562F" w:rsidRPr="0073190D">
              <w:rPr>
                <w:rStyle w:val="Hyperlink"/>
                <w:noProof/>
              </w:rPr>
              <w:t>3.6</w:t>
            </w:r>
            <w:r w:rsidR="0074562F">
              <w:rPr>
                <w:rFonts w:asciiTheme="minorHAnsi" w:eastAsiaTheme="minorEastAsia" w:hAnsiTheme="minorHAnsi"/>
                <w:noProof/>
                <w:kern w:val="2"/>
                <w:sz w:val="22"/>
                <w:lang w:eastAsia="en-GB"/>
                <w14:ligatures w14:val="standardContextual"/>
              </w:rPr>
              <w:tab/>
            </w:r>
            <w:r w:rsidR="0074562F" w:rsidRPr="0073190D">
              <w:rPr>
                <w:rStyle w:val="Hyperlink"/>
                <w:noProof/>
              </w:rPr>
              <w:t>Flood RiskMap</w:t>
            </w:r>
            <w:r w:rsidR="0074562F">
              <w:rPr>
                <w:noProof/>
                <w:webHidden/>
              </w:rPr>
              <w:tab/>
            </w:r>
            <w:r w:rsidR="0074562F">
              <w:rPr>
                <w:noProof/>
                <w:webHidden/>
              </w:rPr>
              <w:fldChar w:fldCharType="begin"/>
            </w:r>
            <w:r w:rsidR="0074562F">
              <w:rPr>
                <w:noProof/>
                <w:webHidden/>
              </w:rPr>
              <w:instrText xml:space="preserve"> PAGEREF _Toc158121173 \h </w:instrText>
            </w:r>
            <w:r w:rsidR="0074562F">
              <w:rPr>
                <w:noProof/>
                <w:webHidden/>
              </w:rPr>
            </w:r>
            <w:r w:rsidR="0074562F">
              <w:rPr>
                <w:noProof/>
                <w:webHidden/>
              </w:rPr>
              <w:fldChar w:fldCharType="separate"/>
            </w:r>
            <w:r w:rsidR="005367BA">
              <w:rPr>
                <w:noProof/>
                <w:webHidden/>
              </w:rPr>
              <w:t>12</w:t>
            </w:r>
            <w:r w:rsidR="0074562F">
              <w:rPr>
                <w:noProof/>
                <w:webHidden/>
              </w:rPr>
              <w:fldChar w:fldCharType="end"/>
            </w:r>
          </w:hyperlink>
        </w:p>
        <w:p w14:paraId="644C7C19" w14:textId="592FFA9E" w:rsidR="0074562F" w:rsidRDefault="00DC0645">
          <w:pPr>
            <w:pStyle w:val="TOC2"/>
            <w:tabs>
              <w:tab w:val="left" w:pos="880"/>
              <w:tab w:val="right" w:leader="dot" w:pos="9016"/>
            </w:tabs>
            <w:rPr>
              <w:rFonts w:asciiTheme="minorHAnsi" w:eastAsiaTheme="minorEastAsia" w:hAnsiTheme="minorHAnsi"/>
              <w:noProof/>
              <w:kern w:val="2"/>
              <w:sz w:val="22"/>
              <w:lang w:eastAsia="en-GB"/>
              <w14:ligatures w14:val="standardContextual"/>
            </w:rPr>
          </w:pPr>
          <w:hyperlink w:anchor="_Toc158121176" w:history="1">
            <w:r w:rsidR="0074562F" w:rsidRPr="0073190D">
              <w:rPr>
                <w:rStyle w:val="Hyperlink"/>
                <w:noProof/>
              </w:rPr>
              <w:t>3.7</w:t>
            </w:r>
            <w:r w:rsidR="0074562F">
              <w:rPr>
                <w:rFonts w:asciiTheme="minorHAnsi" w:eastAsiaTheme="minorEastAsia" w:hAnsiTheme="minorHAnsi"/>
                <w:noProof/>
                <w:kern w:val="2"/>
                <w:sz w:val="22"/>
                <w:lang w:eastAsia="en-GB"/>
                <w14:ligatures w14:val="standardContextual"/>
              </w:rPr>
              <w:tab/>
            </w:r>
            <w:r w:rsidR="0074562F" w:rsidRPr="0073190D">
              <w:rPr>
                <w:rStyle w:val="Hyperlink"/>
                <w:noProof/>
              </w:rPr>
              <w:t>Locally Important Views</w:t>
            </w:r>
            <w:r w:rsidR="0074562F">
              <w:rPr>
                <w:noProof/>
                <w:webHidden/>
              </w:rPr>
              <w:tab/>
            </w:r>
            <w:r w:rsidR="0074562F">
              <w:rPr>
                <w:noProof/>
                <w:webHidden/>
              </w:rPr>
              <w:fldChar w:fldCharType="begin"/>
            </w:r>
            <w:r w:rsidR="0074562F">
              <w:rPr>
                <w:noProof/>
                <w:webHidden/>
              </w:rPr>
              <w:instrText xml:space="preserve"> PAGEREF _Toc158121176 \h </w:instrText>
            </w:r>
            <w:r w:rsidR="0074562F">
              <w:rPr>
                <w:noProof/>
                <w:webHidden/>
              </w:rPr>
            </w:r>
            <w:r w:rsidR="0074562F">
              <w:rPr>
                <w:noProof/>
                <w:webHidden/>
              </w:rPr>
              <w:fldChar w:fldCharType="separate"/>
            </w:r>
            <w:r w:rsidR="005367BA">
              <w:rPr>
                <w:noProof/>
                <w:webHidden/>
              </w:rPr>
              <w:t>13</w:t>
            </w:r>
            <w:r w:rsidR="0074562F">
              <w:rPr>
                <w:noProof/>
                <w:webHidden/>
              </w:rPr>
              <w:fldChar w:fldCharType="end"/>
            </w:r>
          </w:hyperlink>
        </w:p>
        <w:p w14:paraId="2779C8B2" w14:textId="5E03AF6A" w:rsidR="0074562F" w:rsidRDefault="00DC0645" w:rsidP="0074562F">
          <w:pPr>
            <w:pStyle w:val="TOC1"/>
            <w:rPr>
              <w:rFonts w:asciiTheme="minorHAnsi" w:eastAsiaTheme="minorEastAsia" w:hAnsiTheme="minorHAnsi"/>
              <w:noProof/>
              <w:kern w:val="2"/>
              <w:sz w:val="22"/>
              <w:lang w:eastAsia="en-GB"/>
              <w14:ligatures w14:val="standardContextual"/>
            </w:rPr>
          </w:pPr>
          <w:hyperlink w:anchor="_Toc158121178" w:history="1">
            <w:r w:rsidR="0074562F" w:rsidRPr="0073190D">
              <w:rPr>
                <w:rStyle w:val="Hyperlink"/>
                <w:noProof/>
              </w:rPr>
              <w:t>4</w:t>
            </w:r>
            <w:r w:rsidR="0074562F">
              <w:rPr>
                <w:rFonts w:asciiTheme="minorHAnsi" w:eastAsiaTheme="minorEastAsia" w:hAnsiTheme="minorHAnsi"/>
                <w:noProof/>
                <w:kern w:val="2"/>
                <w:sz w:val="22"/>
                <w:lang w:eastAsia="en-GB"/>
                <w14:ligatures w14:val="standardContextual"/>
              </w:rPr>
              <w:tab/>
            </w:r>
            <w:r w:rsidR="0074562F" w:rsidRPr="0073190D">
              <w:rPr>
                <w:rStyle w:val="Hyperlink"/>
                <w:noProof/>
              </w:rPr>
              <w:t>Mapping Amendments</w:t>
            </w:r>
            <w:r w:rsidR="0074562F">
              <w:rPr>
                <w:noProof/>
                <w:webHidden/>
              </w:rPr>
              <w:tab/>
            </w:r>
            <w:r w:rsidR="0074562F">
              <w:rPr>
                <w:noProof/>
                <w:webHidden/>
              </w:rPr>
              <w:fldChar w:fldCharType="begin"/>
            </w:r>
            <w:r w:rsidR="0074562F">
              <w:rPr>
                <w:noProof/>
                <w:webHidden/>
              </w:rPr>
              <w:instrText xml:space="preserve"> PAGEREF _Toc158121178 \h </w:instrText>
            </w:r>
            <w:r w:rsidR="0074562F">
              <w:rPr>
                <w:noProof/>
                <w:webHidden/>
              </w:rPr>
            </w:r>
            <w:r w:rsidR="0074562F">
              <w:rPr>
                <w:noProof/>
                <w:webHidden/>
              </w:rPr>
              <w:fldChar w:fldCharType="separate"/>
            </w:r>
            <w:r w:rsidR="005367BA">
              <w:rPr>
                <w:noProof/>
                <w:webHidden/>
              </w:rPr>
              <w:t>14</w:t>
            </w:r>
            <w:r w:rsidR="0074562F">
              <w:rPr>
                <w:noProof/>
                <w:webHidden/>
              </w:rPr>
              <w:fldChar w:fldCharType="end"/>
            </w:r>
          </w:hyperlink>
        </w:p>
        <w:p w14:paraId="06151089" w14:textId="53C60CC7" w:rsidR="0074562F" w:rsidRDefault="00DC0645">
          <w:pPr>
            <w:pStyle w:val="TOC2"/>
            <w:tabs>
              <w:tab w:val="left" w:pos="880"/>
              <w:tab w:val="right" w:leader="dot" w:pos="9016"/>
            </w:tabs>
            <w:rPr>
              <w:rFonts w:asciiTheme="minorHAnsi" w:eastAsiaTheme="minorEastAsia" w:hAnsiTheme="minorHAnsi"/>
              <w:noProof/>
              <w:kern w:val="2"/>
              <w:sz w:val="22"/>
              <w:lang w:eastAsia="en-GB"/>
              <w14:ligatures w14:val="standardContextual"/>
            </w:rPr>
          </w:pPr>
          <w:hyperlink w:anchor="_Toc158121179" w:history="1">
            <w:r w:rsidR="0074562F" w:rsidRPr="0073190D">
              <w:rPr>
                <w:rStyle w:val="Hyperlink"/>
                <w:noProof/>
              </w:rPr>
              <w:t>4.1</w:t>
            </w:r>
            <w:r w:rsidR="0074562F">
              <w:rPr>
                <w:rFonts w:asciiTheme="minorHAnsi" w:eastAsiaTheme="minorEastAsia" w:hAnsiTheme="minorHAnsi"/>
                <w:noProof/>
                <w:kern w:val="2"/>
                <w:sz w:val="22"/>
                <w:lang w:eastAsia="en-GB"/>
                <w14:ligatures w14:val="standardContextual"/>
              </w:rPr>
              <w:tab/>
            </w:r>
            <w:r w:rsidR="0074562F" w:rsidRPr="0073190D">
              <w:rPr>
                <w:rStyle w:val="Hyperlink"/>
                <w:noProof/>
              </w:rPr>
              <w:t>Green Belt</w:t>
            </w:r>
            <w:r w:rsidR="0074562F">
              <w:rPr>
                <w:noProof/>
                <w:webHidden/>
              </w:rPr>
              <w:tab/>
            </w:r>
            <w:r w:rsidR="0074562F">
              <w:rPr>
                <w:noProof/>
                <w:webHidden/>
              </w:rPr>
              <w:fldChar w:fldCharType="begin"/>
            </w:r>
            <w:r w:rsidR="0074562F">
              <w:rPr>
                <w:noProof/>
                <w:webHidden/>
              </w:rPr>
              <w:instrText xml:space="preserve"> PAGEREF _Toc158121179 \h </w:instrText>
            </w:r>
            <w:r w:rsidR="0074562F">
              <w:rPr>
                <w:noProof/>
                <w:webHidden/>
              </w:rPr>
            </w:r>
            <w:r w:rsidR="0074562F">
              <w:rPr>
                <w:noProof/>
                <w:webHidden/>
              </w:rPr>
              <w:fldChar w:fldCharType="separate"/>
            </w:r>
            <w:r w:rsidR="005367BA">
              <w:rPr>
                <w:noProof/>
                <w:webHidden/>
              </w:rPr>
              <w:t>14</w:t>
            </w:r>
            <w:r w:rsidR="0074562F">
              <w:rPr>
                <w:noProof/>
                <w:webHidden/>
              </w:rPr>
              <w:fldChar w:fldCharType="end"/>
            </w:r>
          </w:hyperlink>
        </w:p>
        <w:p w14:paraId="3A019B17" w14:textId="4172C6A5" w:rsidR="0074562F" w:rsidRDefault="00DC0645">
          <w:pPr>
            <w:pStyle w:val="TOC3"/>
            <w:rPr>
              <w:rFonts w:asciiTheme="minorHAnsi" w:eastAsiaTheme="minorEastAsia" w:hAnsiTheme="minorHAnsi"/>
              <w:noProof/>
              <w:kern w:val="2"/>
              <w:sz w:val="22"/>
              <w:lang w:eastAsia="en-GB"/>
              <w14:ligatures w14:val="standardContextual"/>
            </w:rPr>
          </w:pPr>
          <w:hyperlink w:anchor="_Toc158121182" w:history="1">
            <w:r w:rsidR="0074562F" w:rsidRPr="0073190D">
              <w:rPr>
                <w:rStyle w:val="Hyperlink"/>
                <w:noProof/>
              </w:rPr>
              <w:t>Map  8- Watling Street, 1km south of Elstree</w:t>
            </w:r>
            <w:r w:rsidR="0074562F">
              <w:rPr>
                <w:noProof/>
                <w:webHidden/>
              </w:rPr>
              <w:tab/>
            </w:r>
            <w:r w:rsidR="0074562F">
              <w:rPr>
                <w:noProof/>
                <w:webHidden/>
              </w:rPr>
              <w:fldChar w:fldCharType="begin"/>
            </w:r>
            <w:r w:rsidR="0074562F">
              <w:rPr>
                <w:noProof/>
                <w:webHidden/>
              </w:rPr>
              <w:instrText xml:space="preserve"> PAGEREF _Toc158121182 \h </w:instrText>
            </w:r>
            <w:r w:rsidR="0074562F">
              <w:rPr>
                <w:noProof/>
                <w:webHidden/>
              </w:rPr>
            </w:r>
            <w:r w:rsidR="0074562F">
              <w:rPr>
                <w:noProof/>
                <w:webHidden/>
              </w:rPr>
              <w:fldChar w:fldCharType="separate"/>
            </w:r>
            <w:r w:rsidR="005367BA">
              <w:rPr>
                <w:noProof/>
                <w:webHidden/>
              </w:rPr>
              <w:t>15</w:t>
            </w:r>
            <w:r w:rsidR="0074562F">
              <w:rPr>
                <w:noProof/>
                <w:webHidden/>
              </w:rPr>
              <w:fldChar w:fldCharType="end"/>
            </w:r>
          </w:hyperlink>
        </w:p>
        <w:p w14:paraId="6AA78949" w14:textId="624845D9" w:rsidR="0074562F" w:rsidRDefault="00DC0645">
          <w:pPr>
            <w:pStyle w:val="TOC3"/>
            <w:rPr>
              <w:rFonts w:asciiTheme="minorHAnsi" w:eastAsiaTheme="minorEastAsia" w:hAnsiTheme="minorHAnsi"/>
              <w:noProof/>
              <w:kern w:val="2"/>
              <w:sz w:val="22"/>
              <w:lang w:eastAsia="en-GB"/>
              <w14:ligatures w14:val="standardContextual"/>
            </w:rPr>
          </w:pPr>
          <w:hyperlink w:anchor="_Toc158121183" w:history="1">
            <w:r w:rsidR="0074562F" w:rsidRPr="0073190D">
              <w:rPr>
                <w:rStyle w:val="Hyperlink"/>
                <w:noProof/>
              </w:rPr>
              <w:t>Map 9 – Land Northeast of Brockley Crescent, Edgwarebury</w:t>
            </w:r>
            <w:r w:rsidR="0074562F">
              <w:rPr>
                <w:noProof/>
                <w:webHidden/>
              </w:rPr>
              <w:tab/>
            </w:r>
            <w:r w:rsidR="0074562F">
              <w:rPr>
                <w:noProof/>
                <w:webHidden/>
              </w:rPr>
              <w:fldChar w:fldCharType="begin"/>
            </w:r>
            <w:r w:rsidR="0074562F">
              <w:rPr>
                <w:noProof/>
                <w:webHidden/>
              </w:rPr>
              <w:instrText xml:space="preserve"> PAGEREF _Toc158121183 \h </w:instrText>
            </w:r>
            <w:r w:rsidR="0074562F">
              <w:rPr>
                <w:noProof/>
                <w:webHidden/>
              </w:rPr>
            </w:r>
            <w:r w:rsidR="0074562F">
              <w:rPr>
                <w:noProof/>
                <w:webHidden/>
              </w:rPr>
              <w:fldChar w:fldCharType="separate"/>
            </w:r>
            <w:r w:rsidR="005367BA">
              <w:rPr>
                <w:noProof/>
                <w:webHidden/>
              </w:rPr>
              <w:t>16</w:t>
            </w:r>
            <w:r w:rsidR="0074562F">
              <w:rPr>
                <w:noProof/>
                <w:webHidden/>
              </w:rPr>
              <w:fldChar w:fldCharType="end"/>
            </w:r>
          </w:hyperlink>
        </w:p>
        <w:p w14:paraId="384A9DBF" w14:textId="393ED465" w:rsidR="0074562F" w:rsidRDefault="00DC0645">
          <w:pPr>
            <w:pStyle w:val="TOC3"/>
            <w:rPr>
              <w:rFonts w:asciiTheme="minorHAnsi" w:eastAsiaTheme="minorEastAsia" w:hAnsiTheme="minorHAnsi"/>
              <w:noProof/>
              <w:kern w:val="2"/>
              <w:sz w:val="22"/>
              <w:lang w:eastAsia="en-GB"/>
              <w14:ligatures w14:val="standardContextual"/>
            </w:rPr>
          </w:pPr>
          <w:hyperlink w:anchor="_Toc158121184" w:history="1">
            <w:r w:rsidR="0074562F" w:rsidRPr="0073190D">
              <w:rPr>
                <w:rStyle w:val="Hyperlink"/>
                <w:noProof/>
              </w:rPr>
              <w:t>Map 10 - Land to Rear of 14-28 Brockley Crescent, Edgwarebury</w:t>
            </w:r>
            <w:r w:rsidR="0074562F">
              <w:rPr>
                <w:noProof/>
                <w:webHidden/>
              </w:rPr>
              <w:tab/>
            </w:r>
            <w:r w:rsidR="0074562F">
              <w:rPr>
                <w:noProof/>
                <w:webHidden/>
              </w:rPr>
              <w:fldChar w:fldCharType="begin"/>
            </w:r>
            <w:r w:rsidR="0074562F">
              <w:rPr>
                <w:noProof/>
                <w:webHidden/>
              </w:rPr>
              <w:instrText xml:space="preserve"> PAGEREF _Toc158121184 \h </w:instrText>
            </w:r>
            <w:r w:rsidR="0074562F">
              <w:rPr>
                <w:noProof/>
                <w:webHidden/>
              </w:rPr>
            </w:r>
            <w:r w:rsidR="0074562F">
              <w:rPr>
                <w:noProof/>
                <w:webHidden/>
              </w:rPr>
              <w:fldChar w:fldCharType="separate"/>
            </w:r>
            <w:r w:rsidR="005367BA">
              <w:rPr>
                <w:noProof/>
                <w:webHidden/>
              </w:rPr>
              <w:t>17</w:t>
            </w:r>
            <w:r w:rsidR="0074562F">
              <w:rPr>
                <w:noProof/>
                <w:webHidden/>
              </w:rPr>
              <w:fldChar w:fldCharType="end"/>
            </w:r>
          </w:hyperlink>
        </w:p>
        <w:p w14:paraId="21927544" w14:textId="1D04EDA6" w:rsidR="0074562F" w:rsidRDefault="00DC0645">
          <w:pPr>
            <w:pStyle w:val="TOC3"/>
            <w:rPr>
              <w:rFonts w:asciiTheme="minorHAnsi" w:eastAsiaTheme="minorEastAsia" w:hAnsiTheme="minorHAnsi"/>
              <w:noProof/>
              <w:kern w:val="2"/>
              <w:sz w:val="22"/>
              <w:lang w:eastAsia="en-GB"/>
              <w14:ligatures w14:val="standardContextual"/>
            </w:rPr>
          </w:pPr>
          <w:hyperlink w:anchor="_Toc158121185" w:history="1">
            <w:r w:rsidR="0074562F" w:rsidRPr="0073190D">
              <w:rPr>
                <w:rStyle w:val="Hyperlink"/>
                <w:noProof/>
              </w:rPr>
              <w:t>Map 11 – Watling Street and Spur Road, Edgwarebury</w:t>
            </w:r>
            <w:r w:rsidR="0074562F">
              <w:rPr>
                <w:noProof/>
                <w:webHidden/>
              </w:rPr>
              <w:tab/>
            </w:r>
            <w:r w:rsidR="0074562F">
              <w:rPr>
                <w:noProof/>
                <w:webHidden/>
              </w:rPr>
              <w:fldChar w:fldCharType="begin"/>
            </w:r>
            <w:r w:rsidR="0074562F">
              <w:rPr>
                <w:noProof/>
                <w:webHidden/>
              </w:rPr>
              <w:instrText xml:space="preserve"> PAGEREF _Toc158121185 \h </w:instrText>
            </w:r>
            <w:r w:rsidR="0074562F">
              <w:rPr>
                <w:noProof/>
                <w:webHidden/>
              </w:rPr>
            </w:r>
            <w:r w:rsidR="0074562F">
              <w:rPr>
                <w:noProof/>
                <w:webHidden/>
              </w:rPr>
              <w:fldChar w:fldCharType="separate"/>
            </w:r>
            <w:r w:rsidR="005367BA">
              <w:rPr>
                <w:noProof/>
                <w:webHidden/>
              </w:rPr>
              <w:t>18</w:t>
            </w:r>
            <w:r w:rsidR="0074562F">
              <w:rPr>
                <w:noProof/>
                <w:webHidden/>
              </w:rPr>
              <w:fldChar w:fldCharType="end"/>
            </w:r>
          </w:hyperlink>
        </w:p>
        <w:p w14:paraId="0AA9731E" w14:textId="4D37A6C6" w:rsidR="0074562F" w:rsidRDefault="00DC0645">
          <w:pPr>
            <w:pStyle w:val="TOC3"/>
            <w:rPr>
              <w:rFonts w:asciiTheme="minorHAnsi" w:eastAsiaTheme="minorEastAsia" w:hAnsiTheme="minorHAnsi"/>
              <w:noProof/>
              <w:kern w:val="2"/>
              <w:sz w:val="22"/>
              <w:lang w:eastAsia="en-GB"/>
              <w14:ligatures w14:val="standardContextual"/>
            </w:rPr>
          </w:pPr>
          <w:hyperlink w:anchor="_Toc158121186" w:history="1">
            <w:r w:rsidR="0074562F" w:rsidRPr="0073190D">
              <w:rPr>
                <w:rStyle w:val="Hyperlink"/>
                <w:noProof/>
              </w:rPr>
              <w:t>Map 12– M1 Near Moat Mount</w:t>
            </w:r>
            <w:r w:rsidR="0074562F">
              <w:rPr>
                <w:noProof/>
                <w:webHidden/>
              </w:rPr>
              <w:tab/>
            </w:r>
            <w:r w:rsidR="0074562F">
              <w:rPr>
                <w:noProof/>
                <w:webHidden/>
              </w:rPr>
              <w:fldChar w:fldCharType="begin"/>
            </w:r>
            <w:r w:rsidR="0074562F">
              <w:rPr>
                <w:noProof/>
                <w:webHidden/>
              </w:rPr>
              <w:instrText xml:space="preserve"> PAGEREF _Toc158121186 \h </w:instrText>
            </w:r>
            <w:r w:rsidR="0074562F">
              <w:rPr>
                <w:noProof/>
                <w:webHidden/>
              </w:rPr>
            </w:r>
            <w:r w:rsidR="0074562F">
              <w:rPr>
                <w:noProof/>
                <w:webHidden/>
              </w:rPr>
              <w:fldChar w:fldCharType="separate"/>
            </w:r>
            <w:r w:rsidR="005367BA">
              <w:rPr>
                <w:noProof/>
                <w:webHidden/>
              </w:rPr>
              <w:t>19</w:t>
            </w:r>
            <w:r w:rsidR="0074562F">
              <w:rPr>
                <w:noProof/>
                <w:webHidden/>
              </w:rPr>
              <w:fldChar w:fldCharType="end"/>
            </w:r>
          </w:hyperlink>
        </w:p>
        <w:p w14:paraId="21B20F55" w14:textId="58524CFB" w:rsidR="0074562F" w:rsidRDefault="00DC0645">
          <w:pPr>
            <w:pStyle w:val="TOC3"/>
            <w:rPr>
              <w:rFonts w:asciiTheme="minorHAnsi" w:eastAsiaTheme="minorEastAsia" w:hAnsiTheme="minorHAnsi"/>
              <w:noProof/>
              <w:kern w:val="2"/>
              <w:sz w:val="22"/>
              <w:lang w:eastAsia="en-GB"/>
              <w14:ligatures w14:val="standardContextual"/>
            </w:rPr>
          </w:pPr>
          <w:hyperlink w:anchor="_Toc158121187" w:history="1">
            <w:r w:rsidR="0074562F" w:rsidRPr="0073190D">
              <w:rPr>
                <w:rStyle w:val="Hyperlink"/>
                <w:noProof/>
              </w:rPr>
              <w:t>Map 13– Highwood Hill and Marsh Lane, Mill Hill</w:t>
            </w:r>
            <w:r w:rsidR="0074562F">
              <w:rPr>
                <w:noProof/>
                <w:webHidden/>
              </w:rPr>
              <w:tab/>
            </w:r>
            <w:r w:rsidR="0074562F">
              <w:rPr>
                <w:noProof/>
                <w:webHidden/>
              </w:rPr>
              <w:fldChar w:fldCharType="begin"/>
            </w:r>
            <w:r w:rsidR="0074562F">
              <w:rPr>
                <w:noProof/>
                <w:webHidden/>
              </w:rPr>
              <w:instrText xml:space="preserve"> PAGEREF _Toc158121187 \h </w:instrText>
            </w:r>
            <w:r w:rsidR="0074562F">
              <w:rPr>
                <w:noProof/>
                <w:webHidden/>
              </w:rPr>
            </w:r>
            <w:r w:rsidR="0074562F">
              <w:rPr>
                <w:noProof/>
                <w:webHidden/>
              </w:rPr>
              <w:fldChar w:fldCharType="separate"/>
            </w:r>
            <w:r w:rsidR="005367BA">
              <w:rPr>
                <w:noProof/>
                <w:webHidden/>
              </w:rPr>
              <w:t>20</w:t>
            </w:r>
            <w:r w:rsidR="0074562F">
              <w:rPr>
                <w:noProof/>
                <w:webHidden/>
              </w:rPr>
              <w:fldChar w:fldCharType="end"/>
            </w:r>
          </w:hyperlink>
        </w:p>
        <w:p w14:paraId="4702E3A7" w14:textId="4A1F8F55" w:rsidR="0074562F" w:rsidRDefault="00DC0645">
          <w:pPr>
            <w:pStyle w:val="TOC3"/>
            <w:rPr>
              <w:rFonts w:asciiTheme="minorHAnsi" w:eastAsiaTheme="minorEastAsia" w:hAnsiTheme="minorHAnsi"/>
              <w:noProof/>
              <w:kern w:val="2"/>
              <w:sz w:val="22"/>
              <w:lang w:eastAsia="en-GB"/>
              <w14:ligatures w14:val="standardContextual"/>
            </w:rPr>
          </w:pPr>
          <w:hyperlink w:anchor="_Toc158121188" w:history="1">
            <w:r w:rsidR="0074562F" w:rsidRPr="0073190D">
              <w:rPr>
                <w:rStyle w:val="Hyperlink"/>
                <w:noProof/>
              </w:rPr>
              <w:t>Map 14 – Lawrence Street, Mill Hill</w:t>
            </w:r>
            <w:r w:rsidR="0074562F">
              <w:rPr>
                <w:noProof/>
                <w:webHidden/>
              </w:rPr>
              <w:tab/>
            </w:r>
            <w:r w:rsidR="0074562F">
              <w:rPr>
                <w:noProof/>
                <w:webHidden/>
              </w:rPr>
              <w:fldChar w:fldCharType="begin"/>
            </w:r>
            <w:r w:rsidR="0074562F">
              <w:rPr>
                <w:noProof/>
                <w:webHidden/>
              </w:rPr>
              <w:instrText xml:space="preserve"> PAGEREF _Toc158121188 \h </w:instrText>
            </w:r>
            <w:r w:rsidR="0074562F">
              <w:rPr>
                <w:noProof/>
                <w:webHidden/>
              </w:rPr>
            </w:r>
            <w:r w:rsidR="0074562F">
              <w:rPr>
                <w:noProof/>
                <w:webHidden/>
              </w:rPr>
              <w:fldChar w:fldCharType="separate"/>
            </w:r>
            <w:r w:rsidR="005367BA">
              <w:rPr>
                <w:noProof/>
                <w:webHidden/>
              </w:rPr>
              <w:t>21</w:t>
            </w:r>
            <w:r w:rsidR="0074562F">
              <w:rPr>
                <w:noProof/>
                <w:webHidden/>
              </w:rPr>
              <w:fldChar w:fldCharType="end"/>
            </w:r>
          </w:hyperlink>
        </w:p>
        <w:p w14:paraId="54E46B36" w14:textId="70A1E30C" w:rsidR="0074562F" w:rsidRDefault="00DC0645">
          <w:pPr>
            <w:pStyle w:val="TOC3"/>
            <w:rPr>
              <w:rFonts w:asciiTheme="minorHAnsi" w:eastAsiaTheme="minorEastAsia" w:hAnsiTheme="minorHAnsi"/>
              <w:noProof/>
              <w:kern w:val="2"/>
              <w:sz w:val="22"/>
              <w:lang w:eastAsia="en-GB"/>
              <w14:ligatures w14:val="standardContextual"/>
            </w:rPr>
          </w:pPr>
          <w:hyperlink w:anchor="_Toc158121189" w:history="1">
            <w:r w:rsidR="0074562F" w:rsidRPr="0073190D">
              <w:rPr>
                <w:rStyle w:val="Hyperlink"/>
                <w:noProof/>
              </w:rPr>
              <w:t>Map 15 – Milespit Hill, Mill Hill</w:t>
            </w:r>
            <w:r w:rsidR="0074562F">
              <w:rPr>
                <w:noProof/>
                <w:webHidden/>
              </w:rPr>
              <w:tab/>
            </w:r>
            <w:r w:rsidR="0074562F">
              <w:rPr>
                <w:noProof/>
                <w:webHidden/>
              </w:rPr>
              <w:fldChar w:fldCharType="begin"/>
            </w:r>
            <w:r w:rsidR="0074562F">
              <w:rPr>
                <w:noProof/>
                <w:webHidden/>
              </w:rPr>
              <w:instrText xml:space="preserve"> PAGEREF _Toc158121189 \h </w:instrText>
            </w:r>
            <w:r w:rsidR="0074562F">
              <w:rPr>
                <w:noProof/>
                <w:webHidden/>
              </w:rPr>
            </w:r>
            <w:r w:rsidR="0074562F">
              <w:rPr>
                <w:noProof/>
                <w:webHidden/>
              </w:rPr>
              <w:fldChar w:fldCharType="separate"/>
            </w:r>
            <w:r w:rsidR="005367BA">
              <w:rPr>
                <w:noProof/>
                <w:webHidden/>
              </w:rPr>
              <w:t>22</w:t>
            </w:r>
            <w:r w:rsidR="0074562F">
              <w:rPr>
                <w:noProof/>
                <w:webHidden/>
              </w:rPr>
              <w:fldChar w:fldCharType="end"/>
            </w:r>
          </w:hyperlink>
        </w:p>
        <w:p w14:paraId="59F1E5E2" w14:textId="70495668" w:rsidR="0074562F" w:rsidRDefault="00DC0645">
          <w:pPr>
            <w:pStyle w:val="TOC3"/>
            <w:rPr>
              <w:rFonts w:asciiTheme="minorHAnsi" w:eastAsiaTheme="minorEastAsia" w:hAnsiTheme="minorHAnsi"/>
              <w:noProof/>
              <w:kern w:val="2"/>
              <w:sz w:val="22"/>
              <w:lang w:eastAsia="en-GB"/>
              <w14:ligatures w14:val="standardContextual"/>
            </w:rPr>
          </w:pPr>
          <w:hyperlink w:anchor="_Toc158121190" w:history="1">
            <w:r w:rsidR="0074562F" w:rsidRPr="0073190D">
              <w:rPr>
                <w:rStyle w:val="Hyperlink"/>
                <w:noProof/>
              </w:rPr>
              <w:t>Map 16 – Firth Lane, Mill Hill</w:t>
            </w:r>
            <w:r w:rsidR="0074562F">
              <w:rPr>
                <w:noProof/>
                <w:webHidden/>
              </w:rPr>
              <w:tab/>
            </w:r>
            <w:r w:rsidR="0074562F">
              <w:rPr>
                <w:noProof/>
                <w:webHidden/>
              </w:rPr>
              <w:fldChar w:fldCharType="begin"/>
            </w:r>
            <w:r w:rsidR="0074562F">
              <w:rPr>
                <w:noProof/>
                <w:webHidden/>
              </w:rPr>
              <w:instrText xml:space="preserve"> PAGEREF _Toc158121190 \h </w:instrText>
            </w:r>
            <w:r w:rsidR="0074562F">
              <w:rPr>
                <w:noProof/>
                <w:webHidden/>
              </w:rPr>
            </w:r>
            <w:r w:rsidR="0074562F">
              <w:rPr>
                <w:noProof/>
                <w:webHidden/>
              </w:rPr>
              <w:fldChar w:fldCharType="separate"/>
            </w:r>
            <w:r w:rsidR="005367BA">
              <w:rPr>
                <w:noProof/>
                <w:webHidden/>
              </w:rPr>
              <w:t>23</w:t>
            </w:r>
            <w:r w:rsidR="0074562F">
              <w:rPr>
                <w:noProof/>
                <w:webHidden/>
              </w:rPr>
              <w:fldChar w:fldCharType="end"/>
            </w:r>
          </w:hyperlink>
        </w:p>
        <w:p w14:paraId="7E8CE677" w14:textId="26500FB6" w:rsidR="0074562F" w:rsidRDefault="00DC0645">
          <w:pPr>
            <w:pStyle w:val="TOC3"/>
            <w:rPr>
              <w:rFonts w:asciiTheme="minorHAnsi" w:eastAsiaTheme="minorEastAsia" w:hAnsiTheme="minorHAnsi"/>
              <w:noProof/>
              <w:kern w:val="2"/>
              <w:sz w:val="22"/>
              <w:lang w:eastAsia="en-GB"/>
              <w14:ligatures w14:val="standardContextual"/>
            </w:rPr>
          </w:pPr>
          <w:hyperlink w:anchor="_Toc158121192" w:history="1">
            <w:r w:rsidR="0074562F" w:rsidRPr="0073190D">
              <w:rPr>
                <w:rStyle w:val="Hyperlink"/>
                <w:noProof/>
              </w:rPr>
              <w:t>Map 17– Brett Road, Chipping Barnet</w:t>
            </w:r>
            <w:r w:rsidR="0074562F">
              <w:rPr>
                <w:noProof/>
                <w:webHidden/>
              </w:rPr>
              <w:tab/>
            </w:r>
            <w:r w:rsidR="0074562F">
              <w:rPr>
                <w:noProof/>
                <w:webHidden/>
              </w:rPr>
              <w:fldChar w:fldCharType="begin"/>
            </w:r>
            <w:r w:rsidR="0074562F">
              <w:rPr>
                <w:noProof/>
                <w:webHidden/>
              </w:rPr>
              <w:instrText xml:space="preserve"> PAGEREF _Toc158121192 \h </w:instrText>
            </w:r>
            <w:r w:rsidR="0074562F">
              <w:rPr>
                <w:noProof/>
                <w:webHidden/>
              </w:rPr>
            </w:r>
            <w:r w:rsidR="0074562F">
              <w:rPr>
                <w:noProof/>
                <w:webHidden/>
              </w:rPr>
              <w:fldChar w:fldCharType="separate"/>
            </w:r>
            <w:r w:rsidR="005367BA">
              <w:rPr>
                <w:noProof/>
                <w:webHidden/>
              </w:rPr>
              <w:t>24</w:t>
            </w:r>
            <w:r w:rsidR="0074562F">
              <w:rPr>
                <w:noProof/>
                <w:webHidden/>
              </w:rPr>
              <w:fldChar w:fldCharType="end"/>
            </w:r>
          </w:hyperlink>
        </w:p>
        <w:p w14:paraId="7E724FDF" w14:textId="4E4AB2CE" w:rsidR="0074562F" w:rsidRDefault="00DC0645">
          <w:pPr>
            <w:pStyle w:val="TOC3"/>
            <w:rPr>
              <w:rFonts w:asciiTheme="minorHAnsi" w:eastAsiaTheme="minorEastAsia" w:hAnsiTheme="minorHAnsi"/>
              <w:noProof/>
              <w:kern w:val="2"/>
              <w:sz w:val="22"/>
              <w:lang w:eastAsia="en-GB"/>
              <w14:ligatures w14:val="standardContextual"/>
            </w:rPr>
          </w:pPr>
          <w:hyperlink w:anchor="_Toc158121193" w:history="1">
            <w:r w:rsidR="0074562F" w:rsidRPr="0073190D">
              <w:rPr>
                <w:rStyle w:val="Hyperlink"/>
                <w:noProof/>
              </w:rPr>
              <w:t>Map 18 – Rowley Green Road, Arkley</w:t>
            </w:r>
            <w:r w:rsidR="0074562F">
              <w:rPr>
                <w:noProof/>
                <w:webHidden/>
              </w:rPr>
              <w:tab/>
            </w:r>
            <w:r w:rsidR="0074562F">
              <w:rPr>
                <w:noProof/>
                <w:webHidden/>
              </w:rPr>
              <w:fldChar w:fldCharType="begin"/>
            </w:r>
            <w:r w:rsidR="0074562F">
              <w:rPr>
                <w:noProof/>
                <w:webHidden/>
              </w:rPr>
              <w:instrText xml:space="preserve"> PAGEREF _Toc158121193 \h </w:instrText>
            </w:r>
            <w:r w:rsidR="0074562F">
              <w:rPr>
                <w:noProof/>
                <w:webHidden/>
              </w:rPr>
            </w:r>
            <w:r w:rsidR="0074562F">
              <w:rPr>
                <w:noProof/>
                <w:webHidden/>
              </w:rPr>
              <w:fldChar w:fldCharType="separate"/>
            </w:r>
            <w:r w:rsidR="005367BA">
              <w:rPr>
                <w:noProof/>
                <w:webHidden/>
              </w:rPr>
              <w:t>25</w:t>
            </w:r>
            <w:r w:rsidR="0074562F">
              <w:rPr>
                <w:noProof/>
                <w:webHidden/>
              </w:rPr>
              <w:fldChar w:fldCharType="end"/>
            </w:r>
          </w:hyperlink>
        </w:p>
        <w:p w14:paraId="026F2CE7" w14:textId="63F5322E" w:rsidR="0074562F" w:rsidRDefault="00DC0645">
          <w:pPr>
            <w:pStyle w:val="TOC3"/>
            <w:rPr>
              <w:rFonts w:asciiTheme="minorHAnsi" w:eastAsiaTheme="minorEastAsia" w:hAnsiTheme="minorHAnsi"/>
              <w:noProof/>
              <w:kern w:val="2"/>
              <w:sz w:val="22"/>
              <w:lang w:eastAsia="en-GB"/>
              <w14:ligatures w14:val="standardContextual"/>
            </w:rPr>
          </w:pPr>
          <w:hyperlink w:anchor="_Toc158121194" w:history="1">
            <w:r w:rsidR="0074562F" w:rsidRPr="0073190D">
              <w:rPr>
                <w:rStyle w:val="Hyperlink"/>
                <w:noProof/>
              </w:rPr>
              <w:t>Map 19 - M1 at Junction 4 (Edgware Way), Elstree</w:t>
            </w:r>
            <w:r w:rsidR="0074562F">
              <w:rPr>
                <w:noProof/>
                <w:webHidden/>
              </w:rPr>
              <w:tab/>
            </w:r>
            <w:r w:rsidR="0074562F">
              <w:rPr>
                <w:noProof/>
                <w:webHidden/>
              </w:rPr>
              <w:fldChar w:fldCharType="begin"/>
            </w:r>
            <w:r w:rsidR="0074562F">
              <w:rPr>
                <w:noProof/>
                <w:webHidden/>
              </w:rPr>
              <w:instrText xml:space="preserve"> PAGEREF _Toc158121194 \h </w:instrText>
            </w:r>
            <w:r w:rsidR="0074562F">
              <w:rPr>
                <w:noProof/>
                <w:webHidden/>
              </w:rPr>
            </w:r>
            <w:r w:rsidR="0074562F">
              <w:rPr>
                <w:noProof/>
                <w:webHidden/>
              </w:rPr>
              <w:fldChar w:fldCharType="separate"/>
            </w:r>
            <w:r w:rsidR="005367BA">
              <w:rPr>
                <w:noProof/>
                <w:webHidden/>
              </w:rPr>
              <w:t>26</w:t>
            </w:r>
            <w:r w:rsidR="0074562F">
              <w:rPr>
                <w:noProof/>
                <w:webHidden/>
              </w:rPr>
              <w:fldChar w:fldCharType="end"/>
            </w:r>
          </w:hyperlink>
        </w:p>
        <w:p w14:paraId="767AA74A" w14:textId="331AAAEA" w:rsidR="0074562F" w:rsidRDefault="00DC0645">
          <w:pPr>
            <w:pStyle w:val="TOC3"/>
            <w:rPr>
              <w:rFonts w:asciiTheme="minorHAnsi" w:eastAsiaTheme="minorEastAsia" w:hAnsiTheme="minorHAnsi"/>
              <w:noProof/>
              <w:kern w:val="2"/>
              <w:sz w:val="22"/>
              <w:lang w:eastAsia="en-GB"/>
              <w14:ligatures w14:val="standardContextual"/>
            </w:rPr>
          </w:pPr>
          <w:hyperlink w:anchor="_Toc158121198" w:history="1">
            <w:r w:rsidR="0074562F" w:rsidRPr="0073190D">
              <w:rPr>
                <w:rStyle w:val="Hyperlink"/>
                <w:noProof/>
              </w:rPr>
              <w:t>Map 20 – Edgware Way at Watling Street, Elstree</w:t>
            </w:r>
            <w:r w:rsidR="0074562F">
              <w:rPr>
                <w:noProof/>
                <w:webHidden/>
              </w:rPr>
              <w:tab/>
            </w:r>
            <w:r w:rsidR="0074562F">
              <w:rPr>
                <w:noProof/>
                <w:webHidden/>
              </w:rPr>
              <w:fldChar w:fldCharType="begin"/>
            </w:r>
            <w:r w:rsidR="0074562F">
              <w:rPr>
                <w:noProof/>
                <w:webHidden/>
              </w:rPr>
              <w:instrText xml:space="preserve"> PAGEREF _Toc158121198 \h </w:instrText>
            </w:r>
            <w:r w:rsidR="0074562F">
              <w:rPr>
                <w:noProof/>
                <w:webHidden/>
              </w:rPr>
            </w:r>
            <w:r w:rsidR="0074562F">
              <w:rPr>
                <w:noProof/>
                <w:webHidden/>
              </w:rPr>
              <w:fldChar w:fldCharType="separate"/>
            </w:r>
            <w:r w:rsidR="005367BA">
              <w:rPr>
                <w:noProof/>
                <w:webHidden/>
              </w:rPr>
              <w:t>27</w:t>
            </w:r>
            <w:r w:rsidR="0074562F">
              <w:rPr>
                <w:noProof/>
                <w:webHidden/>
              </w:rPr>
              <w:fldChar w:fldCharType="end"/>
            </w:r>
          </w:hyperlink>
        </w:p>
        <w:p w14:paraId="5D08B362" w14:textId="3E892995" w:rsidR="0074562F" w:rsidRDefault="00DC0645">
          <w:pPr>
            <w:pStyle w:val="TOC3"/>
            <w:rPr>
              <w:rFonts w:asciiTheme="minorHAnsi" w:eastAsiaTheme="minorEastAsia" w:hAnsiTheme="minorHAnsi"/>
              <w:noProof/>
              <w:kern w:val="2"/>
              <w:sz w:val="22"/>
              <w:lang w:eastAsia="en-GB"/>
              <w14:ligatures w14:val="standardContextual"/>
            </w:rPr>
          </w:pPr>
          <w:hyperlink w:anchor="_Toc158121202" w:history="1">
            <w:r w:rsidR="0074562F" w:rsidRPr="0073190D">
              <w:rPr>
                <w:rStyle w:val="Hyperlink"/>
                <w:noProof/>
              </w:rPr>
              <w:t>Map 21 – Jewish Community Secondary School, Westbrook Crescent, New Barnet</w:t>
            </w:r>
            <w:r w:rsidR="0074562F">
              <w:rPr>
                <w:noProof/>
                <w:webHidden/>
              </w:rPr>
              <w:tab/>
            </w:r>
            <w:r w:rsidR="0074562F">
              <w:rPr>
                <w:noProof/>
                <w:webHidden/>
              </w:rPr>
              <w:fldChar w:fldCharType="begin"/>
            </w:r>
            <w:r w:rsidR="0074562F">
              <w:rPr>
                <w:noProof/>
                <w:webHidden/>
              </w:rPr>
              <w:instrText xml:space="preserve"> PAGEREF _Toc158121202 \h </w:instrText>
            </w:r>
            <w:r w:rsidR="0074562F">
              <w:rPr>
                <w:noProof/>
                <w:webHidden/>
              </w:rPr>
            </w:r>
            <w:r w:rsidR="0074562F">
              <w:rPr>
                <w:noProof/>
                <w:webHidden/>
              </w:rPr>
              <w:fldChar w:fldCharType="separate"/>
            </w:r>
            <w:r w:rsidR="005367BA">
              <w:rPr>
                <w:noProof/>
                <w:webHidden/>
              </w:rPr>
              <w:t>28</w:t>
            </w:r>
            <w:r w:rsidR="0074562F">
              <w:rPr>
                <w:noProof/>
                <w:webHidden/>
              </w:rPr>
              <w:fldChar w:fldCharType="end"/>
            </w:r>
          </w:hyperlink>
        </w:p>
        <w:p w14:paraId="31D6B049" w14:textId="212DC1D5" w:rsidR="0074562F" w:rsidRDefault="00DC0645">
          <w:pPr>
            <w:pStyle w:val="TOC2"/>
            <w:tabs>
              <w:tab w:val="left" w:pos="880"/>
              <w:tab w:val="right" w:leader="dot" w:pos="9016"/>
            </w:tabs>
            <w:rPr>
              <w:rFonts w:asciiTheme="minorHAnsi" w:eastAsiaTheme="minorEastAsia" w:hAnsiTheme="minorHAnsi"/>
              <w:noProof/>
              <w:kern w:val="2"/>
              <w:sz w:val="22"/>
              <w:lang w:eastAsia="en-GB"/>
              <w14:ligatures w14:val="standardContextual"/>
            </w:rPr>
          </w:pPr>
          <w:hyperlink w:anchor="_Toc158121203" w:history="1">
            <w:r w:rsidR="0074562F" w:rsidRPr="0073190D">
              <w:rPr>
                <w:rStyle w:val="Hyperlink"/>
                <w:noProof/>
              </w:rPr>
              <w:t>4.2</w:t>
            </w:r>
            <w:r w:rsidR="0074562F">
              <w:rPr>
                <w:rFonts w:asciiTheme="minorHAnsi" w:eastAsiaTheme="minorEastAsia" w:hAnsiTheme="minorHAnsi"/>
                <w:noProof/>
                <w:kern w:val="2"/>
                <w:sz w:val="22"/>
                <w:lang w:eastAsia="en-GB"/>
                <w14:ligatures w14:val="standardContextual"/>
              </w:rPr>
              <w:tab/>
            </w:r>
            <w:r w:rsidR="0074562F" w:rsidRPr="0073190D">
              <w:rPr>
                <w:rStyle w:val="Hyperlink"/>
                <w:noProof/>
              </w:rPr>
              <w:t>Metropolitan Open Land (MOL)</w:t>
            </w:r>
            <w:r w:rsidR="0074562F">
              <w:rPr>
                <w:noProof/>
                <w:webHidden/>
              </w:rPr>
              <w:tab/>
            </w:r>
            <w:r w:rsidR="0074562F">
              <w:rPr>
                <w:noProof/>
                <w:webHidden/>
              </w:rPr>
              <w:fldChar w:fldCharType="begin"/>
            </w:r>
            <w:r w:rsidR="0074562F">
              <w:rPr>
                <w:noProof/>
                <w:webHidden/>
              </w:rPr>
              <w:instrText xml:space="preserve"> PAGEREF _Toc158121203 \h </w:instrText>
            </w:r>
            <w:r w:rsidR="0074562F">
              <w:rPr>
                <w:noProof/>
                <w:webHidden/>
              </w:rPr>
            </w:r>
            <w:r w:rsidR="0074562F">
              <w:rPr>
                <w:noProof/>
                <w:webHidden/>
              </w:rPr>
              <w:fldChar w:fldCharType="separate"/>
            </w:r>
            <w:r w:rsidR="005367BA">
              <w:rPr>
                <w:noProof/>
                <w:webHidden/>
              </w:rPr>
              <w:t>29</w:t>
            </w:r>
            <w:r w:rsidR="0074562F">
              <w:rPr>
                <w:noProof/>
                <w:webHidden/>
              </w:rPr>
              <w:fldChar w:fldCharType="end"/>
            </w:r>
          </w:hyperlink>
        </w:p>
        <w:p w14:paraId="430A7BFC" w14:textId="6EF85E71" w:rsidR="0074562F" w:rsidRDefault="00DC0645">
          <w:pPr>
            <w:pStyle w:val="TOC3"/>
            <w:rPr>
              <w:rFonts w:asciiTheme="minorHAnsi" w:eastAsiaTheme="minorEastAsia" w:hAnsiTheme="minorHAnsi"/>
              <w:noProof/>
              <w:kern w:val="2"/>
              <w:sz w:val="22"/>
              <w:lang w:eastAsia="en-GB"/>
              <w14:ligatures w14:val="standardContextual"/>
            </w:rPr>
          </w:pPr>
          <w:hyperlink w:anchor="_Toc158121206" w:history="1">
            <w:r w:rsidR="0074562F" w:rsidRPr="0073190D">
              <w:rPr>
                <w:rStyle w:val="Hyperlink"/>
                <w:noProof/>
              </w:rPr>
              <w:t>Map 22 – Jewish Community Secondary School (1)</w:t>
            </w:r>
            <w:r w:rsidR="0074562F">
              <w:rPr>
                <w:noProof/>
                <w:webHidden/>
              </w:rPr>
              <w:tab/>
            </w:r>
            <w:r w:rsidR="0074562F">
              <w:rPr>
                <w:noProof/>
                <w:webHidden/>
              </w:rPr>
              <w:fldChar w:fldCharType="begin"/>
            </w:r>
            <w:r w:rsidR="0074562F">
              <w:rPr>
                <w:noProof/>
                <w:webHidden/>
              </w:rPr>
              <w:instrText xml:space="preserve"> PAGEREF _Toc158121206 \h </w:instrText>
            </w:r>
            <w:r w:rsidR="0074562F">
              <w:rPr>
                <w:noProof/>
                <w:webHidden/>
              </w:rPr>
            </w:r>
            <w:r w:rsidR="0074562F">
              <w:rPr>
                <w:noProof/>
                <w:webHidden/>
              </w:rPr>
              <w:fldChar w:fldCharType="separate"/>
            </w:r>
            <w:r w:rsidR="005367BA">
              <w:rPr>
                <w:noProof/>
                <w:webHidden/>
              </w:rPr>
              <w:t>30</w:t>
            </w:r>
            <w:r w:rsidR="0074562F">
              <w:rPr>
                <w:noProof/>
                <w:webHidden/>
              </w:rPr>
              <w:fldChar w:fldCharType="end"/>
            </w:r>
          </w:hyperlink>
        </w:p>
        <w:p w14:paraId="04433DDB" w14:textId="0448CDDA" w:rsidR="0074562F" w:rsidRDefault="00DC0645">
          <w:pPr>
            <w:pStyle w:val="TOC3"/>
            <w:rPr>
              <w:rFonts w:asciiTheme="minorHAnsi" w:eastAsiaTheme="minorEastAsia" w:hAnsiTheme="minorHAnsi"/>
              <w:noProof/>
              <w:kern w:val="2"/>
              <w:sz w:val="22"/>
              <w:lang w:eastAsia="en-GB"/>
              <w14:ligatures w14:val="standardContextual"/>
            </w:rPr>
          </w:pPr>
          <w:hyperlink w:anchor="_Toc158121207" w:history="1">
            <w:r w:rsidR="0074562F" w:rsidRPr="0073190D">
              <w:rPr>
                <w:rStyle w:val="Hyperlink"/>
                <w:noProof/>
              </w:rPr>
              <w:t>Map 23 – Jewish Community Secondary School (2)</w:t>
            </w:r>
            <w:r w:rsidR="0074562F">
              <w:rPr>
                <w:noProof/>
                <w:webHidden/>
              </w:rPr>
              <w:tab/>
            </w:r>
            <w:r w:rsidR="0074562F">
              <w:rPr>
                <w:noProof/>
                <w:webHidden/>
              </w:rPr>
              <w:fldChar w:fldCharType="begin"/>
            </w:r>
            <w:r w:rsidR="0074562F">
              <w:rPr>
                <w:noProof/>
                <w:webHidden/>
              </w:rPr>
              <w:instrText xml:space="preserve"> PAGEREF _Toc158121207 \h </w:instrText>
            </w:r>
            <w:r w:rsidR="0074562F">
              <w:rPr>
                <w:noProof/>
                <w:webHidden/>
              </w:rPr>
            </w:r>
            <w:r w:rsidR="0074562F">
              <w:rPr>
                <w:noProof/>
                <w:webHidden/>
              </w:rPr>
              <w:fldChar w:fldCharType="separate"/>
            </w:r>
            <w:r w:rsidR="005367BA">
              <w:rPr>
                <w:noProof/>
                <w:webHidden/>
              </w:rPr>
              <w:t>31</w:t>
            </w:r>
            <w:r w:rsidR="0074562F">
              <w:rPr>
                <w:noProof/>
                <w:webHidden/>
              </w:rPr>
              <w:fldChar w:fldCharType="end"/>
            </w:r>
          </w:hyperlink>
        </w:p>
        <w:p w14:paraId="2EFE4AF0" w14:textId="44266988" w:rsidR="0074562F" w:rsidRDefault="00DC0645">
          <w:pPr>
            <w:pStyle w:val="TOC3"/>
            <w:rPr>
              <w:rFonts w:asciiTheme="minorHAnsi" w:eastAsiaTheme="minorEastAsia" w:hAnsiTheme="minorHAnsi"/>
              <w:noProof/>
              <w:kern w:val="2"/>
              <w:sz w:val="22"/>
              <w:lang w:eastAsia="en-GB"/>
              <w14:ligatures w14:val="standardContextual"/>
            </w:rPr>
          </w:pPr>
          <w:hyperlink w:anchor="_Toc158121211" w:history="1">
            <w:r w:rsidR="0074562F" w:rsidRPr="0073190D">
              <w:rPr>
                <w:rStyle w:val="Hyperlink"/>
                <w:noProof/>
              </w:rPr>
              <w:t>Map 24 – New Southgate Cemetery and Recreation Ground</w:t>
            </w:r>
            <w:r w:rsidR="0074562F">
              <w:rPr>
                <w:noProof/>
                <w:webHidden/>
              </w:rPr>
              <w:tab/>
            </w:r>
            <w:r w:rsidR="0074562F">
              <w:rPr>
                <w:noProof/>
                <w:webHidden/>
              </w:rPr>
              <w:fldChar w:fldCharType="begin"/>
            </w:r>
            <w:r w:rsidR="0074562F">
              <w:rPr>
                <w:noProof/>
                <w:webHidden/>
              </w:rPr>
              <w:instrText xml:space="preserve"> PAGEREF _Toc158121211 \h </w:instrText>
            </w:r>
            <w:r w:rsidR="0074562F">
              <w:rPr>
                <w:noProof/>
                <w:webHidden/>
              </w:rPr>
            </w:r>
            <w:r w:rsidR="0074562F">
              <w:rPr>
                <w:noProof/>
                <w:webHidden/>
              </w:rPr>
              <w:fldChar w:fldCharType="separate"/>
            </w:r>
            <w:r w:rsidR="005367BA">
              <w:rPr>
                <w:noProof/>
                <w:webHidden/>
              </w:rPr>
              <w:t>32</w:t>
            </w:r>
            <w:r w:rsidR="0074562F">
              <w:rPr>
                <w:noProof/>
                <w:webHidden/>
              </w:rPr>
              <w:fldChar w:fldCharType="end"/>
            </w:r>
          </w:hyperlink>
        </w:p>
        <w:p w14:paraId="79D911C6" w14:textId="17257EC1" w:rsidR="0074562F" w:rsidRDefault="00DC0645">
          <w:pPr>
            <w:pStyle w:val="TOC3"/>
            <w:rPr>
              <w:rFonts w:asciiTheme="minorHAnsi" w:eastAsiaTheme="minorEastAsia" w:hAnsiTheme="minorHAnsi"/>
              <w:noProof/>
              <w:kern w:val="2"/>
              <w:sz w:val="22"/>
              <w:lang w:eastAsia="en-GB"/>
              <w14:ligatures w14:val="standardContextual"/>
            </w:rPr>
          </w:pPr>
          <w:hyperlink w:anchor="_Toc158121215" w:history="1">
            <w:r w:rsidR="0074562F" w:rsidRPr="0073190D">
              <w:rPr>
                <w:rStyle w:val="Hyperlink"/>
                <w:noProof/>
              </w:rPr>
              <w:t>Map 25 – Whetstone Stray</w:t>
            </w:r>
            <w:r w:rsidR="0074562F">
              <w:rPr>
                <w:noProof/>
                <w:webHidden/>
              </w:rPr>
              <w:tab/>
            </w:r>
            <w:r w:rsidR="0074562F">
              <w:rPr>
                <w:noProof/>
                <w:webHidden/>
              </w:rPr>
              <w:fldChar w:fldCharType="begin"/>
            </w:r>
            <w:r w:rsidR="0074562F">
              <w:rPr>
                <w:noProof/>
                <w:webHidden/>
              </w:rPr>
              <w:instrText xml:space="preserve"> PAGEREF _Toc158121215 \h </w:instrText>
            </w:r>
            <w:r w:rsidR="0074562F">
              <w:rPr>
                <w:noProof/>
                <w:webHidden/>
              </w:rPr>
            </w:r>
            <w:r w:rsidR="0074562F">
              <w:rPr>
                <w:noProof/>
                <w:webHidden/>
              </w:rPr>
              <w:fldChar w:fldCharType="separate"/>
            </w:r>
            <w:r w:rsidR="005367BA">
              <w:rPr>
                <w:noProof/>
                <w:webHidden/>
              </w:rPr>
              <w:t>33</w:t>
            </w:r>
            <w:r w:rsidR="0074562F">
              <w:rPr>
                <w:noProof/>
                <w:webHidden/>
              </w:rPr>
              <w:fldChar w:fldCharType="end"/>
            </w:r>
          </w:hyperlink>
        </w:p>
        <w:p w14:paraId="7EE6A228" w14:textId="05A808A2" w:rsidR="0074562F" w:rsidRDefault="00DC0645">
          <w:pPr>
            <w:pStyle w:val="TOC3"/>
            <w:rPr>
              <w:rFonts w:asciiTheme="minorHAnsi" w:eastAsiaTheme="minorEastAsia" w:hAnsiTheme="minorHAnsi"/>
              <w:noProof/>
              <w:kern w:val="2"/>
              <w:sz w:val="22"/>
              <w:lang w:eastAsia="en-GB"/>
              <w14:ligatures w14:val="standardContextual"/>
            </w:rPr>
          </w:pPr>
          <w:hyperlink w:anchor="_Toc158121219" w:history="1">
            <w:r w:rsidR="0074562F" w:rsidRPr="0073190D">
              <w:rPr>
                <w:rStyle w:val="Hyperlink"/>
                <w:noProof/>
              </w:rPr>
              <w:t>Map 26 – Finchley Catholic School Sportsfields</w:t>
            </w:r>
            <w:r w:rsidR="0074562F">
              <w:rPr>
                <w:noProof/>
                <w:webHidden/>
              </w:rPr>
              <w:tab/>
            </w:r>
            <w:r w:rsidR="0074562F">
              <w:rPr>
                <w:noProof/>
                <w:webHidden/>
              </w:rPr>
              <w:fldChar w:fldCharType="begin"/>
            </w:r>
            <w:r w:rsidR="0074562F">
              <w:rPr>
                <w:noProof/>
                <w:webHidden/>
              </w:rPr>
              <w:instrText xml:space="preserve"> PAGEREF _Toc158121219 \h </w:instrText>
            </w:r>
            <w:r w:rsidR="0074562F">
              <w:rPr>
                <w:noProof/>
                <w:webHidden/>
              </w:rPr>
            </w:r>
            <w:r w:rsidR="0074562F">
              <w:rPr>
                <w:noProof/>
                <w:webHidden/>
              </w:rPr>
              <w:fldChar w:fldCharType="separate"/>
            </w:r>
            <w:r w:rsidR="005367BA">
              <w:rPr>
                <w:noProof/>
                <w:webHidden/>
              </w:rPr>
              <w:t>34</w:t>
            </w:r>
            <w:r w:rsidR="0074562F">
              <w:rPr>
                <w:noProof/>
                <w:webHidden/>
              </w:rPr>
              <w:fldChar w:fldCharType="end"/>
            </w:r>
          </w:hyperlink>
        </w:p>
        <w:p w14:paraId="7D96EB4F" w14:textId="696F59B9" w:rsidR="0074562F" w:rsidRDefault="00DC0645">
          <w:pPr>
            <w:pStyle w:val="TOC3"/>
            <w:rPr>
              <w:rFonts w:asciiTheme="minorHAnsi" w:eastAsiaTheme="minorEastAsia" w:hAnsiTheme="minorHAnsi"/>
              <w:noProof/>
              <w:kern w:val="2"/>
              <w:sz w:val="22"/>
              <w:lang w:eastAsia="en-GB"/>
              <w14:ligatures w14:val="standardContextual"/>
            </w:rPr>
          </w:pPr>
          <w:hyperlink w:anchor="_Toc158121223" w:history="1">
            <w:r w:rsidR="0074562F" w:rsidRPr="0073190D">
              <w:rPr>
                <w:rStyle w:val="Hyperlink"/>
                <w:noProof/>
              </w:rPr>
              <w:t>Map 27 – Friern Barnet Retail Park Open Space (1)</w:t>
            </w:r>
            <w:r w:rsidR="0074562F">
              <w:rPr>
                <w:noProof/>
                <w:webHidden/>
              </w:rPr>
              <w:tab/>
            </w:r>
            <w:r w:rsidR="0074562F">
              <w:rPr>
                <w:noProof/>
                <w:webHidden/>
              </w:rPr>
              <w:fldChar w:fldCharType="begin"/>
            </w:r>
            <w:r w:rsidR="0074562F">
              <w:rPr>
                <w:noProof/>
                <w:webHidden/>
              </w:rPr>
              <w:instrText xml:space="preserve"> PAGEREF _Toc158121223 \h </w:instrText>
            </w:r>
            <w:r w:rsidR="0074562F">
              <w:rPr>
                <w:noProof/>
                <w:webHidden/>
              </w:rPr>
            </w:r>
            <w:r w:rsidR="0074562F">
              <w:rPr>
                <w:noProof/>
                <w:webHidden/>
              </w:rPr>
              <w:fldChar w:fldCharType="separate"/>
            </w:r>
            <w:r w:rsidR="005367BA">
              <w:rPr>
                <w:noProof/>
                <w:webHidden/>
              </w:rPr>
              <w:t>35</w:t>
            </w:r>
            <w:r w:rsidR="0074562F">
              <w:rPr>
                <w:noProof/>
                <w:webHidden/>
              </w:rPr>
              <w:fldChar w:fldCharType="end"/>
            </w:r>
          </w:hyperlink>
        </w:p>
        <w:p w14:paraId="3BF622DB" w14:textId="65D94256" w:rsidR="0074562F" w:rsidRDefault="00DC0645">
          <w:pPr>
            <w:pStyle w:val="TOC3"/>
            <w:rPr>
              <w:rFonts w:asciiTheme="minorHAnsi" w:eastAsiaTheme="minorEastAsia" w:hAnsiTheme="minorHAnsi"/>
              <w:noProof/>
              <w:kern w:val="2"/>
              <w:sz w:val="22"/>
              <w:lang w:eastAsia="en-GB"/>
              <w14:ligatures w14:val="standardContextual"/>
            </w:rPr>
          </w:pPr>
          <w:hyperlink w:anchor="_Toc158121227" w:history="1">
            <w:r w:rsidR="0074562F" w:rsidRPr="0073190D">
              <w:rPr>
                <w:rStyle w:val="Hyperlink"/>
                <w:noProof/>
              </w:rPr>
              <w:t>Map 28 - Friern Barnet Retail Park Open Space (2)</w:t>
            </w:r>
            <w:r w:rsidR="0074562F">
              <w:rPr>
                <w:noProof/>
                <w:webHidden/>
              </w:rPr>
              <w:tab/>
            </w:r>
            <w:r w:rsidR="0074562F">
              <w:rPr>
                <w:noProof/>
                <w:webHidden/>
              </w:rPr>
              <w:fldChar w:fldCharType="begin"/>
            </w:r>
            <w:r w:rsidR="0074562F">
              <w:rPr>
                <w:noProof/>
                <w:webHidden/>
              </w:rPr>
              <w:instrText xml:space="preserve"> PAGEREF _Toc158121227 \h </w:instrText>
            </w:r>
            <w:r w:rsidR="0074562F">
              <w:rPr>
                <w:noProof/>
                <w:webHidden/>
              </w:rPr>
            </w:r>
            <w:r w:rsidR="0074562F">
              <w:rPr>
                <w:noProof/>
                <w:webHidden/>
              </w:rPr>
              <w:fldChar w:fldCharType="separate"/>
            </w:r>
            <w:r w:rsidR="005367BA">
              <w:rPr>
                <w:noProof/>
                <w:webHidden/>
              </w:rPr>
              <w:t>36</w:t>
            </w:r>
            <w:r w:rsidR="0074562F">
              <w:rPr>
                <w:noProof/>
                <w:webHidden/>
              </w:rPr>
              <w:fldChar w:fldCharType="end"/>
            </w:r>
          </w:hyperlink>
        </w:p>
        <w:p w14:paraId="6A6497C0" w14:textId="62C05B8A" w:rsidR="0074562F" w:rsidRDefault="00DC0645">
          <w:pPr>
            <w:pStyle w:val="TOC3"/>
            <w:rPr>
              <w:rFonts w:asciiTheme="minorHAnsi" w:eastAsiaTheme="minorEastAsia" w:hAnsiTheme="minorHAnsi"/>
              <w:noProof/>
              <w:kern w:val="2"/>
              <w:sz w:val="22"/>
              <w:lang w:eastAsia="en-GB"/>
              <w14:ligatures w14:val="standardContextual"/>
            </w:rPr>
          </w:pPr>
          <w:hyperlink w:anchor="_Toc158121229" w:history="1">
            <w:r w:rsidR="0074562F" w:rsidRPr="0073190D">
              <w:rPr>
                <w:rStyle w:val="Hyperlink"/>
                <w:noProof/>
              </w:rPr>
              <w:t>Map 29 - Friern Barnet Retail Park Open Space (3)</w:t>
            </w:r>
            <w:r w:rsidR="0074562F">
              <w:rPr>
                <w:noProof/>
                <w:webHidden/>
              </w:rPr>
              <w:tab/>
            </w:r>
            <w:r w:rsidR="0074562F">
              <w:rPr>
                <w:noProof/>
                <w:webHidden/>
              </w:rPr>
              <w:fldChar w:fldCharType="begin"/>
            </w:r>
            <w:r w:rsidR="0074562F">
              <w:rPr>
                <w:noProof/>
                <w:webHidden/>
              </w:rPr>
              <w:instrText xml:space="preserve"> PAGEREF _Toc158121229 \h </w:instrText>
            </w:r>
            <w:r w:rsidR="0074562F">
              <w:rPr>
                <w:noProof/>
                <w:webHidden/>
              </w:rPr>
            </w:r>
            <w:r w:rsidR="0074562F">
              <w:rPr>
                <w:noProof/>
                <w:webHidden/>
              </w:rPr>
              <w:fldChar w:fldCharType="separate"/>
            </w:r>
            <w:r w:rsidR="005367BA">
              <w:rPr>
                <w:noProof/>
                <w:webHidden/>
              </w:rPr>
              <w:t>37</w:t>
            </w:r>
            <w:r w:rsidR="0074562F">
              <w:rPr>
                <w:noProof/>
                <w:webHidden/>
              </w:rPr>
              <w:fldChar w:fldCharType="end"/>
            </w:r>
          </w:hyperlink>
        </w:p>
        <w:p w14:paraId="2CA5DE57" w14:textId="62195AB2" w:rsidR="0074562F" w:rsidRDefault="00DC0645">
          <w:pPr>
            <w:pStyle w:val="TOC3"/>
            <w:rPr>
              <w:rFonts w:asciiTheme="minorHAnsi" w:eastAsiaTheme="minorEastAsia" w:hAnsiTheme="minorHAnsi"/>
              <w:noProof/>
              <w:kern w:val="2"/>
              <w:sz w:val="22"/>
              <w:lang w:eastAsia="en-GB"/>
              <w14:ligatures w14:val="standardContextual"/>
            </w:rPr>
          </w:pPr>
          <w:hyperlink w:anchor="_Toc158121233" w:history="1">
            <w:r w:rsidR="0074562F" w:rsidRPr="0073190D">
              <w:rPr>
                <w:rStyle w:val="Hyperlink"/>
                <w:noProof/>
              </w:rPr>
              <w:t xml:space="preserve">Map 30 - Friern Barnet Retail Park Open Space (4) </w:t>
            </w:r>
            <w:r w:rsidR="0074562F">
              <w:rPr>
                <w:noProof/>
                <w:webHidden/>
              </w:rPr>
              <w:tab/>
            </w:r>
            <w:r w:rsidR="0074562F">
              <w:rPr>
                <w:noProof/>
                <w:webHidden/>
              </w:rPr>
              <w:fldChar w:fldCharType="begin"/>
            </w:r>
            <w:r w:rsidR="0074562F">
              <w:rPr>
                <w:noProof/>
                <w:webHidden/>
              </w:rPr>
              <w:instrText xml:space="preserve"> PAGEREF _Toc158121233 \h </w:instrText>
            </w:r>
            <w:r w:rsidR="0074562F">
              <w:rPr>
                <w:noProof/>
                <w:webHidden/>
              </w:rPr>
            </w:r>
            <w:r w:rsidR="0074562F">
              <w:rPr>
                <w:noProof/>
                <w:webHidden/>
              </w:rPr>
              <w:fldChar w:fldCharType="separate"/>
            </w:r>
            <w:r w:rsidR="005367BA">
              <w:rPr>
                <w:noProof/>
                <w:webHidden/>
              </w:rPr>
              <w:t>38</w:t>
            </w:r>
            <w:r w:rsidR="0074562F">
              <w:rPr>
                <w:noProof/>
                <w:webHidden/>
              </w:rPr>
              <w:fldChar w:fldCharType="end"/>
            </w:r>
          </w:hyperlink>
        </w:p>
        <w:p w14:paraId="724F7835" w14:textId="3C76DEFB" w:rsidR="0074562F" w:rsidRDefault="00DC0645">
          <w:pPr>
            <w:pStyle w:val="TOC3"/>
            <w:rPr>
              <w:rFonts w:asciiTheme="minorHAnsi" w:eastAsiaTheme="minorEastAsia" w:hAnsiTheme="minorHAnsi"/>
              <w:noProof/>
              <w:kern w:val="2"/>
              <w:sz w:val="22"/>
              <w:lang w:eastAsia="en-GB"/>
              <w14:ligatures w14:val="standardContextual"/>
            </w:rPr>
          </w:pPr>
          <w:hyperlink w:anchor="_Toc158121234" w:history="1">
            <w:r w:rsidR="0074562F" w:rsidRPr="0073190D">
              <w:rPr>
                <w:rStyle w:val="Hyperlink"/>
                <w:noProof/>
              </w:rPr>
              <w:t>Map 31 - Friern Barnet Retail Park Open Space (5)</w:t>
            </w:r>
            <w:r w:rsidR="0074562F">
              <w:rPr>
                <w:noProof/>
                <w:webHidden/>
              </w:rPr>
              <w:tab/>
            </w:r>
            <w:r w:rsidR="0074562F">
              <w:rPr>
                <w:noProof/>
                <w:webHidden/>
              </w:rPr>
              <w:fldChar w:fldCharType="begin"/>
            </w:r>
            <w:r w:rsidR="0074562F">
              <w:rPr>
                <w:noProof/>
                <w:webHidden/>
              </w:rPr>
              <w:instrText xml:space="preserve"> PAGEREF _Toc158121234 \h </w:instrText>
            </w:r>
            <w:r w:rsidR="0074562F">
              <w:rPr>
                <w:noProof/>
                <w:webHidden/>
              </w:rPr>
            </w:r>
            <w:r w:rsidR="0074562F">
              <w:rPr>
                <w:noProof/>
                <w:webHidden/>
              </w:rPr>
              <w:fldChar w:fldCharType="separate"/>
            </w:r>
            <w:r w:rsidR="005367BA">
              <w:rPr>
                <w:noProof/>
                <w:webHidden/>
              </w:rPr>
              <w:t>39</w:t>
            </w:r>
            <w:r w:rsidR="0074562F">
              <w:rPr>
                <w:noProof/>
                <w:webHidden/>
              </w:rPr>
              <w:fldChar w:fldCharType="end"/>
            </w:r>
          </w:hyperlink>
        </w:p>
        <w:p w14:paraId="018B7E89" w14:textId="55FFA699" w:rsidR="0074562F" w:rsidRDefault="00DC0645">
          <w:pPr>
            <w:pStyle w:val="TOC3"/>
            <w:rPr>
              <w:rFonts w:asciiTheme="minorHAnsi" w:eastAsiaTheme="minorEastAsia" w:hAnsiTheme="minorHAnsi"/>
              <w:noProof/>
              <w:kern w:val="2"/>
              <w:sz w:val="22"/>
              <w:lang w:eastAsia="en-GB"/>
              <w14:ligatures w14:val="standardContextual"/>
            </w:rPr>
          </w:pPr>
          <w:hyperlink w:anchor="_Toc158121236" w:history="1">
            <w:r w:rsidR="0074562F" w:rsidRPr="0073190D">
              <w:rPr>
                <w:rStyle w:val="Hyperlink"/>
                <w:noProof/>
              </w:rPr>
              <w:t>Map 32 – Colney Hatch MOL East</w:t>
            </w:r>
            <w:r w:rsidR="0074562F">
              <w:rPr>
                <w:noProof/>
                <w:webHidden/>
              </w:rPr>
              <w:tab/>
            </w:r>
            <w:r w:rsidR="0074562F">
              <w:rPr>
                <w:noProof/>
                <w:webHidden/>
              </w:rPr>
              <w:fldChar w:fldCharType="begin"/>
            </w:r>
            <w:r w:rsidR="0074562F">
              <w:rPr>
                <w:noProof/>
                <w:webHidden/>
              </w:rPr>
              <w:instrText xml:space="preserve"> PAGEREF _Toc158121236 \h </w:instrText>
            </w:r>
            <w:r w:rsidR="0074562F">
              <w:rPr>
                <w:noProof/>
                <w:webHidden/>
              </w:rPr>
            </w:r>
            <w:r w:rsidR="0074562F">
              <w:rPr>
                <w:noProof/>
                <w:webHidden/>
              </w:rPr>
              <w:fldChar w:fldCharType="separate"/>
            </w:r>
            <w:r w:rsidR="005367BA">
              <w:rPr>
                <w:noProof/>
                <w:webHidden/>
              </w:rPr>
              <w:t>40</w:t>
            </w:r>
            <w:r w:rsidR="0074562F">
              <w:rPr>
                <w:noProof/>
                <w:webHidden/>
              </w:rPr>
              <w:fldChar w:fldCharType="end"/>
            </w:r>
          </w:hyperlink>
        </w:p>
        <w:p w14:paraId="25DD8D45" w14:textId="63EAC209" w:rsidR="0074562F" w:rsidRDefault="00DC0645">
          <w:pPr>
            <w:pStyle w:val="TOC3"/>
            <w:rPr>
              <w:rFonts w:asciiTheme="minorHAnsi" w:eastAsiaTheme="minorEastAsia" w:hAnsiTheme="minorHAnsi"/>
              <w:noProof/>
              <w:kern w:val="2"/>
              <w:sz w:val="22"/>
              <w:lang w:eastAsia="en-GB"/>
              <w14:ligatures w14:val="standardContextual"/>
            </w:rPr>
          </w:pPr>
          <w:hyperlink w:anchor="_Toc158121240" w:history="1">
            <w:r w:rsidR="0074562F" w:rsidRPr="0073190D">
              <w:rPr>
                <w:rStyle w:val="Hyperlink"/>
                <w:noProof/>
              </w:rPr>
              <w:t>Map 33 – Colney Hatch MOL West</w:t>
            </w:r>
            <w:r w:rsidR="0074562F">
              <w:rPr>
                <w:noProof/>
                <w:webHidden/>
              </w:rPr>
              <w:tab/>
            </w:r>
            <w:r w:rsidR="0074562F">
              <w:rPr>
                <w:noProof/>
                <w:webHidden/>
              </w:rPr>
              <w:fldChar w:fldCharType="begin"/>
            </w:r>
            <w:r w:rsidR="0074562F">
              <w:rPr>
                <w:noProof/>
                <w:webHidden/>
              </w:rPr>
              <w:instrText xml:space="preserve"> PAGEREF _Toc158121240 \h </w:instrText>
            </w:r>
            <w:r w:rsidR="0074562F">
              <w:rPr>
                <w:noProof/>
                <w:webHidden/>
              </w:rPr>
            </w:r>
            <w:r w:rsidR="0074562F">
              <w:rPr>
                <w:noProof/>
                <w:webHidden/>
              </w:rPr>
              <w:fldChar w:fldCharType="separate"/>
            </w:r>
            <w:r w:rsidR="005367BA">
              <w:rPr>
                <w:noProof/>
                <w:webHidden/>
              </w:rPr>
              <w:t>41</w:t>
            </w:r>
            <w:r w:rsidR="0074562F">
              <w:rPr>
                <w:noProof/>
                <w:webHidden/>
              </w:rPr>
              <w:fldChar w:fldCharType="end"/>
            </w:r>
          </w:hyperlink>
        </w:p>
        <w:p w14:paraId="307592CB" w14:textId="0DE4B683" w:rsidR="0074562F" w:rsidRDefault="00DC0645">
          <w:pPr>
            <w:pStyle w:val="TOC3"/>
            <w:rPr>
              <w:rFonts w:asciiTheme="minorHAnsi" w:eastAsiaTheme="minorEastAsia" w:hAnsiTheme="minorHAnsi"/>
              <w:noProof/>
              <w:kern w:val="2"/>
              <w:sz w:val="22"/>
              <w:lang w:eastAsia="en-GB"/>
              <w14:ligatures w14:val="standardContextual"/>
            </w:rPr>
          </w:pPr>
          <w:hyperlink w:anchor="_Toc158121244" w:history="1">
            <w:r w:rsidR="0074562F" w:rsidRPr="0073190D">
              <w:rPr>
                <w:rStyle w:val="Hyperlink"/>
                <w:noProof/>
              </w:rPr>
              <w:t>Map 34 – Glebelands and Coppetts Woods (1)</w:t>
            </w:r>
            <w:r w:rsidR="0074562F">
              <w:rPr>
                <w:noProof/>
                <w:webHidden/>
              </w:rPr>
              <w:tab/>
            </w:r>
            <w:r w:rsidR="0074562F">
              <w:rPr>
                <w:noProof/>
                <w:webHidden/>
              </w:rPr>
              <w:fldChar w:fldCharType="begin"/>
            </w:r>
            <w:r w:rsidR="0074562F">
              <w:rPr>
                <w:noProof/>
                <w:webHidden/>
              </w:rPr>
              <w:instrText xml:space="preserve"> PAGEREF _Toc158121244 \h </w:instrText>
            </w:r>
            <w:r w:rsidR="0074562F">
              <w:rPr>
                <w:noProof/>
                <w:webHidden/>
              </w:rPr>
            </w:r>
            <w:r w:rsidR="0074562F">
              <w:rPr>
                <w:noProof/>
                <w:webHidden/>
              </w:rPr>
              <w:fldChar w:fldCharType="separate"/>
            </w:r>
            <w:r w:rsidR="005367BA">
              <w:rPr>
                <w:noProof/>
                <w:webHidden/>
              </w:rPr>
              <w:t>42</w:t>
            </w:r>
            <w:r w:rsidR="0074562F">
              <w:rPr>
                <w:noProof/>
                <w:webHidden/>
              </w:rPr>
              <w:fldChar w:fldCharType="end"/>
            </w:r>
          </w:hyperlink>
        </w:p>
        <w:p w14:paraId="271D025C" w14:textId="4DC7D715" w:rsidR="0074562F" w:rsidRDefault="00DC0645">
          <w:pPr>
            <w:pStyle w:val="TOC3"/>
            <w:rPr>
              <w:rFonts w:asciiTheme="minorHAnsi" w:eastAsiaTheme="minorEastAsia" w:hAnsiTheme="minorHAnsi"/>
              <w:noProof/>
              <w:kern w:val="2"/>
              <w:sz w:val="22"/>
              <w:lang w:eastAsia="en-GB"/>
              <w14:ligatures w14:val="standardContextual"/>
            </w:rPr>
          </w:pPr>
          <w:hyperlink w:anchor="_Toc158121248" w:history="1">
            <w:r w:rsidR="0074562F" w:rsidRPr="0073190D">
              <w:rPr>
                <w:rStyle w:val="Hyperlink"/>
                <w:noProof/>
              </w:rPr>
              <w:t>Map 35 - Glebelands and Coppetts Woods (2)</w:t>
            </w:r>
            <w:r w:rsidR="0074562F">
              <w:rPr>
                <w:noProof/>
                <w:webHidden/>
              </w:rPr>
              <w:tab/>
            </w:r>
            <w:r w:rsidR="0074562F">
              <w:rPr>
                <w:noProof/>
                <w:webHidden/>
              </w:rPr>
              <w:fldChar w:fldCharType="begin"/>
            </w:r>
            <w:r w:rsidR="0074562F">
              <w:rPr>
                <w:noProof/>
                <w:webHidden/>
              </w:rPr>
              <w:instrText xml:space="preserve"> PAGEREF _Toc158121248 \h </w:instrText>
            </w:r>
            <w:r w:rsidR="0074562F">
              <w:rPr>
                <w:noProof/>
                <w:webHidden/>
              </w:rPr>
            </w:r>
            <w:r w:rsidR="0074562F">
              <w:rPr>
                <w:noProof/>
                <w:webHidden/>
              </w:rPr>
              <w:fldChar w:fldCharType="separate"/>
            </w:r>
            <w:r w:rsidR="005367BA">
              <w:rPr>
                <w:noProof/>
                <w:webHidden/>
              </w:rPr>
              <w:t>43</w:t>
            </w:r>
            <w:r w:rsidR="0074562F">
              <w:rPr>
                <w:noProof/>
                <w:webHidden/>
              </w:rPr>
              <w:fldChar w:fldCharType="end"/>
            </w:r>
          </w:hyperlink>
        </w:p>
        <w:p w14:paraId="4498E6B4" w14:textId="55319657" w:rsidR="0074562F" w:rsidRDefault="00DC0645">
          <w:pPr>
            <w:pStyle w:val="TOC3"/>
            <w:rPr>
              <w:rFonts w:asciiTheme="minorHAnsi" w:eastAsiaTheme="minorEastAsia" w:hAnsiTheme="minorHAnsi"/>
              <w:noProof/>
              <w:kern w:val="2"/>
              <w:sz w:val="22"/>
              <w:lang w:eastAsia="en-GB"/>
              <w14:ligatures w14:val="standardContextual"/>
            </w:rPr>
          </w:pPr>
          <w:hyperlink w:anchor="_Toc158121252" w:history="1">
            <w:r w:rsidR="0074562F" w:rsidRPr="0073190D">
              <w:rPr>
                <w:rStyle w:val="Hyperlink"/>
                <w:noProof/>
              </w:rPr>
              <w:t>Map 36 - Glebelands and Coppetts Woods (3)</w:t>
            </w:r>
            <w:r w:rsidR="0074562F">
              <w:rPr>
                <w:noProof/>
                <w:webHidden/>
              </w:rPr>
              <w:tab/>
            </w:r>
            <w:r w:rsidR="0074562F">
              <w:rPr>
                <w:noProof/>
                <w:webHidden/>
              </w:rPr>
              <w:fldChar w:fldCharType="begin"/>
            </w:r>
            <w:r w:rsidR="0074562F">
              <w:rPr>
                <w:noProof/>
                <w:webHidden/>
              </w:rPr>
              <w:instrText xml:space="preserve"> PAGEREF _Toc158121252 \h </w:instrText>
            </w:r>
            <w:r w:rsidR="0074562F">
              <w:rPr>
                <w:noProof/>
                <w:webHidden/>
              </w:rPr>
            </w:r>
            <w:r w:rsidR="0074562F">
              <w:rPr>
                <w:noProof/>
                <w:webHidden/>
              </w:rPr>
              <w:fldChar w:fldCharType="separate"/>
            </w:r>
            <w:r w:rsidR="005367BA">
              <w:rPr>
                <w:noProof/>
                <w:webHidden/>
              </w:rPr>
              <w:t>44</w:t>
            </w:r>
            <w:r w:rsidR="0074562F">
              <w:rPr>
                <w:noProof/>
                <w:webHidden/>
              </w:rPr>
              <w:fldChar w:fldCharType="end"/>
            </w:r>
          </w:hyperlink>
        </w:p>
        <w:p w14:paraId="6F57D7AB" w14:textId="38341DF0" w:rsidR="0074562F" w:rsidRDefault="00DC0645">
          <w:pPr>
            <w:pStyle w:val="TOC3"/>
            <w:rPr>
              <w:rFonts w:asciiTheme="minorHAnsi" w:eastAsiaTheme="minorEastAsia" w:hAnsiTheme="minorHAnsi"/>
              <w:noProof/>
              <w:kern w:val="2"/>
              <w:sz w:val="22"/>
              <w:lang w:eastAsia="en-GB"/>
              <w14:ligatures w14:val="standardContextual"/>
            </w:rPr>
          </w:pPr>
          <w:hyperlink w:anchor="_Toc158121256" w:history="1">
            <w:r w:rsidR="0074562F" w:rsidRPr="0073190D">
              <w:rPr>
                <w:rStyle w:val="Hyperlink"/>
                <w:noProof/>
              </w:rPr>
              <w:t>Map 37 - Mutton Brook</w:t>
            </w:r>
            <w:r w:rsidR="0074562F">
              <w:rPr>
                <w:noProof/>
                <w:webHidden/>
              </w:rPr>
              <w:tab/>
            </w:r>
            <w:r w:rsidR="0074562F">
              <w:rPr>
                <w:noProof/>
                <w:webHidden/>
              </w:rPr>
              <w:fldChar w:fldCharType="begin"/>
            </w:r>
            <w:r w:rsidR="0074562F">
              <w:rPr>
                <w:noProof/>
                <w:webHidden/>
              </w:rPr>
              <w:instrText xml:space="preserve"> PAGEREF _Toc158121256 \h </w:instrText>
            </w:r>
            <w:r w:rsidR="0074562F">
              <w:rPr>
                <w:noProof/>
                <w:webHidden/>
              </w:rPr>
            </w:r>
            <w:r w:rsidR="0074562F">
              <w:rPr>
                <w:noProof/>
                <w:webHidden/>
              </w:rPr>
              <w:fldChar w:fldCharType="separate"/>
            </w:r>
            <w:r w:rsidR="005367BA">
              <w:rPr>
                <w:noProof/>
                <w:webHidden/>
              </w:rPr>
              <w:t>45</w:t>
            </w:r>
            <w:r w:rsidR="0074562F">
              <w:rPr>
                <w:noProof/>
                <w:webHidden/>
              </w:rPr>
              <w:fldChar w:fldCharType="end"/>
            </w:r>
          </w:hyperlink>
        </w:p>
        <w:p w14:paraId="17F9A0BA" w14:textId="741B9EA4" w:rsidR="0074562F" w:rsidRDefault="00DC0645">
          <w:pPr>
            <w:pStyle w:val="TOC3"/>
            <w:rPr>
              <w:rFonts w:asciiTheme="minorHAnsi" w:eastAsiaTheme="minorEastAsia" w:hAnsiTheme="minorHAnsi"/>
              <w:noProof/>
              <w:kern w:val="2"/>
              <w:sz w:val="22"/>
              <w:lang w:eastAsia="en-GB"/>
              <w14:ligatures w14:val="standardContextual"/>
            </w:rPr>
          </w:pPr>
          <w:hyperlink w:anchor="_Toc158121257" w:history="1">
            <w:r w:rsidR="0074562F" w:rsidRPr="0073190D">
              <w:rPr>
                <w:rStyle w:val="Hyperlink"/>
                <w:noProof/>
              </w:rPr>
              <w:t>Map 38 – Sunny Hill Park</w:t>
            </w:r>
            <w:r w:rsidR="0074562F">
              <w:rPr>
                <w:noProof/>
                <w:webHidden/>
              </w:rPr>
              <w:tab/>
            </w:r>
            <w:r w:rsidR="0074562F">
              <w:rPr>
                <w:noProof/>
                <w:webHidden/>
              </w:rPr>
              <w:fldChar w:fldCharType="begin"/>
            </w:r>
            <w:r w:rsidR="0074562F">
              <w:rPr>
                <w:noProof/>
                <w:webHidden/>
              </w:rPr>
              <w:instrText xml:space="preserve"> PAGEREF _Toc158121257 \h </w:instrText>
            </w:r>
            <w:r w:rsidR="0074562F">
              <w:rPr>
                <w:noProof/>
                <w:webHidden/>
              </w:rPr>
            </w:r>
            <w:r w:rsidR="0074562F">
              <w:rPr>
                <w:noProof/>
                <w:webHidden/>
              </w:rPr>
              <w:fldChar w:fldCharType="separate"/>
            </w:r>
            <w:r w:rsidR="005367BA">
              <w:rPr>
                <w:noProof/>
                <w:webHidden/>
              </w:rPr>
              <w:t>46</w:t>
            </w:r>
            <w:r w:rsidR="0074562F">
              <w:rPr>
                <w:noProof/>
                <w:webHidden/>
              </w:rPr>
              <w:fldChar w:fldCharType="end"/>
            </w:r>
          </w:hyperlink>
        </w:p>
        <w:p w14:paraId="1EFC843E" w14:textId="7865FD17" w:rsidR="0074562F" w:rsidRDefault="00DC0645">
          <w:pPr>
            <w:pStyle w:val="TOC3"/>
            <w:rPr>
              <w:rFonts w:asciiTheme="minorHAnsi" w:eastAsiaTheme="minorEastAsia" w:hAnsiTheme="minorHAnsi"/>
              <w:noProof/>
              <w:kern w:val="2"/>
              <w:sz w:val="22"/>
              <w:lang w:eastAsia="en-GB"/>
              <w14:ligatures w14:val="standardContextual"/>
            </w:rPr>
          </w:pPr>
          <w:hyperlink w:anchor="_Toc158121260" w:history="1">
            <w:r w:rsidR="0074562F" w:rsidRPr="0073190D">
              <w:rPr>
                <w:rStyle w:val="Hyperlink"/>
                <w:noProof/>
              </w:rPr>
              <w:t>Map 39 – Hoop Lane and West London Synagogue Cemeteries</w:t>
            </w:r>
            <w:r w:rsidR="0074562F">
              <w:rPr>
                <w:noProof/>
                <w:webHidden/>
              </w:rPr>
              <w:tab/>
            </w:r>
            <w:r w:rsidR="0074562F">
              <w:rPr>
                <w:noProof/>
                <w:webHidden/>
              </w:rPr>
              <w:fldChar w:fldCharType="begin"/>
            </w:r>
            <w:r w:rsidR="0074562F">
              <w:rPr>
                <w:noProof/>
                <w:webHidden/>
              </w:rPr>
              <w:instrText xml:space="preserve"> PAGEREF _Toc158121260 \h </w:instrText>
            </w:r>
            <w:r w:rsidR="0074562F">
              <w:rPr>
                <w:noProof/>
                <w:webHidden/>
              </w:rPr>
            </w:r>
            <w:r w:rsidR="0074562F">
              <w:rPr>
                <w:noProof/>
                <w:webHidden/>
              </w:rPr>
              <w:fldChar w:fldCharType="separate"/>
            </w:r>
            <w:r w:rsidR="005367BA">
              <w:rPr>
                <w:noProof/>
                <w:webHidden/>
              </w:rPr>
              <w:t>47</w:t>
            </w:r>
            <w:r w:rsidR="0074562F">
              <w:rPr>
                <w:noProof/>
                <w:webHidden/>
              </w:rPr>
              <w:fldChar w:fldCharType="end"/>
            </w:r>
          </w:hyperlink>
        </w:p>
        <w:p w14:paraId="434AACCA" w14:textId="779C7200" w:rsidR="0074562F" w:rsidRDefault="00DC0645">
          <w:pPr>
            <w:pStyle w:val="TOC3"/>
            <w:rPr>
              <w:rFonts w:asciiTheme="minorHAnsi" w:eastAsiaTheme="minorEastAsia" w:hAnsiTheme="minorHAnsi"/>
              <w:noProof/>
              <w:kern w:val="2"/>
              <w:sz w:val="22"/>
              <w:lang w:eastAsia="en-GB"/>
              <w14:ligatures w14:val="standardContextual"/>
            </w:rPr>
          </w:pPr>
          <w:hyperlink w:anchor="_Toc158121264" w:history="1">
            <w:r w:rsidR="0074562F" w:rsidRPr="0073190D">
              <w:rPr>
                <w:rStyle w:val="Hyperlink"/>
                <w:noProof/>
              </w:rPr>
              <w:t xml:space="preserve">Map 40 - Friern Barnet Retail Park Open Space (6) </w:t>
            </w:r>
            <w:r w:rsidR="0074562F">
              <w:rPr>
                <w:noProof/>
                <w:webHidden/>
              </w:rPr>
              <w:tab/>
            </w:r>
            <w:r w:rsidR="0074562F">
              <w:rPr>
                <w:noProof/>
                <w:webHidden/>
              </w:rPr>
              <w:fldChar w:fldCharType="begin"/>
            </w:r>
            <w:r w:rsidR="0074562F">
              <w:rPr>
                <w:noProof/>
                <w:webHidden/>
              </w:rPr>
              <w:instrText xml:space="preserve"> PAGEREF _Toc158121264 \h </w:instrText>
            </w:r>
            <w:r w:rsidR="0074562F">
              <w:rPr>
                <w:noProof/>
                <w:webHidden/>
              </w:rPr>
            </w:r>
            <w:r w:rsidR="0074562F">
              <w:rPr>
                <w:noProof/>
                <w:webHidden/>
              </w:rPr>
              <w:fldChar w:fldCharType="separate"/>
            </w:r>
            <w:r w:rsidR="005367BA">
              <w:rPr>
                <w:noProof/>
                <w:webHidden/>
              </w:rPr>
              <w:t>48</w:t>
            </w:r>
            <w:r w:rsidR="0074562F">
              <w:rPr>
                <w:noProof/>
                <w:webHidden/>
              </w:rPr>
              <w:fldChar w:fldCharType="end"/>
            </w:r>
          </w:hyperlink>
        </w:p>
        <w:p w14:paraId="22D3A8A3" w14:textId="55069C0D" w:rsidR="0074562F" w:rsidRDefault="00DC0645">
          <w:pPr>
            <w:pStyle w:val="TOC2"/>
            <w:tabs>
              <w:tab w:val="left" w:pos="880"/>
              <w:tab w:val="right" w:leader="dot" w:pos="9016"/>
            </w:tabs>
            <w:rPr>
              <w:rFonts w:asciiTheme="minorHAnsi" w:eastAsiaTheme="minorEastAsia" w:hAnsiTheme="minorHAnsi"/>
              <w:noProof/>
              <w:kern w:val="2"/>
              <w:sz w:val="22"/>
              <w:lang w:eastAsia="en-GB"/>
              <w14:ligatures w14:val="standardContextual"/>
            </w:rPr>
          </w:pPr>
          <w:hyperlink w:anchor="_Toc158121265" w:history="1">
            <w:r w:rsidR="0074562F" w:rsidRPr="0073190D">
              <w:rPr>
                <w:rStyle w:val="Hyperlink"/>
                <w:noProof/>
              </w:rPr>
              <w:t>4.3</w:t>
            </w:r>
            <w:r w:rsidR="0074562F">
              <w:rPr>
                <w:rFonts w:asciiTheme="minorHAnsi" w:eastAsiaTheme="minorEastAsia" w:hAnsiTheme="minorHAnsi"/>
                <w:noProof/>
                <w:kern w:val="2"/>
                <w:sz w:val="22"/>
                <w:lang w:eastAsia="en-GB"/>
                <w14:ligatures w14:val="standardContextual"/>
              </w:rPr>
              <w:tab/>
            </w:r>
            <w:r w:rsidR="0074562F" w:rsidRPr="0073190D">
              <w:rPr>
                <w:rStyle w:val="Hyperlink"/>
                <w:noProof/>
              </w:rPr>
              <w:t>Locally Significant Industrial Sites (LSIS)</w:t>
            </w:r>
            <w:r w:rsidR="0074562F">
              <w:rPr>
                <w:noProof/>
                <w:webHidden/>
              </w:rPr>
              <w:tab/>
            </w:r>
            <w:r w:rsidR="0074562F">
              <w:rPr>
                <w:noProof/>
                <w:webHidden/>
              </w:rPr>
              <w:fldChar w:fldCharType="begin"/>
            </w:r>
            <w:r w:rsidR="0074562F">
              <w:rPr>
                <w:noProof/>
                <w:webHidden/>
              </w:rPr>
              <w:instrText xml:space="preserve"> PAGEREF _Toc158121265 \h </w:instrText>
            </w:r>
            <w:r w:rsidR="0074562F">
              <w:rPr>
                <w:noProof/>
                <w:webHidden/>
              </w:rPr>
            </w:r>
            <w:r w:rsidR="0074562F">
              <w:rPr>
                <w:noProof/>
                <w:webHidden/>
              </w:rPr>
              <w:fldChar w:fldCharType="separate"/>
            </w:r>
            <w:r w:rsidR="005367BA">
              <w:rPr>
                <w:noProof/>
                <w:webHidden/>
              </w:rPr>
              <w:t>49</w:t>
            </w:r>
            <w:r w:rsidR="0074562F">
              <w:rPr>
                <w:noProof/>
                <w:webHidden/>
              </w:rPr>
              <w:fldChar w:fldCharType="end"/>
            </w:r>
          </w:hyperlink>
        </w:p>
        <w:p w14:paraId="6F558C0E" w14:textId="29469C90" w:rsidR="0074562F" w:rsidRDefault="00DC0645">
          <w:pPr>
            <w:pStyle w:val="TOC3"/>
            <w:rPr>
              <w:rFonts w:asciiTheme="minorHAnsi" w:eastAsiaTheme="minorEastAsia" w:hAnsiTheme="minorHAnsi"/>
              <w:noProof/>
              <w:kern w:val="2"/>
              <w:sz w:val="22"/>
              <w:lang w:eastAsia="en-GB"/>
              <w14:ligatures w14:val="standardContextual"/>
            </w:rPr>
          </w:pPr>
          <w:hyperlink w:anchor="_Toc158121267" w:history="1">
            <w:r w:rsidR="0074562F" w:rsidRPr="0073190D">
              <w:rPr>
                <w:rStyle w:val="Hyperlink"/>
                <w:noProof/>
              </w:rPr>
              <w:t>Map 41 Connaught Business Centre</w:t>
            </w:r>
            <w:r w:rsidR="0074562F">
              <w:rPr>
                <w:noProof/>
                <w:webHidden/>
              </w:rPr>
              <w:tab/>
            </w:r>
            <w:r w:rsidR="0074562F">
              <w:rPr>
                <w:noProof/>
                <w:webHidden/>
              </w:rPr>
              <w:fldChar w:fldCharType="begin"/>
            </w:r>
            <w:r w:rsidR="0074562F">
              <w:rPr>
                <w:noProof/>
                <w:webHidden/>
              </w:rPr>
              <w:instrText xml:space="preserve"> PAGEREF _Toc158121267 \h </w:instrText>
            </w:r>
            <w:r w:rsidR="0074562F">
              <w:rPr>
                <w:noProof/>
                <w:webHidden/>
              </w:rPr>
            </w:r>
            <w:r w:rsidR="0074562F">
              <w:rPr>
                <w:noProof/>
                <w:webHidden/>
              </w:rPr>
              <w:fldChar w:fldCharType="separate"/>
            </w:r>
            <w:r w:rsidR="005367BA">
              <w:rPr>
                <w:noProof/>
                <w:webHidden/>
              </w:rPr>
              <w:t>50</w:t>
            </w:r>
            <w:r w:rsidR="0074562F">
              <w:rPr>
                <w:noProof/>
                <w:webHidden/>
              </w:rPr>
              <w:fldChar w:fldCharType="end"/>
            </w:r>
          </w:hyperlink>
        </w:p>
        <w:p w14:paraId="3FEAE002" w14:textId="7F6B6883" w:rsidR="0074562F" w:rsidRDefault="00DC0645">
          <w:pPr>
            <w:pStyle w:val="TOC3"/>
            <w:rPr>
              <w:rFonts w:asciiTheme="minorHAnsi" w:eastAsiaTheme="minorEastAsia" w:hAnsiTheme="minorHAnsi"/>
              <w:noProof/>
              <w:kern w:val="2"/>
              <w:sz w:val="22"/>
              <w:lang w:eastAsia="en-GB"/>
              <w14:ligatures w14:val="standardContextual"/>
            </w:rPr>
          </w:pPr>
          <w:hyperlink w:anchor="_Toc158121268" w:history="1">
            <w:r w:rsidR="0074562F" w:rsidRPr="0073190D">
              <w:rPr>
                <w:rStyle w:val="Hyperlink"/>
                <w:noProof/>
              </w:rPr>
              <w:t>Map 42 Granard Business Centre</w:t>
            </w:r>
            <w:r w:rsidR="0074562F">
              <w:rPr>
                <w:noProof/>
                <w:webHidden/>
              </w:rPr>
              <w:tab/>
            </w:r>
            <w:r w:rsidR="0074562F">
              <w:rPr>
                <w:noProof/>
                <w:webHidden/>
              </w:rPr>
              <w:fldChar w:fldCharType="begin"/>
            </w:r>
            <w:r w:rsidR="0074562F">
              <w:rPr>
                <w:noProof/>
                <w:webHidden/>
              </w:rPr>
              <w:instrText xml:space="preserve"> PAGEREF _Toc158121268 \h </w:instrText>
            </w:r>
            <w:r w:rsidR="0074562F">
              <w:rPr>
                <w:noProof/>
                <w:webHidden/>
              </w:rPr>
            </w:r>
            <w:r w:rsidR="0074562F">
              <w:rPr>
                <w:noProof/>
                <w:webHidden/>
              </w:rPr>
              <w:fldChar w:fldCharType="separate"/>
            </w:r>
            <w:r w:rsidR="005367BA">
              <w:rPr>
                <w:noProof/>
                <w:webHidden/>
              </w:rPr>
              <w:t>51</w:t>
            </w:r>
            <w:r w:rsidR="0074562F">
              <w:rPr>
                <w:noProof/>
                <w:webHidden/>
              </w:rPr>
              <w:fldChar w:fldCharType="end"/>
            </w:r>
          </w:hyperlink>
        </w:p>
        <w:p w14:paraId="30A08E5C" w14:textId="3A3F8291" w:rsidR="0074562F" w:rsidRDefault="00DC0645">
          <w:pPr>
            <w:pStyle w:val="TOC3"/>
            <w:rPr>
              <w:rFonts w:asciiTheme="minorHAnsi" w:eastAsiaTheme="minorEastAsia" w:hAnsiTheme="minorHAnsi"/>
              <w:noProof/>
              <w:kern w:val="2"/>
              <w:sz w:val="22"/>
              <w:lang w:eastAsia="en-GB"/>
              <w14:ligatures w14:val="standardContextual"/>
            </w:rPr>
          </w:pPr>
          <w:hyperlink w:anchor="_Toc158121269" w:history="1">
            <w:r w:rsidR="0074562F" w:rsidRPr="0073190D">
              <w:rPr>
                <w:rStyle w:val="Hyperlink"/>
                <w:noProof/>
              </w:rPr>
              <w:t>Map 43 Lancaster Road Industrial Estate</w:t>
            </w:r>
            <w:r w:rsidR="0074562F">
              <w:rPr>
                <w:noProof/>
                <w:webHidden/>
              </w:rPr>
              <w:tab/>
            </w:r>
            <w:r w:rsidR="0074562F">
              <w:rPr>
                <w:noProof/>
                <w:webHidden/>
              </w:rPr>
              <w:fldChar w:fldCharType="begin"/>
            </w:r>
            <w:r w:rsidR="0074562F">
              <w:rPr>
                <w:noProof/>
                <w:webHidden/>
              </w:rPr>
              <w:instrText xml:space="preserve"> PAGEREF _Toc158121269 \h </w:instrText>
            </w:r>
            <w:r w:rsidR="0074562F">
              <w:rPr>
                <w:noProof/>
                <w:webHidden/>
              </w:rPr>
            </w:r>
            <w:r w:rsidR="0074562F">
              <w:rPr>
                <w:noProof/>
                <w:webHidden/>
              </w:rPr>
              <w:fldChar w:fldCharType="separate"/>
            </w:r>
            <w:r w:rsidR="005367BA">
              <w:rPr>
                <w:noProof/>
                <w:webHidden/>
              </w:rPr>
              <w:t>52</w:t>
            </w:r>
            <w:r w:rsidR="0074562F">
              <w:rPr>
                <w:noProof/>
                <w:webHidden/>
              </w:rPr>
              <w:fldChar w:fldCharType="end"/>
            </w:r>
          </w:hyperlink>
        </w:p>
        <w:p w14:paraId="1A822CE6" w14:textId="34689C2C" w:rsidR="0074562F" w:rsidRDefault="00DC0645">
          <w:pPr>
            <w:pStyle w:val="TOC3"/>
            <w:rPr>
              <w:rFonts w:asciiTheme="minorHAnsi" w:eastAsiaTheme="minorEastAsia" w:hAnsiTheme="minorHAnsi"/>
              <w:noProof/>
              <w:kern w:val="2"/>
              <w:sz w:val="22"/>
              <w:lang w:eastAsia="en-GB"/>
              <w14:ligatures w14:val="standardContextual"/>
            </w:rPr>
          </w:pPr>
          <w:hyperlink w:anchor="_Toc158121270" w:history="1">
            <w:r w:rsidR="0074562F" w:rsidRPr="0073190D">
              <w:rPr>
                <w:rStyle w:val="Hyperlink"/>
                <w:noProof/>
              </w:rPr>
              <w:t>Map 44 Grenville Place – De-designation of LSIS</w:t>
            </w:r>
            <w:r w:rsidR="0074562F">
              <w:rPr>
                <w:noProof/>
                <w:webHidden/>
              </w:rPr>
              <w:tab/>
            </w:r>
            <w:r w:rsidR="0074562F">
              <w:rPr>
                <w:noProof/>
                <w:webHidden/>
              </w:rPr>
              <w:fldChar w:fldCharType="begin"/>
            </w:r>
            <w:r w:rsidR="0074562F">
              <w:rPr>
                <w:noProof/>
                <w:webHidden/>
              </w:rPr>
              <w:instrText xml:space="preserve"> PAGEREF _Toc158121270 \h </w:instrText>
            </w:r>
            <w:r w:rsidR="0074562F">
              <w:rPr>
                <w:noProof/>
                <w:webHidden/>
              </w:rPr>
            </w:r>
            <w:r w:rsidR="0074562F">
              <w:rPr>
                <w:noProof/>
                <w:webHidden/>
              </w:rPr>
              <w:fldChar w:fldCharType="separate"/>
            </w:r>
            <w:r w:rsidR="005367BA">
              <w:rPr>
                <w:noProof/>
                <w:webHidden/>
              </w:rPr>
              <w:t>53</w:t>
            </w:r>
            <w:r w:rsidR="0074562F">
              <w:rPr>
                <w:noProof/>
                <w:webHidden/>
              </w:rPr>
              <w:fldChar w:fldCharType="end"/>
            </w:r>
          </w:hyperlink>
        </w:p>
        <w:p w14:paraId="0F01465B" w14:textId="15EA0083" w:rsidR="0074562F" w:rsidRDefault="00DC0645">
          <w:pPr>
            <w:pStyle w:val="TOC3"/>
            <w:rPr>
              <w:rFonts w:asciiTheme="minorHAnsi" w:eastAsiaTheme="minorEastAsia" w:hAnsiTheme="minorHAnsi"/>
              <w:noProof/>
              <w:kern w:val="2"/>
              <w:sz w:val="22"/>
              <w:lang w:eastAsia="en-GB"/>
              <w14:ligatures w14:val="standardContextual"/>
            </w:rPr>
          </w:pPr>
          <w:hyperlink w:anchor="_Toc158121271" w:history="1">
            <w:r w:rsidR="0074562F" w:rsidRPr="0073190D">
              <w:rPr>
                <w:rStyle w:val="Hyperlink"/>
                <w:noProof/>
              </w:rPr>
              <w:t>Map 45 Coppetts Centre, Colney Hatch Lane – New LSIS</w:t>
            </w:r>
            <w:r w:rsidR="0074562F">
              <w:rPr>
                <w:noProof/>
                <w:webHidden/>
              </w:rPr>
              <w:tab/>
            </w:r>
            <w:r w:rsidR="0074562F">
              <w:rPr>
                <w:noProof/>
                <w:webHidden/>
              </w:rPr>
              <w:fldChar w:fldCharType="begin"/>
            </w:r>
            <w:r w:rsidR="0074562F">
              <w:rPr>
                <w:noProof/>
                <w:webHidden/>
              </w:rPr>
              <w:instrText xml:space="preserve"> PAGEREF _Toc158121271 \h </w:instrText>
            </w:r>
            <w:r w:rsidR="0074562F">
              <w:rPr>
                <w:noProof/>
                <w:webHidden/>
              </w:rPr>
            </w:r>
            <w:r w:rsidR="0074562F">
              <w:rPr>
                <w:noProof/>
                <w:webHidden/>
              </w:rPr>
              <w:fldChar w:fldCharType="separate"/>
            </w:r>
            <w:r w:rsidR="005367BA">
              <w:rPr>
                <w:noProof/>
                <w:webHidden/>
              </w:rPr>
              <w:t>54</w:t>
            </w:r>
            <w:r w:rsidR="0074562F">
              <w:rPr>
                <w:noProof/>
                <w:webHidden/>
              </w:rPr>
              <w:fldChar w:fldCharType="end"/>
            </w:r>
          </w:hyperlink>
        </w:p>
        <w:p w14:paraId="3EF4B985" w14:textId="3C3CBB49" w:rsidR="0074562F" w:rsidRDefault="00DC0645">
          <w:pPr>
            <w:pStyle w:val="TOC3"/>
            <w:rPr>
              <w:rFonts w:asciiTheme="minorHAnsi" w:eastAsiaTheme="minorEastAsia" w:hAnsiTheme="minorHAnsi"/>
              <w:noProof/>
              <w:kern w:val="2"/>
              <w:sz w:val="22"/>
              <w:lang w:eastAsia="en-GB"/>
              <w14:ligatures w14:val="standardContextual"/>
            </w:rPr>
          </w:pPr>
          <w:hyperlink w:anchor="_Toc158121272" w:history="1">
            <w:r w:rsidR="0074562F" w:rsidRPr="0073190D">
              <w:rPr>
                <w:rStyle w:val="Hyperlink"/>
                <w:noProof/>
              </w:rPr>
              <w:t>Map 46 Propeller Way – New LSIS</w:t>
            </w:r>
            <w:r w:rsidR="0074562F">
              <w:rPr>
                <w:noProof/>
                <w:webHidden/>
              </w:rPr>
              <w:tab/>
            </w:r>
            <w:r w:rsidR="0074562F">
              <w:rPr>
                <w:noProof/>
                <w:webHidden/>
              </w:rPr>
              <w:fldChar w:fldCharType="begin"/>
            </w:r>
            <w:r w:rsidR="0074562F">
              <w:rPr>
                <w:noProof/>
                <w:webHidden/>
              </w:rPr>
              <w:instrText xml:space="preserve"> PAGEREF _Toc158121272 \h </w:instrText>
            </w:r>
            <w:r w:rsidR="0074562F">
              <w:rPr>
                <w:noProof/>
                <w:webHidden/>
              </w:rPr>
            </w:r>
            <w:r w:rsidR="0074562F">
              <w:rPr>
                <w:noProof/>
                <w:webHidden/>
              </w:rPr>
              <w:fldChar w:fldCharType="separate"/>
            </w:r>
            <w:r w:rsidR="005367BA">
              <w:rPr>
                <w:noProof/>
                <w:webHidden/>
              </w:rPr>
              <w:t>55</w:t>
            </w:r>
            <w:r w:rsidR="0074562F">
              <w:rPr>
                <w:noProof/>
                <w:webHidden/>
              </w:rPr>
              <w:fldChar w:fldCharType="end"/>
            </w:r>
          </w:hyperlink>
        </w:p>
        <w:p w14:paraId="4D7E0074" w14:textId="1E4B54B2" w:rsidR="0074562F" w:rsidRDefault="00DC0645">
          <w:pPr>
            <w:pStyle w:val="TOC3"/>
            <w:rPr>
              <w:rFonts w:asciiTheme="minorHAnsi" w:eastAsiaTheme="minorEastAsia" w:hAnsiTheme="minorHAnsi"/>
              <w:noProof/>
              <w:kern w:val="2"/>
              <w:sz w:val="22"/>
              <w:lang w:eastAsia="en-GB"/>
              <w14:ligatures w14:val="standardContextual"/>
            </w:rPr>
          </w:pPr>
          <w:hyperlink w:anchor="_Toc158121273" w:history="1">
            <w:r w:rsidR="0074562F" w:rsidRPr="0073190D">
              <w:rPr>
                <w:rStyle w:val="Hyperlink"/>
                <w:noProof/>
              </w:rPr>
              <w:t>Map 47 Hurricane Industrial Park – New LSIS</w:t>
            </w:r>
            <w:r w:rsidR="0074562F">
              <w:rPr>
                <w:noProof/>
                <w:webHidden/>
              </w:rPr>
              <w:tab/>
            </w:r>
            <w:r w:rsidR="0074562F">
              <w:rPr>
                <w:noProof/>
                <w:webHidden/>
              </w:rPr>
              <w:fldChar w:fldCharType="begin"/>
            </w:r>
            <w:r w:rsidR="0074562F">
              <w:rPr>
                <w:noProof/>
                <w:webHidden/>
              </w:rPr>
              <w:instrText xml:space="preserve"> PAGEREF _Toc158121273 \h </w:instrText>
            </w:r>
            <w:r w:rsidR="0074562F">
              <w:rPr>
                <w:noProof/>
                <w:webHidden/>
              </w:rPr>
            </w:r>
            <w:r w:rsidR="0074562F">
              <w:rPr>
                <w:noProof/>
                <w:webHidden/>
              </w:rPr>
              <w:fldChar w:fldCharType="separate"/>
            </w:r>
            <w:r w:rsidR="005367BA">
              <w:rPr>
                <w:noProof/>
                <w:webHidden/>
              </w:rPr>
              <w:t>56</w:t>
            </w:r>
            <w:r w:rsidR="0074562F">
              <w:rPr>
                <w:noProof/>
                <w:webHidden/>
              </w:rPr>
              <w:fldChar w:fldCharType="end"/>
            </w:r>
          </w:hyperlink>
        </w:p>
        <w:p w14:paraId="75E43383" w14:textId="65051C84" w:rsidR="0074562F" w:rsidRDefault="00DC0645">
          <w:pPr>
            <w:pStyle w:val="TOC3"/>
            <w:rPr>
              <w:rFonts w:asciiTheme="minorHAnsi" w:eastAsiaTheme="minorEastAsia" w:hAnsiTheme="minorHAnsi"/>
              <w:noProof/>
              <w:kern w:val="2"/>
              <w:sz w:val="22"/>
              <w:lang w:eastAsia="en-GB"/>
              <w14:ligatures w14:val="standardContextual"/>
            </w:rPr>
          </w:pPr>
          <w:hyperlink w:anchor="_Toc158121274" w:history="1">
            <w:r w:rsidR="0074562F" w:rsidRPr="0073190D">
              <w:rPr>
                <w:rStyle w:val="Hyperlink"/>
                <w:noProof/>
              </w:rPr>
              <w:t>Map 48 Bittacy Hill Business Centre – New LSIS</w:t>
            </w:r>
            <w:r w:rsidR="0074562F">
              <w:rPr>
                <w:noProof/>
                <w:webHidden/>
              </w:rPr>
              <w:tab/>
            </w:r>
            <w:r w:rsidR="0074562F">
              <w:rPr>
                <w:noProof/>
                <w:webHidden/>
              </w:rPr>
              <w:fldChar w:fldCharType="begin"/>
            </w:r>
            <w:r w:rsidR="0074562F">
              <w:rPr>
                <w:noProof/>
                <w:webHidden/>
              </w:rPr>
              <w:instrText xml:space="preserve"> PAGEREF _Toc158121274 \h </w:instrText>
            </w:r>
            <w:r w:rsidR="0074562F">
              <w:rPr>
                <w:noProof/>
                <w:webHidden/>
              </w:rPr>
            </w:r>
            <w:r w:rsidR="0074562F">
              <w:rPr>
                <w:noProof/>
                <w:webHidden/>
              </w:rPr>
              <w:fldChar w:fldCharType="separate"/>
            </w:r>
            <w:r w:rsidR="005367BA">
              <w:rPr>
                <w:noProof/>
                <w:webHidden/>
              </w:rPr>
              <w:t>57</w:t>
            </w:r>
            <w:r w:rsidR="0074562F">
              <w:rPr>
                <w:noProof/>
                <w:webHidden/>
              </w:rPr>
              <w:fldChar w:fldCharType="end"/>
            </w:r>
          </w:hyperlink>
        </w:p>
        <w:p w14:paraId="4E990C78" w14:textId="489216CE" w:rsidR="0074562F" w:rsidRDefault="00DC0645">
          <w:pPr>
            <w:pStyle w:val="TOC3"/>
            <w:rPr>
              <w:rFonts w:asciiTheme="minorHAnsi" w:eastAsiaTheme="minorEastAsia" w:hAnsiTheme="minorHAnsi"/>
              <w:noProof/>
              <w:kern w:val="2"/>
              <w:sz w:val="22"/>
              <w:lang w:eastAsia="en-GB"/>
              <w14:ligatures w14:val="standardContextual"/>
            </w:rPr>
          </w:pPr>
          <w:hyperlink w:anchor="_Toc158121275" w:history="1">
            <w:r w:rsidR="0074562F" w:rsidRPr="0073190D">
              <w:rPr>
                <w:rStyle w:val="Hyperlink"/>
                <w:noProof/>
              </w:rPr>
              <w:t>Map 49 Falkland Road (Alston Works) New LSIS</w:t>
            </w:r>
            <w:r w:rsidR="0074562F">
              <w:rPr>
                <w:noProof/>
                <w:webHidden/>
              </w:rPr>
              <w:tab/>
            </w:r>
            <w:r w:rsidR="0074562F">
              <w:rPr>
                <w:noProof/>
                <w:webHidden/>
              </w:rPr>
              <w:fldChar w:fldCharType="begin"/>
            </w:r>
            <w:r w:rsidR="0074562F">
              <w:rPr>
                <w:noProof/>
                <w:webHidden/>
              </w:rPr>
              <w:instrText xml:space="preserve"> PAGEREF _Toc158121275 \h </w:instrText>
            </w:r>
            <w:r w:rsidR="0074562F">
              <w:rPr>
                <w:noProof/>
                <w:webHidden/>
              </w:rPr>
            </w:r>
            <w:r w:rsidR="0074562F">
              <w:rPr>
                <w:noProof/>
                <w:webHidden/>
              </w:rPr>
              <w:fldChar w:fldCharType="separate"/>
            </w:r>
            <w:r w:rsidR="005367BA">
              <w:rPr>
                <w:noProof/>
                <w:webHidden/>
              </w:rPr>
              <w:t>58</w:t>
            </w:r>
            <w:r w:rsidR="0074562F">
              <w:rPr>
                <w:noProof/>
                <w:webHidden/>
              </w:rPr>
              <w:fldChar w:fldCharType="end"/>
            </w:r>
          </w:hyperlink>
        </w:p>
        <w:p w14:paraId="60803660" w14:textId="3812E7F5" w:rsidR="0074562F" w:rsidRDefault="00DC0645">
          <w:pPr>
            <w:pStyle w:val="TOC2"/>
            <w:tabs>
              <w:tab w:val="left" w:pos="880"/>
              <w:tab w:val="right" w:leader="dot" w:pos="9016"/>
            </w:tabs>
            <w:rPr>
              <w:rFonts w:asciiTheme="minorHAnsi" w:eastAsiaTheme="minorEastAsia" w:hAnsiTheme="minorHAnsi"/>
              <w:noProof/>
              <w:kern w:val="2"/>
              <w:sz w:val="22"/>
              <w:lang w:eastAsia="en-GB"/>
              <w14:ligatures w14:val="standardContextual"/>
            </w:rPr>
          </w:pPr>
          <w:hyperlink w:anchor="_Toc158121276" w:history="1">
            <w:r w:rsidR="0074562F" w:rsidRPr="0073190D">
              <w:rPr>
                <w:rStyle w:val="Hyperlink"/>
                <w:noProof/>
              </w:rPr>
              <w:t>4.4</w:t>
            </w:r>
            <w:r w:rsidR="0074562F">
              <w:rPr>
                <w:rFonts w:asciiTheme="minorHAnsi" w:eastAsiaTheme="minorEastAsia" w:hAnsiTheme="minorHAnsi"/>
                <w:noProof/>
                <w:kern w:val="2"/>
                <w:sz w:val="22"/>
                <w:lang w:eastAsia="en-GB"/>
                <w14:ligatures w14:val="standardContextual"/>
              </w:rPr>
              <w:tab/>
            </w:r>
            <w:r w:rsidR="0074562F" w:rsidRPr="0073190D">
              <w:rPr>
                <w:rStyle w:val="Hyperlink"/>
                <w:noProof/>
              </w:rPr>
              <w:t>Business Locations</w:t>
            </w:r>
            <w:r w:rsidR="0074562F">
              <w:rPr>
                <w:noProof/>
                <w:webHidden/>
              </w:rPr>
              <w:tab/>
            </w:r>
            <w:r w:rsidR="0074562F">
              <w:rPr>
                <w:noProof/>
                <w:webHidden/>
              </w:rPr>
              <w:fldChar w:fldCharType="begin"/>
            </w:r>
            <w:r w:rsidR="0074562F">
              <w:rPr>
                <w:noProof/>
                <w:webHidden/>
              </w:rPr>
              <w:instrText xml:space="preserve"> PAGEREF _Toc158121276 \h </w:instrText>
            </w:r>
            <w:r w:rsidR="0074562F">
              <w:rPr>
                <w:noProof/>
                <w:webHidden/>
              </w:rPr>
            </w:r>
            <w:r w:rsidR="0074562F">
              <w:rPr>
                <w:noProof/>
                <w:webHidden/>
              </w:rPr>
              <w:fldChar w:fldCharType="separate"/>
            </w:r>
            <w:r w:rsidR="005367BA">
              <w:rPr>
                <w:noProof/>
                <w:webHidden/>
              </w:rPr>
              <w:t>59</w:t>
            </w:r>
            <w:r w:rsidR="0074562F">
              <w:rPr>
                <w:noProof/>
                <w:webHidden/>
              </w:rPr>
              <w:fldChar w:fldCharType="end"/>
            </w:r>
          </w:hyperlink>
        </w:p>
        <w:p w14:paraId="39F29CD0" w14:textId="2B69C538" w:rsidR="0074562F" w:rsidRDefault="00DC0645">
          <w:pPr>
            <w:pStyle w:val="TOC3"/>
            <w:rPr>
              <w:rFonts w:asciiTheme="minorHAnsi" w:eastAsiaTheme="minorEastAsia" w:hAnsiTheme="minorHAnsi"/>
              <w:noProof/>
              <w:kern w:val="2"/>
              <w:sz w:val="22"/>
              <w:lang w:eastAsia="en-GB"/>
              <w14:ligatures w14:val="standardContextual"/>
            </w:rPr>
          </w:pPr>
          <w:hyperlink w:anchor="_Toc158121278" w:history="1">
            <w:r w:rsidR="0074562F" w:rsidRPr="0073190D">
              <w:rPr>
                <w:rStyle w:val="Hyperlink"/>
                <w:noProof/>
              </w:rPr>
              <w:t>Map 50 Colindale Technology Park and sites off Cecil Road - New Business Location</w:t>
            </w:r>
            <w:r w:rsidR="0074562F">
              <w:rPr>
                <w:noProof/>
                <w:webHidden/>
              </w:rPr>
              <w:tab/>
            </w:r>
            <w:r w:rsidR="0074562F">
              <w:rPr>
                <w:noProof/>
                <w:webHidden/>
              </w:rPr>
              <w:fldChar w:fldCharType="begin"/>
            </w:r>
            <w:r w:rsidR="0074562F">
              <w:rPr>
                <w:noProof/>
                <w:webHidden/>
              </w:rPr>
              <w:instrText xml:space="preserve"> PAGEREF _Toc158121278 \h </w:instrText>
            </w:r>
            <w:r w:rsidR="0074562F">
              <w:rPr>
                <w:noProof/>
                <w:webHidden/>
              </w:rPr>
            </w:r>
            <w:r w:rsidR="0074562F">
              <w:rPr>
                <w:noProof/>
                <w:webHidden/>
              </w:rPr>
              <w:fldChar w:fldCharType="separate"/>
            </w:r>
            <w:r w:rsidR="005367BA">
              <w:rPr>
                <w:noProof/>
                <w:webHidden/>
              </w:rPr>
              <w:t>60</w:t>
            </w:r>
            <w:r w:rsidR="0074562F">
              <w:rPr>
                <w:noProof/>
                <w:webHidden/>
              </w:rPr>
              <w:fldChar w:fldCharType="end"/>
            </w:r>
          </w:hyperlink>
        </w:p>
        <w:p w14:paraId="2B769827" w14:textId="40B2AD4A" w:rsidR="0074562F" w:rsidRDefault="00DC0645">
          <w:pPr>
            <w:pStyle w:val="TOC3"/>
            <w:rPr>
              <w:rFonts w:asciiTheme="minorHAnsi" w:eastAsiaTheme="minorEastAsia" w:hAnsiTheme="minorHAnsi"/>
              <w:noProof/>
              <w:kern w:val="2"/>
              <w:sz w:val="22"/>
              <w:lang w:eastAsia="en-GB"/>
              <w14:ligatures w14:val="standardContextual"/>
            </w:rPr>
          </w:pPr>
          <w:hyperlink w:anchor="_Toc158121279" w:history="1">
            <w:r w:rsidR="0074562F" w:rsidRPr="0073190D">
              <w:rPr>
                <w:rStyle w:val="Hyperlink"/>
                <w:noProof/>
              </w:rPr>
              <w:t>Map 51 30-100 Colindeep Lane – New Business Location</w:t>
            </w:r>
            <w:r w:rsidR="0074562F">
              <w:rPr>
                <w:noProof/>
                <w:webHidden/>
              </w:rPr>
              <w:tab/>
            </w:r>
            <w:r w:rsidR="0074562F">
              <w:rPr>
                <w:noProof/>
                <w:webHidden/>
              </w:rPr>
              <w:fldChar w:fldCharType="begin"/>
            </w:r>
            <w:r w:rsidR="0074562F">
              <w:rPr>
                <w:noProof/>
                <w:webHidden/>
              </w:rPr>
              <w:instrText xml:space="preserve"> PAGEREF _Toc158121279 \h </w:instrText>
            </w:r>
            <w:r w:rsidR="0074562F">
              <w:rPr>
                <w:noProof/>
                <w:webHidden/>
              </w:rPr>
            </w:r>
            <w:r w:rsidR="0074562F">
              <w:rPr>
                <w:noProof/>
                <w:webHidden/>
              </w:rPr>
              <w:fldChar w:fldCharType="separate"/>
            </w:r>
            <w:r w:rsidR="005367BA">
              <w:rPr>
                <w:noProof/>
                <w:webHidden/>
              </w:rPr>
              <w:t>61</w:t>
            </w:r>
            <w:r w:rsidR="0074562F">
              <w:rPr>
                <w:noProof/>
                <w:webHidden/>
              </w:rPr>
              <w:fldChar w:fldCharType="end"/>
            </w:r>
          </w:hyperlink>
        </w:p>
        <w:p w14:paraId="7FB7D9AB" w14:textId="492FF35F" w:rsidR="0074562F" w:rsidRDefault="00DC0645">
          <w:pPr>
            <w:pStyle w:val="TOC2"/>
            <w:tabs>
              <w:tab w:val="left" w:pos="880"/>
              <w:tab w:val="right" w:leader="dot" w:pos="9016"/>
            </w:tabs>
            <w:rPr>
              <w:rFonts w:asciiTheme="minorHAnsi" w:eastAsiaTheme="minorEastAsia" w:hAnsiTheme="minorHAnsi"/>
              <w:noProof/>
              <w:kern w:val="2"/>
              <w:sz w:val="22"/>
              <w:lang w:eastAsia="en-GB"/>
              <w14:ligatures w14:val="standardContextual"/>
            </w:rPr>
          </w:pPr>
          <w:hyperlink w:anchor="_Toc158121280" w:history="1">
            <w:r w:rsidR="0074562F" w:rsidRPr="0073190D">
              <w:rPr>
                <w:rStyle w:val="Hyperlink"/>
                <w:noProof/>
              </w:rPr>
              <w:t>4.5</w:t>
            </w:r>
            <w:r w:rsidR="0074562F">
              <w:rPr>
                <w:rFonts w:asciiTheme="minorHAnsi" w:eastAsiaTheme="minorEastAsia" w:hAnsiTheme="minorHAnsi"/>
                <w:noProof/>
                <w:kern w:val="2"/>
                <w:sz w:val="22"/>
                <w:lang w:eastAsia="en-GB"/>
                <w14:ligatures w14:val="standardContextual"/>
              </w:rPr>
              <w:tab/>
            </w:r>
            <w:r w:rsidR="0074562F" w:rsidRPr="0073190D">
              <w:rPr>
                <w:rStyle w:val="Hyperlink"/>
                <w:noProof/>
              </w:rPr>
              <w:t>'Notifiable Installations'</w:t>
            </w:r>
            <w:r w:rsidR="0074562F">
              <w:rPr>
                <w:noProof/>
                <w:webHidden/>
              </w:rPr>
              <w:tab/>
            </w:r>
            <w:r w:rsidR="0074562F">
              <w:rPr>
                <w:noProof/>
                <w:webHidden/>
              </w:rPr>
              <w:fldChar w:fldCharType="begin"/>
            </w:r>
            <w:r w:rsidR="0074562F">
              <w:rPr>
                <w:noProof/>
                <w:webHidden/>
              </w:rPr>
              <w:instrText xml:space="preserve"> PAGEREF _Toc158121280 \h </w:instrText>
            </w:r>
            <w:r w:rsidR="0074562F">
              <w:rPr>
                <w:noProof/>
                <w:webHidden/>
              </w:rPr>
            </w:r>
            <w:r w:rsidR="0074562F">
              <w:rPr>
                <w:noProof/>
                <w:webHidden/>
              </w:rPr>
              <w:fldChar w:fldCharType="separate"/>
            </w:r>
            <w:r w:rsidR="005367BA">
              <w:rPr>
                <w:noProof/>
                <w:webHidden/>
              </w:rPr>
              <w:t>62</w:t>
            </w:r>
            <w:r w:rsidR="0074562F">
              <w:rPr>
                <w:noProof/>
                <w:webHidden/>
              </w:rPr>
              <w:fldChar w:fldCharType="end"/>
            </w:r>
          </w:hyperlink>
        </w:p>
        <w:p w14:paraId="4B267C97" w14:textId="229E3EBE" w:rsidR="0074562F" w:rsidRDefault="00DC0645">
          <w:pPr>
            <w:pStyle w:val="TOC3"/>
            <w:rPr>
              <w:rFonts w:asciiTheme="minorHAnsi" w:eastAsiaTheme="minorEastAsia" w:hAnsiTheme="minorHAnsi"/>
              <w:noProof/>
              <w:kern w:val="2"/>
              <w:sz w:val="22"/>
              <w:lang w:eastAsia="en-GB"/>
              <w14:ligatures w14:val="standardContextual"/>
            </w:rPr>
          </w:pPr>
          <w:hyperlink w:anchor="_Toc158121281" w:history="1">
            <w:r w:rsidR="0074562F" w:rsidRPr="0073190D">
              <w:rPr>
                <w:rStyle w:val="Hyperlink"/>
                <w:noProof/>
              </w:rPr>
              <w:t>Map 52 Notifiable Installations</w:t>
            </w:r>
            <w:r w:rsidR="0074562F">
              <w:rPr>
                <w:noProof/>
                <w:webHidden/>
              </w:rPr>
              <w:tab/>
            </w:r>
            <w:r w:rsidR="0074562F">
              <w:rPr>
                <w:noProof/>
                <w:webHidden/>
              </w:rPr>
              <w:fldChar w:fldCharType="begin"/>
            </w:r>
            <w:r w:rsidR="0074562F">
              <w:rPr>
                <w:noProof/>
                <w:webHidden/>
              </w:rPr>
              <w:instrText xml:space="preserve"> PAGEREF _Toc158121281 \h </w:instrText>
            </w:r>
            <w:r w:rsidR="0074562F">
              <w:rPr>
                <w:noProof/>
                <w:webHidden/>
              </w:rPr>
            </w:r>
            <w:r w:rsidR="0074562F">
              <w:rPr>
                <w:noProof/>
                <w:webHidden/>
              </w:rPr>
              <w:fldChar w:fldCharType="separate"/>
            </w:r>
            <w:r w:rsidR="005367BA">
              <w:rPr>
                <w:noProof/>
                <w:webHidden/>
              </w:rPr>
              <w:t>62</w:t>
            </w:r>
            <w:r w:rsidR="0074562F">
              <w:rPr>
                <w:noProof/>
                <w:webHidden/>
              </w:rPr>
              <w:fldChar w:fldCharType="end"/>
            </w:r>
          </w:hyperlink>
        </w:p>
        <w:p w14:paraId="0A397FB0" w14:textId="1E869648" w:rsidR="00210853" w:rsidRDefault="00365918" w:rsidP="004453B3">
          <w:r>
            <w:rPr>
              <w:b/>
              <w:bCs/>
              <w:noProof/>
            </w:rPr>
            <w:fldChar w:fldCharType="end"/>
          </w:r>
        </w:p>
      </w:sdtContent>
    </w:sdt>
    <w:p w14:paraId="7F8CB7BD" w14:textId="5471BECD" w:rsidR="00210853" w:rsidRDefault="00210853" w:rsidP="00685DBA">
      <w:pPr>
        <w:pStyle w:val="NoSpacing"/>
      </w:pPr>
    </w:p>
    <w:p w14:paraId="2AB1A31A" w14:textId="7BCAF41C" w:rsidR="00210853" w:rsidRDefault="00210853" w:rsidP="00685DBA">
      <w:pPr>
        <w:pStyle w:val="NoSpacing"/>
      </w:pPr>
    </w:p>
    <w:p w14:paraId="6631A73E" w14:textId="77777777" w:rsidR="006E2E14" w:rsidRDefault="006E2E14" w:rsidP="00685DBA">
      <w:pPr>
        <w:pStyle w:val="NoSpacing"/>
        <w:sectPr w:rsidR="006E2E14" w:rsidSect="00026277">
          <w:headerReference w:type="default" r:id="rId13"/>
          <w:footerReference w:type="default" r:id="rId14"/>
          <w:pgSz w:w="11906" w:h="16838"/>
          <w:pgMar w:top="1440" w:right="1440" w:bottom="1440" w:left="1440" w:header="708" w:footer="708" w:gutter="0"/>
          <w:cols w:space="708"/>
          <w:docGrid w:linePitch="360"/>
        </w:sectPr>
      </w:pPr>
    </w:p>
    <w:p w14:paraId="414B0593" w14:textId="77777777" w:rsidR="002861AC" w:rsidRDefault="002861AC" w:rsidP="002861AC">
      <w:pPr>
        <w:pStyle w:val="Heading1"/>
      </w:pPr>
      <w:bookmarkStart w:id="0" w:name="_Toc30574352"/>
      <w:bookmarkStart w:id="1" w:name="_Toc158121150"/>
      <w:r>
        <w:lastRenderedPageBreak/>
        <w:t>Introduction</w:t>
      </w:r>
      <w:bookmarkEnd w:id="0"/>
      <w:bookmarkEnd w:id="1"/>
    </w:p>
    <w:p w14:paraId="7621A20E" w14:textId="77777777" w:rsidR="002861AC" w:rsidRDefault="002861AC" w:rsidP="00685DBA">
      <w:pPr>
        <w:pStyle w:val="NoSpacing"/>
      </w:pPr>
    </w:p>
    <w:p w14:paraId="41AFAC3E" w14:textId="77777777" w:rsidR="004C32FB" w:rsidRDefault="004C32FB" w:rsidP="004C32FB">
      <w:pPr>
        <w:pStyle w:val="Heading3"/>
        <w:rPr>
          <w:rFonts w:eastAsia="Times New Roman"/>
          <w:sz w:val="24"/>
        </w:rPr>
      </w:pPr>
      <w:bookmarkStart w:id="2" w:name="_Toc148093889"/>
      <w:bookmarkStart w:id="3" w:name="_Toc148618882"/>
      <w:bookmarkStart w:id="4" w:name="_Toc157777690"/>
      <w:bookmarkStart w:id="5" w:name="_Toc157778147"/>
      <w:bookmarkStart w:id="6" w:name="_Toc158120654"/>
      <w:bookmarkStart w:id="7" w:name="_Toc158121151"/>
      <w:bookmarkStart w:id="8" w:name="_Toc147754076"/>
      <w:r>
        <w:rPr>
          <w:rFonts w:eastAsia="Times New Roman"/>
          <w:sz w:val="24"/>
        </w:rPr>
        <w:t xml:space="preserve">The Inspector has requested identification of any proposed and consequential changes to the Policies Map (as set out at para 1.1.5) arising from the Council’s Proposed Main Modifications to the Local Plan. All changes outlined in this document are necessary to make certain that the Plan and the Policies Map read coherently and </w:t>
      </w:r>
      <w:proofErr w:type="gramStart"/>
      <w:r>
        <w:rPr>
          <w:rFonts w:eastAsia="Times New Roman"/>
          <w:sz w:val="24"/>
        </w:rPr>
        <w:t>as a whole would</w:t>
      </w:r>
      <w:proofErr w:type="gramEnd"/>
      <w:r>
        <w:rPr>
          <w:rFonts w:eastAsia="Times New Roman"/>
          <w:sz w:val="24"/>
        </w:rPr>
        <w:t xml:space="preserve"> ensure that the relevant policies are justified and effective.</w:t>
      </w:r>
      <w:bookmarkEnd w:id="2"/>
      <w:bookmarkEnd w:id="3"/>
      <w:bookmarkEnd w:id="4"/>
      <w:bookmarkEnd w:id="5"/>
      <w:bookmarkEnd w:id="6"/>
      <w:bookmarkEnd w:id="7"/>
      <w:r>
        <w:rPr>
          <w:rFonts w:eastAsia="Times New Roman"/>
          <w:sz w:val="24"/>
        </w:rPr>
        <w:t xml:space="preserve"> </w:t>
      </w:r>
    </w:p>
    <w:p w14:paraId="0B6FA623" w14:textId="77777777" w:rsidR="004C32FB" w:rsidRDefault="004C32FB" w:rsidP="004C32FB">
      <w:pPr>
        <w:pStyle w:val="Heading3"/>
        <w:rPr>
          <w:rFonts w:eastAsia="Times New Roman"/>
          <w:sz w:val="24"/>
        </w:rPr>
      </w:pPr>
      <w:bookmarkStart w:id="9" w:name="_Toc148093890"/>
      <w:bookmarkStart w:id="10" w:name="_Toc148618883"/>
      <w:bookmarkStart w:id="11" w:name="_Toc157777691"/>
      <w:bookmarkStart w:id="12" w:name="_Toc157778148"/>
      <w:bookmarkStart w:id="13" w:name="_Toc158120655"/>
      <w:bookmarkStart w:id="14" w:name="_Toc158121152"/>
      <w:r>
        <w:rPr>
          <w:rFonts w:eastAsia="Times New Roman"/>
          <w:sz w:val="24"/>
        </w:rPr>
        <w:t xml:space="preserve">The National Planning Policy Framework (NPPF) requires land-use designations and allocations to be identified on a policies map. Planning Practice Guidance states that the policies map should illustrate geographically the policies in the plan and be reproduced from, or based on, an Ordnance Survey map. If the adoption of a local plan would result in changes to a previously adopted policies map, when the Plan is submitted for examination, an </w:t>
      </w:r>
      <w:proofErr w:type="gramStart"/>
      <w:r>
        <w:rPr>
          <w:rFonts w:eastAsia="Times New Roman"/>
          <w:sz w:val="24"/>
        </w:rPr>
        <w:t>up to date</w:t>
      </w:r>
      <w:proofErr w:type="gramEnd"/>
      <w:r>
        <w:rPr>
          <w:rFonts w:eastAsia="Times New Roman"/>
          <w:sz w:val="24"/>
        </w:rPr>
        <w:t xml:space="preserve"> submission policies map should also be submitted, showing how the adopted policies map would be changed as a result of the new plan.</w:t>
      </w:r>
      <w:bookmarkEnd w:id="9"/>
      <w:bookmarkEnd w:id="10"/>
      <w:bookmarkEnd w:id="11"/>
      <w:bookmarkEnd w:id="12"/>
      <w:bookmarkEnd w:id="13"/>
      <w:bookmarkEnd w:id="14"/>
    </w:p>
    <w:p w14:paraId="5545377F" w14:textId="77777777" w:rsidR="004C32FB" w:rsidRDefault="004C32FB" w:rsidP="004C32FB">
      <w:pPr>
        <w:pStyle w:val="Heading3"/>
        <w:rPr>
          <w:rFonts w:eastAsia="Times New Roman"/>
          <w:sz w:val="24"/>
        </w:rPr>
      </w:pPr>
      <w:bookmarkStart w:id="15" w:name="_Toc147754075"/>
      <w:bookmarkStart w:id="16" w:name="_Toc148093891"/>
      <w:bookmarkStart w:id="17" w:name="_Toc148618884"/>
      <w:bookmarkStart w:id="18" w:name="_Toc157777692"/>
      <w:bookmarkStart w:id="19" w:name="_Toc157778149"/>
      <w:bookmarkStart w:id="20" w:name="_Toc158120656"/>
      <w:bookmarkStart w:id="21" w:name="_Toc158121153"/>
      <w:r>
        <w:rPr>
          <w:rFonts w:eastAsia="Times New Roman"/>
          <w:sz w:val="24"/>
        </w:rPr>
        <w:t>In accordance with the requirements above, this document sets out the proposed additions, amendments and deletions from the Policies Map produced for the Unitary Development Plan (UDP) (2006) and subsequent changes shown in Barnet’s Local Plan (2012).</w:t>
      </w:r>
      <w:bookmarkEnd w:id="15"/>
      <w:r>
        <w:rPr>
          <w:rFonts w:eastAsia="Times New Roman"/>
          <w:sz w:val="24"/>
        </w:rPr>
        <w:t xml:space="preserve"> It also outlines additional changes arising from the Council’s Proposed Modifications to the Local Plan.</w:t>
      </w:r>
      <w:bookmarkEnd w:id="16"/>
      <w:bookmarkEnd w:id="17"/>
      <w:bookmarkEnd w:id="18"/>
      <w:bookmarkEnd w:id="19"/>
      <w:bookmarkEnd w:id="20"/>
      <w:bookmarkEnd w:id="21"/>
    </w:p>
    <w:p w14:paraId="5B6EF879" w14:textId="77777777" w:rsidR="004C32FB" w:rsidRDefault="004C32FB" w:rsidP="004C32FB">
      <w:pPr>
        <w:pStyle w:val="Heading3"/>
        <w:rPr>
          <w:rFonts w:eastAsia="Times New Roman"/>
          <w:sz w:val="24"/>
        </w:rPr>
      </w:pPr>
      <w:bookmarkStart w:id="22" w:name="_Toc148093892"/>
      <w:bookmarkStart w:id="23" w:name="_Toc148618885"/>
      <w:bookmarkStart w:id="24" w:name="_Toc157777693"/>
      <w:bookmarkStart w:id="25" w:name="_Toc157778150"/>
      <w:bookmarkStart w:id="26" w:name="_Toc158120657"/>
      <w:bookmarkStart w:id="27" w:name="_Toc158121154"/>
      <w:r>
        <w:rPr>
          <w:rFonts w:eastAsia="Times New Roman"/>
          <w:sz w:val="24"/>
        </w:rPr>
        <w:t>The Policies Map produced in 2006 and subsequent changes shown in maps in the 2012 Development Plan will be superseded by a new Policies Map for the new Local Plan which will include the changes identified in this document. The new Policies Map will be available from the date the Local Plan is formally adopted.</w:t>
      </w:r>
      <w:bookmarkEnd w:id="22"/>
      <w:bookmarkEnd w:id="23"/>
      <w:bookmarkEnd w:id="24"/>
      <w:bookmarkEnd w:id="25"/>
      <w:bookmarkEnd w:id="26"/>
      <w:bookmarkEnd w:id="27"/>
    </w:p>
    <w:p w14:paraId="04595D94" w14:textId="77777777" w:rsidR="004C32FB" w:rsidRPr="00176AF0" w:rsidRDefault="004C32FB" w:rsidP="004C32FB">
      <w:pPr>
        <w:pStyle w:val="Heading3"/>
        <w:rPr>
          <w:rFonts w:cs="Arial"/>
          <w:sz w:val="24"/>
        </w:rPr>
      </w:pPr>
      <w:bookmarkStart w:id="28" w:name="_Toc148093893"/>
      <w:bookmarkStart w:id="29" w:name="_Toc148618886"/>
      <w:bookmarkStart w:id="30" w:name="_Toc157777694"/>
      <w:bookmarkStart w:id="31" w:name="_Toc157778151"/>
      <w:bookmarkStart w:id="32" w:name="_Toc158120658"/>
      <w:bookmarkStart w:id="33" w:name="_Toc158121155"/>
      <w:r w:rsidRPr="00176AF0">
        <w:rPr>
          <w:rFonts w:cs="Arial"/>
          <w:sz w:val="24"/>
        </w:rPr>
        <w:t xml:space="preserve">The changes arising from the Proposed Modifications of the Plan </w:t>
      </w:r>
      <w:proofErr w:type="gramStart"/>
      <w:r w:rsidRPr="00176AF0">
        <w:rPr>
          <w:rFonts w:cs="Arial"/>
          <w:sz w:val="24"/>
        </w:rPr>
        <w:t>are :</w:t>
      </w:r>
      <w:bookmarkEnd w:id="28"/>
      <w:bookmarkEnd w:id="29"/>
      <w:bookmarkEnd w:id="30"/>
      <w:bookmarkEnd w:id="31"/>
      <w:bookmarkEnd w:id="32"/>
      <w:bookmarkEnd w:id="33"/>
      <w:proofErr w:type="gramEnd"/>
    </w:p>
    <w:p w14:paraId="7F8E3280" w14:textId="0769E3EB" w:rsidR="004C32FB" w:rsidRPr="00176AF0" w:rsidRDefault="004C32FB" w:rsidP="004C32FB">
      <w:pPr>
        <w:pStyle w:val="NoSpacing"/>
        <w:numPr>
          <w:ilvl w:val="0"/>
          <w:numId w:val="22"/>
        </w:numPr>
        <w:rPr>
          <w:rFonts w:eastAsiaTheme="majorEastAsia" w:cs="Arial"/>
          <w:sz w:val="24"/>
          <w:szCs w:val="24"/>
        </w:rPr>
      </w:pPr>
      <w:r w:rsidRPr="00176AF0">
        <w:rPr>
          <w:rFonts w:cs="Arial"/>
          <w:sz w:val="24"/>
          <w:szCs w:val="24"/>
        </w:rPr>
        <w:t xml:space="preserve">the deletion of 7 proposal sites from the Schedule of Site Proposals, </w:t>
      </w:r>
    </w:p>
    <w:p w14:paraId="4C3093E1" w14:textId="3B27C044" w:rsidR="00176AF0" w:rsidRDefault="00176AF0" w:rsidP="004C32FB">
      <w:pPr>
        <w:pStyle w:val="NoSpacing"/>
        <w:numPr>
          <w:ilvl w:val="1"/>
          <w:numId w:val="20"/>
        </w:numPr>
        <w:rPr>
          <w:rFonts w:cs="Arial"/>
          <w:sz w:val="24"/>
          <w:szCs w:val="24"/>
        </w:rPr>
      </w:pPr>
      <w:r w:rsidRPr="00176AF0">
        <w:rPr>
          <w:rFonts w:cs="Arial"/>
          <w:sz w:val="24"/>
          <w:szCs w:val="24"/>
        </w:rPr>
        <w:t xml:space="preserve">Site </w:t>
      </w:r>
      <w:proofErr w:type="gramStart"/>
      <w:r w:rsidRPr="00176AF0">
        <w:rPr>
          <w:rFonts w:cs="Arial"/>
          <w:sz w:val="24"/>
          <w:szCs w:val="24"/>
        </w:rPr>
        <w:t>6  -</w:t>
      </w:r>
      <w:proofErr w:type="gramEnd"/>
      <w:r w:rsidRPr="00176AF0">
        <w:rPr>
          <w:rFonts w:cs="Arial"/>
          <w:sz w:val="24"/>
          <w:szCs w:val="24"/>
        </w:rPr>
        <w:t xml:space="preserve"> Watling Avenue Car Park</w:t>
      </w:r>
    </w:p>
    <w:p w14:paraId="0C51924A" w14:textId="3617DAC5" w:rsidR="00176AF0" w:rsidRDefault="004C32FB" w:rsidP="004C32FB">
      <w:pPr>
        <w:pStyle w:val="NoSpacing"/>
        <w:numPr>
          <w:ilvl w:val="1"/>
          <w:numId w:val="20"/>
        </w:numPr>
        <w:rPr>
          <w:rFonts w:cs="Arial"/>
          <w:sz w:val="24"/>
          <w:szCs w:val="24"/>
        </w:rPr>
      </w:pPr>
      <w:r w:rsidRPr="00176AF0">
        <w:rPr>
          <w:rFonts w:cs="Arial"/>
          <w:sz w:val="24"/>
          <w:szCs w:val="24"/>
        </w:rPr>
        <w:t xml:space="preserve">Site 9 – </w:t>
      </w:r>
      <w:proofErr w:type="spellStart"/>
      <w:r w:rsidRPr="00176AF0">
        <w:rPr>
          <w:rFonts w:cs="Arial"/>
          <w:sz w:val="24"/>
          <w:szCs w:val="24"/>
        </w:rPr>
        <w:t>Colindeep</w:t>
      </w:r>
      <w:proofErr w:type="spellEnd"/>
      <w:r w:rsidRPr="00176AF0">
        <w:rPr>
          <w:rFonts w:cs="Arial"/>
          <w:sz w:val="24"/>
          <w:szCs w:val="24"/>
        </w:rPr>
        <w:t xml:space="preserve"> Lane </w:t>
      </w:r>
    </w:p>
    <w:p w14:paraId="622D4D23" w14:textId="030FB2F8" w:rsidR="004C32FB" w:rsidRPr="00176AF0" w:rsidRDefault="004C32FB" w:rsidP="004C32FB">
      <w:pPr>
        <w:pStyle w:val="NoSpacing"/>
        <w:numPr>
          <w:ilvl w:val="1"/>
          <w:numId w:val="20"/>
        </w:numPr>
        <w:rPr>
          <w:rFonts w:cs="Arial"/>
          <w:sz w:val="24"/>
          <w:szCs w:val="24"/>
        </w:rPr>
      </w:pPr>
      <w:r w:rsidRPr="00176AF0">
        <w:rPr>
          <w:rFonts w:cs="Arial"/>
          <w:sz w:val="24"/>
          <w:szCs w:val="24"/>
        </w:rPr>
        <w:t>Site 10 – Douglas Bader Estate</w:t>
      </w:r>
    </w:p>
    <w:p w14:paraId="7EF514FF" w14:textId="77777777" w:rsidR="004C32FB" w:rsidRPr="00176AF0" w:rsidRDefault="004C32FB" w:rsidP="004C32FB">
      <w:pPr>
        <w:pStyle w:val="NoSpacing"/>
        <w:numPr>
          <w:ilvl w:val="1"/>
          <w:numId w:val="20"/>
        </w:numPr>
        <w:rPr>
          <w:rFonts w:cs="Arial"/>
          <w:sz w:val="24"/>
          <w:szCs w:val="24"/>
        </w:rPr>
      </w:pPr>
      <w:r w:rsidRPr="00176AF0">
        <w:rPr>
          <w:rFonts w:cs="Arial"/>
          <w:sz w:val="24"/>
          <w:szCs w:val="24"/>
        </w:rPr>
        <w:t>Site 14 – Sainsburys – The Hyde</w:t>
      </w:r>
    </w:p>
    <w:p w14:paraId="1B338050" w14:textId="77777777" w:rsidR="004C32FB" w:rsidRPr="00176AF0" w:rsidRDefault="004C32FB" w:rsidP="004C32FB">
      <w:pPr>
        <w:pStyle w:val="NoSpacing"/>
        <w:numPr>
          <w:ilvl w:val="1"/>
          <w:numId w:val="20"/>
        </w:numPr>
        <w:rPr>
          <w:rFonts w:cs="Arial"/>
          <w:sz w:val="24"/>
          <w:szCs w:val="24"/>
        </w:rPr>
      </w:pPr>
      <w:r w:rsidRPr="00176AF0">
        <w:rPr>
          <w:rFonts w:cs="Arial"/>
          <w:sz w:val="24"/>
          <w:szCs w:val="24"/>
        </w:rPr>
        <w:t>Site 32 – Manor Road Car Park</w:t>
      </w:r>
    </w:p>
    <w:p w14:paraId="0DD12743" w14:textId="77777777" w:rsidR="004C32FB" w:rsidRPr="00176AF0" w:rsidRDefault="004C32FB" w:rsidP="004C32FB">
      <w:pPr>
        <w:pStyle w:val="NoSpacing"/>
        <w:numPr>
          <w:ilvl w:val="1"/>
          <w:numId w:val="20"/>
        </w:numPr>
        <w:rPr>
          <w:rFonts w:cs="Arial"/>
          <w:sz w:val="24"/>
          <w:szCs w:val="24"/>
        </w:rPr>
      </w:pPr>
      <w:r w:rsidRPr="00176AF0">
        <w:rPr>
          <w:rFonts w:cs="Arial"/>
          <w:sz w:val="24"/>
          <w:szCs w:val="24"/>
        </w:rPr>
        <w:t>Site 52 – Kingmaker House</w:t>
      </w:r>
    </w:p>
    <w:p w14:paraId="263922D8" w14:textId="4C3205DD" w:rsidR="004C32FB" w:rsidRPr="00176AF0" w:rsidRDefault="004C32FB" w:rsidP="004C32FB">
      <w:pPr>
        <w:pStyle w:val="NoSpacing"/>
        <w:numPr>
          <w:ilvl w:val="1"/>
          <w:numId w:val="20"/>
        </w:numPr>
        <w:rPr>
          <w:rFonts w:cs="Arial"/>
          <w:sz w:val="24"/>
          <w:szCs w:val="24"/>
        </w:rPr>
      </w:pPr>
      <w:r w:rsidRPr="00176AF0">
        <w:rPr>
          <w:rFonts w:cs="Arial"/>
          <w:sz w:val="24"/>
          <w:szCs w:val="24"/>
        </w:rPr>
        <w:t xml:space="preserve">Site 54 – Barnet House </w:t>
      </w:r>
    </w:p>
    <w:p w14:paraId="63CC0B1D" w14:textId="5A1E789A" w:rsidR="004C32FB" w:rsidRPr="00176AF0" w:rsidRDefault="004C32FB" w:rsidP="004C32FB">
      <w:pPr>
        <w:pStyle w:val="NoSpacing"/>
        <w:ind w:left="1440"/>
        <w:rPr>
          <w:rFonts w:cs="Arial"/>
          <w:sz w:val="24"/>
          <w:szCs w:val="24"/>
        </w:rPr>
      </w:pPr>
    </w:p>
    <w:p w14:paraId="457C6803" w14:textId="77777777" w:rsidR="008603CC" w:rsidRPr="00176AF0" w:rsidRDefault="008603CC" w:rsidP="008603CC">
      <w:pPr>
        <w:pStyle w:val="NoSpacing"/>
        <w:numPr>
          <w:ilvl w:val="0"/>
          <w:numId w:val="22"/>
        </w:numPr>
        <w:rPr>
          <w:rFonts w:cs="Arial"/>
          <w:sz w:val="24"/>
          <w:szCs w:val="24"/>
        </w:rPr>
      </w:pPr>
      <w:r w:rsidRPr="00176AF0">
        <w:rPr>
          <w:rFonts w:cs="Arial"/>
          <w:sz w:val="24"/>
          <w:szCs w:val="24"/>
        </w:rPr>
        <w:t>Designation of Locally Important Views as shown in Local Plan Map 4 in support of Policy CDH04 – Tall Buildings.</w:t>
      </w:r>
    </w:p>
    <w:p w14:paraId="68863756" w14:textId="77777777" w:rsidR="008603CC" w:rsidRDefault="008603CC" w:rsidP="008603CC">
      <w:pPr>
        <w:pStyle w:val="NoSpacing"/>
        <w:ind w:left="720"/>
        <w:rPr>
          <w:rFonts w:cs="Arial"/>
          <w:sz w:val="24"/>
          <w:szCs w:val="24"/>
        </w:rPr>
      </w:pPr>
    </w:p>
    <w:p w14:paraId="3AC1E578" w14:textId="745D5ECD" w:rsidR="004C32FB" w:rsidRPr="00176AF0" w:rsidRDefault="004C32FB" w:rsidP="004C32FB">
      <w:pPr>
        <w:pStyle w:val="NoSpacing"/>
        <w:numPr>
          <w:ilvl w:val="0"/>
          <w:numId w:val="22"/>
        </w:numPr>
        <w:rPr>
          <w:rFonts w:cs="Arial"/>
          <w:sz w:val="24"/>
          <w:szCs w:val="24"/>
        </w:rPr>
      </w:pPr>
      <w:r w:rsidRPr="00176AF0">
        <w:rPr>
          <w:rFonts w:cs="Arial"/>
          <w:sz w:val="24"/>
          <w:szCs w:val="24"/>
        </w:rPr>
        <w:t xml:space="preserve">Clarification of boundaries of Growth Areas is reflected within the Main Modifications to the Plan. Revisions are replicated on the Policies Map </w:t>
      </w:r>
    </w:p>
    <w:p w14:paraId="6C761065" w14:textId="67765534" w:rsidR="00B358ED" w:rsidRPr="00D246FB" w:rsidRDefault="00212105" w:rsidP="00176AF0">
      <w:pPr>
        <w:pStyle w:val="NoSpacing"/>
        <w:ind w:left="720"/>
      </w:pPr>
      <w:r w:rsidRPr="00D246FB">
        <w:t>.</w:t>
      </w:r>
      <w:bookmarkEnd w:id="8"/>
    </w:p>
    <w:p w14:paraId="5EAD90D1" w14:textId="77777777" w:rsidR="00156944" w:rsidRDefault="00156944" w:rsidP="00685DBA">
      <w:pPr>
        <w:pStyle w:val="NoSpacing"/>
        <w:sectPr w:rsidR="00156944" w:rsidSect="00026277">
          <w:headerReference w:type="default" r:id="rId15"/>
          <w:footerReference w:type="default" r:id="rId16"/>
          <w:footerReference w:type="first" r:id="rId17"/>
          <w:pgSz w:w="11906" w:h="16838"/>
          <w:pgMar w:top="1440" w:right="1440" w:bottom="1440" w:left="1440" w:header="708" w:footer="708" w:gutter="0"/>
          <w:pgNumType w:start="1"/>
          <w:cols w:space="708"/>
          <w:docGrid w:linePitch="360"/>
        </w:sectPr>
      </w:pPr>
    </w:p>
    <w:p w14:paraId="43999790" w14:textId="0DBB83FF" w:rsidR="002861AC" w:rsidRDefault="00B03B70" w:rsidP="002861AC">
      <w:pPr>
        <w:pStyle w:val="Heading1"/>
      </w:pPr>
      <w:bookmarkStart w:id="34" w:name="_Toc30574353"/>
      <w:bookmarkStart w:id="35" w:name="_Toc158121156"/>
      <w:r>
        <w:lastRenderedPageBreak/>
        <w:t>Changes</w:t>
      </w:r>
      <w:r w:rsidR="002861AC">
        <w:t xml:space="preserve"> to the Policies Map</w:t>
      </w:r>
      <w:bookmarkEnd w:id="34"/>
      <w:bookmarkEnd w:id="35"/>
    </w:p>
    <w:p w14:paraId="6139B2A9" w14:textId="63FAE2D5" w:rsidR="00363837" w:rsidRPr="00363837" w:rsidRDefault="00363837" w:rsidP="00363837">
      <w:pPr>
        <w:pStyle w:val="Heading3"/>
      </w:pPr>
      <w:bookmarkStart w:id="36" w:name="_Toc147754078"/>
      <w:bookmarkStart w:id="37" w:name="_Toc148093895"/>
      <w:bookmarkStart w:id="38" w:name="_Toc148618888"/>
      <w:bookmarkStart w:id="39" w:name="_Toc157777696"/>
      <w:bookmarkStart w:id="40" w:name="_Toc157778153"/>
      <w:bookmarkStart w:id="41" w:name="_Toc158120660"/>
      <w:bookmarkStart w:id="42" w:name="_Toc158121157"/>
      <w:r>
        <w:t xml:space="preserve">The changes listed in the tables below include proposed additions, </w:t>
      </w:r>
      <w:proofErr w:type="gramStart"/>
      <w:r>
        <w:t>amendments</w:t>
      </w:r>
      <w:proofErr w:type="gramEnd"/>
      <w:r>
        <w:t xml:space="preserve"> and deletions from the existing P</w:t>
      </w:r>
      <w:r w:rsidR="00B03B70">
        <w:t>olicies</w:t>
      </w:r>
      <w:r>
        <w:t xml:space="preserve"> Map</w:t>
      </w:r>
      <w:r w:rsidR="00B03B70">
        <w:t xml:space="preserve"> (2006) and subsequent changes set out in the </w:t>
      </w:r>
      <w:r w:rsidR="00757763">
        <w:t xml:space="preserve">Local </w:t>
      </w:r>
      <w:r w:rsidR="00B03B70">
        <w:t>Plan</w:t>
      </w:r>
      <w:r w:rsidR="0017702C">
        <w:t xml:space="preserve"> (2012)</w:t>
      </w:r>
      <w:r>
        <w:t>.</w:t>
      </w:r>
      <w:r w:rsidR="00B03B70">
        <w:t xml:space="preserve"> </w:t>
      </w:r>
      <w:r w:rsidR="0017702C">
        <w:t>Those</w:t>
      </w:r>
      <w:r w:rsidR="00B03B70">
        <w:t xml:space="preserve"> that are to be taken forward with no change are also shown at the end of this section.</w:t>
      </w:r>
      <w:bookmarkEnd w:id="36"/>
      <w:bookmarkEnd w:id="37"/>
      <w:bookmarkEnd w:id="38"/>
      <w:bookmarkEnd w:id="39"/>
      <w:bookmarkEnd w:id="40"/>
      <w:bookmarkEnd w:id="41"/>
      <w:bookmarkEnd w:id="42"/>
    </w:p>
    <w:p w14:paraId="76584FE4" w14:textId="77777777" w:rsidR="002861AC" w:rsidRDefault="002861AC" w:rsidP="00685DBA">
      <w:pPr>
        <w:pStyle w:val="NoSpacing"/>
      </w:pPr>
    </w:p>
    <w:p w14:paraId="34FDE334" w14:textId="3B4DBC49" w:rsidR="009A18C0" w:rsidRDefault="00B03B70" w:rsidP="002861AC">
      <w:pPr>
        <w:pStyle w:val="Heading2"/>
      </w:pPr>
      <w:bookmarkStart w:id="43" w:name="_Toc30574354"/>
      <w:bookmarkStart w:id="44" w:name="_Toc148618889"/>
      <w:bookmarkStart w:id="45" w:name="_Toc157777697"/>
      <w:bookmarkStart w:id="46" w:name="_Toc157778154"/>
      <w:bookmarkStart w:id="47" w:name="_Toc158120661"/>
      <w:bookmarkStart w:id="48" w:name="_Toc158121158"/>
      <w:r>
        <w:t xml:space="preserve">Proposed </w:t>
      </w:r>
      <w:r w:rsidR="00364D7E">
        <w:t>A</w:t>
      </w:r>
      <w:r>
        <w:t>dditions to the Policies Map</w:t>
      </w:r>
      <w:bookmarkEnd w:id="43"/>
      <w:bookmarkEnd w:id="44"/>
      <w:bookmarkEnd w:id="45"/>
      <w:bookmarkEnd w:id="46"/>
      <w:bookmarkEnd w:id="47"/>
      <w:bookmarkEnd w:id="48"/>
    </w:p>
    <w:p w14:paraId="0B0201A8" w14:textId="77777777" w:rsidR="00685DBA" w:rsidRDefault="00685DBA" w:rsidP="00685DBA">
      <w:pPr>
        <w:pStyle w:val="NoSpacing"/>
      </w:pPr>
    </w:p>
    <w:tbl>
      <w:tblPr>
        <w:tblStyle w:val="TableGrid"/>
        <w:tblW w:w="5000" w:type="pct"/>
        <w:tblLook w:val="04A0" w:firstRow="1" w:lastRow="0" w:firstColumn="1" w:lastColumn="0" w:noHBand="0" w:noVBand="1"/>
      </w:tblPr>
      <w:tblGrid>
        <w:gridCol w:w="4082"/>
        <w:gridCol w:w="5784"/>
        <w:gridCol w:w="4082"/>
      </w:tblGrid>
      <w:tr w:rsidR="00041BFB" w14:paraId="50706AF4" w14:textId="77777777" w:rsidTr="007062A6">
        <w:tc>
          <w:tcPr>
            <w:tcW w:w="1463" w:type="pct"/>
            <w:vAlign w:val="center"/>
          </w:tcPr>
          <w:p w14:paraId="6706539C" w14:textId="549DF755" w:rsidR="00685DBA" w:rsidRPr="00B03B70" w:rsidRDefault="00685DBA" w:rsidP="00E21166">
            <w:pPr>
              <w:pStyle w:val="NoSpacing"/>
              <w:spacing w:beforeLines="60" w:before="144" w:afterLines="60" w:after="144"/>
              <w:jc w:val="center"/>
              <w:rPr>
                <w:b/>
              </w:rPr>
            </w:pPr>
            <w:r w:rsidRPr="00B03B70">
              <w:rPr>
                <w:b/>
              </w:rPr>
              <w:t>Proposed additions to the Policies Map</w:t>
            </w:r>
          </w:p>
        </w:tc>
        <w:tc>
          <w:tcPr>
            <w:tcW w:w="2073" w:type="pct"/>
            <w:vAlign w:val="center"/>
          </w:tcPr>
          <w:p w14:paraId="78C26FBE" w14:textId="57FDA9C6" w:rsidR="00685DBA" w:rsidRPr="00B03B70" w:rsidRDefault="00685DBA" w:rsidP="00E21166">
            <w:pPr>
              <w:pStyle w:val="NoSpacing"/>
              <w:spacing w:beforeLines="60" w:before="144" w:afterLines="60" w:after="144"/>
              <w:jc w:val="center"/>
              <w:rPr>
                <w:b/>
              </w:rPr>
            </w:pPr>
            <w:r w:rsidRPr="00B03B70">
              <w:rPr>
                <w:b/>
              </w:rPr>
              <w:t>Relevant Local Plan policy (as set out in the Local Plan</w:t>
            </w:r>
            <w:r w:rsidR="0017702C">
              <w:rPr>
                <w:b/>
              </w:rPr>
              <w:t xml:space="preserve"> (Reg 1</w:t>
            </w:r>
            <w:r w:rsidR="00BA55A4">
              <w:rPr>
                <w:b/>
              </w:rPr>
              <w:t>9</w:t>
            </w:r>
            <w:r w:rsidR="0017702C">
              <w:rPr>
                <w:b/>
              </w:rPr>
              <w:t>)</w:t>
            </w:r>
            <w:r w:rsidRPr="00B03B70">
              <w:rPr>
                <w:b/>
              </w:rPr>
              <w:t>)</w:t>
            </w:r>
          </w:p>
        </w:tc>
        <w:tc>
          <w:tcPr>
            <w:tcW w:w="1463" w:type="pct"/>
            <w:vAlign w:val="center"/>
          </w:tcPr>
          <w:p w14:paraId="5645D7B0" w14:textId="0FFC193D" w:rsidR="00685DBA" w:rsidRPr="00B03B70" w:rsidRDefault="00685DBA" w:rsidP="00E21166">
            <w:pPr>
              <w:pStyle w:val="NoSpacing"/>
              <w:spacing w:beforeLines="60" w:before="144" w:afterLines="60" w:after="144"/>
              <w:jc w:val="center"/>
              <w:rPr>
                <w:b/>
              </w:rPr>
            </w:pPr>
            <w:r w:rsidRPr="00B03B70">
              <w:rPr>
                <w:b/>
              </w:rPr>
              <w:t xml:space="preserve">Map </w:t>
            </w:r>
            <w:r w:rsidR="003E4438">
              <w:rPr>
                <w:b/>
              </w:rPr>
              <w:t>r</w:t>
            </w:r>
            <w:r w:rsidRPr="00B03B70">
              <w:rPr>
                <w:b/>
              </w:rPr>
              <w:t>eference</w:t>
            </w:r>
          </w:p>
        </w:tc>
      </w:tr>
      <w:tr w:rsidR="00041BFB" w14:paraId="4C7E9B63" w14:textId="77777777" w:rsidTr="007062A6">
        <w:tc>
          <w:tcPr>
            <w:tcW w:w="1463" w:type="pct"/>
          </w:tcPr>
          <w:p w14:paraId="03C401B0" w14:textId="49C35A64" w:rsidR="00685DBA" w:rsidRPr="00B03B70" w:rsidRDefault="0085187A" w:rsidP="00041BFB">
            <w:pPr>
              <w:pStyle w:val="NoSpacing"/>
              <w:spacing w:beforeLines="60" w:before="144" w:afterLines="60" w:after="144"/>
            </w:pPr>
            <w:r w:rsidRPr="00B03B70">
              <w:t>Public Open Spaces</w:t>
            </w:r>
          </w:p>
        </w:tc>
        <w:tc>
          <w:tcPr>
            <w:tcW w:w="2073" w:type="pct"/>
          </w:tcPr>
          <w:p w14:paraId="118177C2" w14:textId="7AA8F030" w:rsidR="00685DBA" w:rsidRPr="00B03B70" w:rsidRDefault="0085187A" w:rsidP="00041BFB">
            <w:pPr>
              <w:pStyle w:val="NoSpacing"/>
              <w:spacing w:beforeLines="60" w:before="144" w:afterLines="60" w:after="144"/>
            </w:pPr>
            <w:r w:rsidRPr="00B03B70">
              <w:t>ECC04 – Barnet’s Parks and Open Spaces</w:t>
            </w:r>
          </w:p>
        </w:tc>
        <w:tc>
          <w:tcPr>
            <w:tcW w:w="1463" w:type="pct"/>
          </w:tcPr>
          <w:p w14:paraId="2EDC1782" w14:textId="22E151D2" w:rsidR="00685DBA" w:rsidRPr="00B03B70" w:rsidRDefault="006F7186" w:rsidP="00041BFB">
            <w:pPr>
              <w:pStyle w:val="NoSpacing"/>
              <w:spacing w:beforeLines="60" w:before="144" w:afterLines="60" w:after="144"/>
            </w:pPr>
            <w:r w:rsidRPr="00B03B70">
              <w:t xml:space="preserve">Map </w:t>
            </w:r>
            <w:r w:rsidR="005E2A01">
              <w:t>1</w:t>
            </w:r>
          </w:p>
        </w:tc>
      </w:tr>
      <w:tr w:rsidR="004B4826" w14:paraId="1AEAD65A" w14:textId="77777777" w:rsidTr="007062A6">
        <w:tc>
          <w:tcPr>
            <w:tcW w:w="1463" w:type="pct"/>
          </w:tcPr>
          <w:p w14:paraId="52C504C3" w14:textId="0F7CE90D" w:rsidR="004B4826" w:rsidRPr="00B03B70" w:rsidRDefault="002D691F" w:rsidP="004B4826">
            <w:pPr>
              <w:pStyle w:val="NoSpacing"/>
              <w:tabs>
                <w:tab w:val="left" w:pos="1103"/>
              </w:tabs>
              <w:spacing w:beforeLines="60" w:before="144" w:afterLines="60" w:after="144"/>
            </w:pPr>
            <w:r>
              <w:t>Site Proposals</w:t>
            </w:r>
          </w:p>
        </w:tc>
        <w:tc>
          <w:tcPr>
            <w:tcW w:w="2073" w:type="pct"/>
          </w:tcPr>
          <w:p w14:paraId="6B54A180" w14:textId="3EFD42DB" w:rsidR="004B4826" w:rsidRPr="00B03B70" w:rsidRDefault="004B4826" w:rsidP="004B4826">
            <w:pPr>
              <w:pStyle w:val="NoSpacing"/>
              <w:spacing w:beforeLines="60" w:before="144" w:afterLines="60" w:after="144"/>
            </w:pPr>
            <w:r w:rsidRPr="00B03B70">
              <w:t>GSS01 – Delivering Sustainable Growth</w:t>
            </w:r>
          </w:p>
        </w:tc>
        <w:tc>
          <w:tcPr>
            <w:tcW w:w="1463" w:type="pct"/>
          </w:tcPr>
          <w:p w14:paraId="28C4A496" w14:textId="36780468" w:rsidR="004B4826" w:rsidRPr="00B03B70" w:rsidRDefault="004B4826" w:rsidP="004B4826">
            <w:pPr>
              <w:pStyle w:val="NoSpacing"/>
              <w:spacing w:beforeLines="60" w:before="144" w:afterLines="60" w:after="144"/>
            </w:pPr>
            <w:r w:rsidRPr="00B03B70">
              <w:t>Map</w:t>
            </w:r>
            <w:r w:rsidR="00CF0F71">
              <w:t xml:space="preserve"> </w:t>
            </w:r>
            <w:r w:rsidR="005E2A01">
              <w:t>2</w:t>
            </w:r>
          </w:p>
        </w:tc>
      </w:tr>
      <w:tr w:rsidR="004B4826" w14:paraId="004F7881" w14:textId="77777777" w:rsidTr="007062A6">
        <w:tc>
          <w:tcPr>
            <w:tcW w:w="1463" w:type="pct"/>
          </w:tcPr>
          <w:p w14:paraId="50F6B2EB" w14:textId="7CA3D34A" w:rsidR="004B4826" w:rsidRPr="000C21A1" w:rsidRDefault="004B4826" w:rsidP="004B4826">
            <w:pPr>
              <w:pStyle w:val="NoSpacing"/>
              <w:spacing w:beforeLines="60" w:before="144" w:afterLines="60" w:after="144"/>
            </w:pPr>
            <w:r w:rsidRPr="000C21A1">
              <w:t>Local Centres</w:t>
            </w:r>
          </w:p>
        </w:tc>
        <w:tc>
          <w:tcPr>
            <w:tcW w:w="2073" w:type="pct"/>
          </w:tcPr>
          <w:p w14:paraId="233ACE3E" w14:textId="65EB250C" w:rsidR="004B4826" w:rsidRPr="000C21A1" w:rsidRDefault="004B4826" w:rsidP="004B4826">
            <w:pPr>
              <w:pStyle w:val="NoSpacing"/>
              <w:spacing w:beforeLines="60" w:before="144" w:afterLines="60" w:after="144"/>
            </w:pPr>
            <w:r w:rsidRPr="000C21A1">
              <w:t>TOW01 Vibrant Town Centres</w:t>
            </w:r>
          </w:p>
        </w:tc>
        <w:tc>
          <w:tcPr>
            <w:tcW w:w="1463" w:type="pct"/>
          </w:tcPr>
          <w:p w14:paraId="1E23895B" w14:textId="06E6F5E1" w:rsidR="00C76789" w:rsidRPr="000C21A1" w:rsidRDefault="004B4826" w:rsidP="00C76789">
            <w:pPr>
              <w:pStyle w:val="NoSpacing"/>
              <w:spacing w:beforeLines="60" w:before="144" w:afterLines="60" w:after="144"/>
            </w:pPr>
            <w:r w:rsidRPr="000C21A1">
              <w:t xml:space="preserve">Map </w:t>
            </w:r>
            <w:r w:rsidR="004C32FB">
              <w:t>3</w:t>
            </w:r>
          </w:p>
          <w:p w14:paraId="2206F771" w14:textId="15E42ECA" w:rsidR="004B4826" w:rsidRPr="000C21A1" w:rsidRDefault="004B4826" w:rsidP="004B4826">
            <w:pPr>
              <w:pStyle w:val="NoSpacing"/>
              <w:spacing w:beforeLines="60" w:before="144" w:afterLines="60" w:after="144"/>
            </w:pPr>
          </w:p>
        </w:tc>
      </w:tr>
      <w:tr w:rsidR="004B4826" w14:paraId="0511027D" w14:textId="77777777" w:rsidTr="007062A6">
        <w:tc>
          <w:tcPr>
            <w:tcW w:w="1463" w:type="pct"/>
          </w:tcPr>
          <w:p w14:paraId="756444B1" w14:textId="63192A34" w:rsidR="004B4826" w:rsidRPr="00573BDF" w:rsidRDefault="004B4826" w:rsidP="004B4826">
            <w:pPr>
              <w:pStyle w:val="NoSpacing"/>
              <w:spacing w:beforeLines="60" w:before="144" w:afterLines="60" w:after="144"/>
            </w:pPr>
            <w:r w:rsidRPr="00573BDF">
              <w:t>Safeguarding Crossrail 2</w:t>
            </w:r>
          </w:p>
        </w:tc>
        <w:tc>
          <w:tcPr>
            <w:tcW w:w="2073" w:type="pct"/>
          </w:tcPr>
          <w:p w14:paraId="682D9DE9" w14:textId="7C0647E6" w:rsidR="004B4826" w:rsidRPr="00573BDF" w:rsidRDefault="004B4826" w:rsidP="004B4826">
            <w:pPr>
              <w:pStyle w:val="NoSpacing"/>
              <w:spacing w:beforeLines="60" w:before="144" w:afterLines="60" w:after="144"/>
            </w:pPr>
            <w:r w:rsidRPr="00573BDF">
              <w:t>GSS09 – Existing and Major New Transport Infrastructure</w:t>
            </w:r>
          </w:p>
          <w:p w14:paraId="22AC357C" w14:textId="041D5EA1" w:rsidR="004B4826" w:rsidRPr="00573BDF" w:rsidRDefault="004B4826" w:rsidP="004B4826">
            <w:pPr>
              <w:pStyle w:val="NoSpacing"/>
              <w:spacing w:beforeLines="60" w:before="144" w:afterLines="60" w:after="144"/>
            </w:pPr>
            <w:r w:rsidRPr="00573BDF">
              <w:t>TRC02 – Transport Infrastructure</w:t>
            </w:r>
          </w:p>
        </w:tc>
        <w:tc>
          <w:tcPr>
            <w:tcW w:w="1463" w:type="pct"/>
          </w:tcPr>
          <w:p w14:paraId="438CA133" w14:textId="19F115CD" w:rsidR="004B4826" w:rsidRPr="00573BDF" w:rsidRDefault="004B4826" w:rsidP="004B4826">
            <w:pPr>
              <w:pStyle w:val="NoSpacing"/>
              <w:spacing w:beforeLines="60" w:before="144" w:afterLines="60" w:after="144"/>
            </w:pPr>
            <w:r w:rsidRPr="00573BDF">
              <w:t xml:space="preserve">Map </w:t>
            </w:r>
            <w:r w:rsidR="004C32FB">
              <w:t>4</w:t>
            </w:r>
          </w:p>
        </w:tc>
      </w:tr>
      <w:tr w:rsidR="00A7569A" w14:paraId="79CE50B4" w14:textId="77777777" w:rsidTr="007062A6">
        <w:tc>
          <w:tcPr>
            <w:tcW w:w="1463" w:type="pct"/>
          </w:tcPr>
          <w:p w14:paraId="5A08CCEA" w14:textId="15A8236D" w:rsidR="00A7569A" w:rsidRPr="00573BDF" w:rsidRDefault="00254026" w:rsidP="004B4826">
            <w:pPr>
              <w:pStyle w:val="NoSpacing"/>
              <w:spacing w:beforeLines="60" w:before="144" w:afterLines="60" w:after="144"/>
            </w:pPr>
            <w:r>
              <w:t>Growth Areas and Opportunity Areas</w:t>
            </w:r>
          </w:p>
        </w:tc>
        <w:tc>
          <w:tcPr>
            <w:tcW w:w="2073" w:type="pct"/>
          </w:tcPr>
          <w:p w14:paraId="1EAA2352" w14:textId="306FA6C0" w:rsidR="00A7569A" w:rsidRPr="00573BDF" w:rsidRDefault="00254026" w:rsidP="004B4826">
            <w:pPr>
              <w:pStyle w:val="NoSpacing"/>
              <w:spacing w:beforeLines="60" w:before="144" w:afterLines="60" w:after="144"/>
            </w:pPr>
            <w:r>
              <w:t>GSS01 – Delivering Sustainable Growth</w:t>
            </w:r>
          </w:p>
        </w:tc>
        <w:tc>
          <w:tcPr>
            <w:tcW w:w="1463" w:type="pct"/>
          </w:tcPr>
          <w:p w14:paraId="0019D35D" w14:textId="70AF42F0" w:rsidR="00A7569A" w:rsidRPr="00573BDF" w:rsidRDefault="00254026" w:rsidP="004B4826">
            <w:pPr>
              <w:pStyle w:val="NoSpacing"/>
              <w:spacing w:beforeLines="60" w:before="144" w:afterLines="60" w:after="144"/>
            </w:pPr>
            <w:r>
              <w:t xml:space="preserve">Map </w:t>
            </w:r>
            <w:r w:rsidR="004C32FB">
              <w:t>5</w:t>
            </w:r>
          </w:p>
        </w:tc>
      </w:tr>
      <w:tr w:rsidR="003B3B64" w14:paraId="660FA863" w14:textId="77777777" w:rsidTr="007062A6">
        <w:tc>
          <w:tcPr>
            <w:tcW w:w="1463" w:type="pct"/>
          </w:tcPr>
          <w:p w14:paraId="4A3DB36B" w14:textId="135C361C" w:rsidR="003B3B64" w:rsidRDefault="003B3B64" w:rsidP="004B4826">
            <w:pPr>
              <w:pStyle w:val="NoSpacing"/>
              <w:spacing w:beforeLines="60" w:before="144" w:afterLines="60" w:after="144"/>
            </w:pPr>
            <w:r>
              <w:t>Flood Risk</w:t>
            </w:r>
          </w:p>
        </w:tc>
        <w:tc>
          <w:tcPr>
            <w:tcW w:w="2073" w:type="pct"/>
          </w:tcPr>
          <w:p w14:paraId="3C18FA6B" w14:textId="4B019551" w:rsidR="003B3B64" w:rsidRDefault="003B3B64" w:rsidP="004B4826">
            <w:pPr>
              <w:pStyle w:val="NoSpacing"/>
              <w:spacing w:beforeLines="60" w:before="144" w:afterLines="60" w:after="144"/>
            </w:pPr>
            <w:r>
              <w:t>ECC02A – Water Management</w:t>
            </w:r>
          </w:p>
        </w:tc>
        <w:tc>
          <w:tcPr>
            <w:tcW w:w="1463" w:type="pct"/>
          </w:tcPr>
          <w:p w14:paraId="254BBFF4" w14:textId="5C93B31C" w:rsidR="003B3B64" w:rsidRDefault="003B3B64" w:rsidP="004B4826">
            <w:pPr>
              <w:pStyle w:val="NoSpacing"/>
              <w:spacing w:beforeLines="60" w:before="144" w:afterLines="60" w:after="144"/>
            </w:pPr>
            <w:r>
              <w:t xml:space="preserve">Map </w:t>
            </w:r>
            <w:r w:rsidR="004C32FB">
              <w:t>6</w:t>
            </w:r>
          </w:p>
        </w:tc>
      </w:tr>
      <w:tr w:rsidR="004C32FB" w14:paraId="4754A850" w14:textId="77777777" w:rsidTr="007062A6">
        <w:tc>
          <w:tcPr>
            <w:tcW w:w="1463" w:type="pct"/>
          </w:tcPr>
          <w:p w14:paraId="53FEA206" w14:textId="6499FCE2" w:rsidR="004C32FB" w:rsidRDefault="004C32FB" w:rsidP="004C32FB">
            <w:pPr>
              <w:pStyle w:val="NoSpacing"/>
              <w:spacing w:beforeLines="60" w:before="144" w:afterLines="60" w:after="144"/>
            </w:pPr>
            <w:r>
              <w:t xml:space="preserve">Locally Important Views </w:t>
            </w:r>
          </w:p>
        </w:tc>
        <w:tc>
          <w:tcPr>
            <w:tcW w:w="2073" w:type="pct"/>
          </w:tcPr>
          <w:p w14:paraId="6A9A984B" w14:textId="67AF6E75" w:rsidR="004C32FB" w:rsidRDefault="004C32FB" w:rsidP="004C32FB">
            <w:pPr>
              <w:pStyle w:val="NoSpacing"/>
              <w:spacing w:beforeLines="60" w:before="144" w:afterLines="60" w:after="144"/>
            </w:pPr>
            <w:r>
              <w:t>CDH04 – Tall Buildings</w:t>
            </w:r>
          </w:p>
        </w:tc>
        <w:tc>
          <w:tcPr>
            <w:tcW w:w="1463" w:type="pct"/>
          </w:tcPr>
          <w:p w14:paraId="47D16676" w14:textId="24198F03" w:rsidR="004C32FB" w:rsidRDefault="004C32FB" w:rsidP="004C32FB">
            <w:pPr>
              <w:pStyle w:val="NoSpacing"/>
              <w:spacing w:beforeLines="60" w:before="144" w:afterLines="60" w:after="144"/>
            </w:pPr>
            <w:r>
              <w:t xml:space="preserve">Map </w:t>
            </w:r>
            <w:r w:rsidR="00015C73">
              <w:t>7</w:t>
            </w:r>
          </w:p>
        </w:tc>
      </w:tr>
    </w:tbl>
    <w:p w14:paraId="4DDC8F99" w14:textId="68B88AC1" w:rsidR="00685DBA" w:rsidRPr="00831E7A" w:rsidRDefault="00831E7A" w:rsidP="00831E7A">
      <w:pPr>
        <w:pStyle w:val="NoSpacing"/>
        <w:tabs>
          <w:tab w:val="left" w:pos="1440"/>
        </w:tabs>
        <w:rPr>
          <w:sz w:val="18"/>
        </w:rPr>
      </w:pPr>
      <w:r>
        <w:rPr>
          <w:sz w:val="18"/>
        </w:rPr>
        <w:tab/>
      </w:r>
    </w:p>
    <w:p w14:paraId="5B4EAD43" w14:textId="2FE5ADC5" w:rsidR="00831E7A" w:rsidRDefault="00831E7A" w:rsidP="00685DBA">
      <w:pPr>
        <w:pStyle w:val="NoSpacing"/>
      </w:pPr>
    </w:p>
    <w:p w14:paraId="19482DB2" w14:textId="010DB1F3" w:rsidR="00254026" w:rsidRDefault="00254026" w:rsidP="00685DBA">
      <w:pPr>
        <w:pStyle w:val="NoSpacing"/>
      </w:pPr>
    </w:p>
    <w:p w14:paraId="0570782B" w14:textId="77777777" w:rsidR="00254026" w:rsidRDefault="00254026" w:rsidP="00685DBA">
      <w:pPr>
        <w:pStyle w:val="NoSpacing"/>
      </w:pPr>
    </w:p>
    <w:p w14:paraId="217DC690" w14:textId="317AF5B1" w:rsidR="004F28E8" w:rsidRDefault="00E46DEE" w:rsidP="004F28E8">
      <w:pPr>
        <w:pStyle w:val="Heading2"/>
      </w:pPr>
      <w:bookmarkStart w:id="49" w:name="_Toc30574355"/>
      <w:bookmarkStart w:id="50" w:name="_Toc148618890"/>
      <w:bookmarkStart w:id="51" w:name="_Toc157777698"/>
      <w:bookmarkStart w:id="52" w:name="_Toc157778155"/>
      <w:bookmarkStart w:id="53" w:name="_Toc158120662"/>
      <w:bookmarkStart w:id="54" w:name="_Toc158121159"/>
      <w:r>
        <w:lastRenderedPageBreak/>
        <w:t xml:space="preserve">Proposed </w:t>
      </w:r>
      <w:r w:rsidR="00364D7E">
        <w:t>A</w:t>
      </w:r>
      <w:r w:rsidR="003E4438">
        <w:t>mendments to the Policies Map</w:t>
      </w:r>
      <w:bookmarkEnd w:id="49"/>
      <w:bookmarkEnd w:id="50"/>
      <w:bookmarkEnd w:id="51"/>
      <w:bookmarkEnd w:id="52"/>
      <w:bookmarkEnd w:id="53"/>
      <w:bookmarkEnd w:id="54"/>
    </w:p>
    <w:p w14:paraId="71373DF4" w14:textId="77777777" w:rsidR="004F28E8" w:rsidRDefault="004F28E8" w:rsidP="004F28E8">
      <w:pPr>
        <w:pStyle w:val="NoSpacing"/>
      </w:pPr>
    </w:p>
    <w:tbl>
      <w:tblPr>
        <w:tblStyle w:val="TableGrid"/>
        <w:tblW w:w="5000" w:type="pct"/>
        <w:tblLook w:val="04A0" w:firstRow="1" w:lastRow="0" w:firstColumn="1" w:lastColumn="0" w:noHBand="0" w:noVBand="1"/>
      </w:tblPr>
      <w:tblGrid>
        <w:gridCol w:w="2951"/>
        <w:gridCol w:w="9019"/>
        <w:gridCol w:w="1978"/>
      </w:tblGrid>
      <w:tr w:rsidR="003E4438" w14:paraId="57624FE8" w14:textId="77777777" w:rsidTr="007062A6">
        <w:tc>
          <w:tcPr>
            <w:tcW w:w="1058" w:type="pct"/>
            <w:vAlign w:val="center"/>
          </w:tcPr>
          <w:p w14:paraId="6F50A9F5" w14:textId="4273A857" w:rsidR="003E4438" w:rsidRPr="00E21166" w:rsidRDefault="003E4438" w:rsidP="00E21166">
            <w:pPr>
              <w:pStyle w:val="NoSpacing"/>
              <w:spacing w:beforeLines="60" w:before="144" w:afterLines="60" w:after="144"/>
              <w:jc w:val="center"/>
              <w:rPr>
                <w:b/>
              </w:rPr>
            </w:pPr>
            <w:r w:rsidRPr="00E21166">
              <w:rPr>
                <w:b/>
              </w:rPr>
              <w:t>Current designation (as it appears on the 20</w:t>
            </w:r>
            <w:r w:rsidR="001D3905">
              <w:rPr>
                <w:b/>
              </w:rPr>
              <w:t>12</w:t>
            </w:r>
            <w:r w:rsidRPr="00E21166">
              <w:rPr>
                <w:b/>
              </w:rPr>
              <w:t xml:space="preserve"> Policies Map)</w:t>
            </w:r>
          </w:p>
        </w:tc>
        <w:tc>
          <w:tcPr>
            <w:tcW w:w="3233" w:type="pct"/>
            <w:vAlign w:val="center"/>
          </w:tcPr>
          <w:p w14:paraId="049500A3" w14:textId="44B4DBC2" w:rsidR="003E4438" w:rsidRPr="00E21166" w:rsidRDefault="003E4438" w:rsidP="00E21166">
            <w:pPr>
              <w:pStyle w:val="NoSpacing"/>
              <w:spacing w:beforeLines="60" w:before="144" w:afterLines="60" w:after="144"/>
              <w:jc w:val="center"/>
              <w:rPr>
                <w:b/>
              </w:rPr>
            </w:pPr>
            <w:r w:rsidRPr="00E21166">
              <w:rPr>
                <w:b/>
              </w:rPr>
              <w:t>Proposed amendments to the designation</w:t>
            </w:r>
          </w:p>
        </w:tc>
        <w:tc>
          <w:tcPr>
            <w:tcW w:w="709" w:type="pct"/>
            <w:vAlign w:val="center"/>
          </w:tcPr>
          <w:p w14:paraId="14107B99" w14:textId="77777777" w:rsidR="003E4438" w:rsidRPr="00E21166" w:rsidRDefault="003E4438" w:rsidP="00E21166">
            <w:pPr>
              <w:pStyle w:val="NoSpacing"/>
              <w:spacing w:beforeLines="60" w:before="144" w:afterLines="60" w:after="144"/>
              <w:jc w:val="center"/>
              <w:rPr>
                <w:b/>
              </w:rPr>
            </w:pPr>
            <w:r w:rsidRPr="00E21166">
              <w:rPr>
                <w:b/>
              </w:rPr>
              <w:t>Map reference</w:t>
            </w:r>
          </w:p>
        </w:tc>
      </w:tr>
      <w:tr w:rsidR="007062A6" w14:paraId="4E683F46" w14:textId="77777777" w:rsidTr="007062A6">
        <w:tc>
          <w:tcPr>
            <w:tcW w:w="1058" w:type="pct"/>
          </w:tcPr>
          <w:p w14:paraId="71A06161" w14:textId="77777777" w:rsidR="007062A6" w:rsidRPr="003E4438" w:rsidRDefault="007062A6" w:rsidP="004C32FB">
            <w:pPr>
              <w:pStyle w:val="NoSpacing"/>
              <w:spacing w:beforeLines="60" w:before="144" w:afterLines="60" w:after="144"/>
            </w:pPr>
            <w:r w:rsidRPr="003E4438">
              <w:t>Green Belt</w:t>
            </w:r>
          </w:p>
        </w:tc>
        <w:tc>
          <w:tcPr>
            <w:tcW w:w="3233" w:type="pct"/>
          </w:tcPr>
          <w:p w14:paraId="30C4A7DF" w14:textId="1B4F798E" w:rsidR="007062A6" w:rsidRPr="003E4438" w:rsidRDefault="007062A6" w:rsidP="004C32FB">
            <w:pPr>
              <w:pStyle w:val="NoSpacing"/>
              <w:numPr>
                <w:ilvl w:val="0"/>
                <w:numId w:val="9"/>
              </w:numPr>
              <w:spacing w:beforeLines="60" w:before="144" w:afterLines="60" w:after="144"/>
            </w:pPr>
            <w:bookmarkStart w:id="55" w:name="_Hlk20404363"/>
            <w:r w:rsidRPr="003E4438">
              <w:t>Watling St</w:t>
            </w:r>
            <w:r>
              <w:t>reet</w:t>
            </w:r>
            <w:r w:rsidRPr="003E4438">
              <w:t xml:space="preserve"> 1km south of Elstree </w:t>
            </w:r>
            <w:bookmarkEnd w:id="55"/>
            <w:r w:rsidRPr="003E4438">
              <w:t xml:space="preserve">– </w:t>
            </w:r>
            <w:r w:rsidRPr="003E4438">
              <w:rPr>
                <w:b/>
              </w:rPr>
              <w:t>addition</w:t>
            </w:r>
          </w:p>
          <w:p w14:paraId="0368E391" w14:textId="705FA40A" w:rsidR="007062A6" w:rsidRPr="003E4438" w:rsidRDefault="007062A6" w:rsidP="004C32FB">
            <w:pPr>
              <w:pStyle w:val="NoSpacing"/>
              <w:numPr>
                <w:ilvl w:val="0"/>
                <w:numId w:val="9"/>
              </w:numPr>
              <w:spacing w:beforeLines="60" w:before="144" w:afterLines="60" w:after="144"/>
            </w:pPr>
            <w:r w:rsidRPr="003E4438">
              <w:t>Land northeast of Brockley Cres</w:t>
            </w:r>
            <w:r>
              <w:t>cent,</w:t>
            </w:r>
            <w:r w:rsidRPr="003E4438">
              <w:t xml:space="preserve"> </w:t>
            </w:r>
            <w:proofErr w:type="spellStart"/>
            <w:r w:rsidRPr="003E4438">
              <w:t>Edgwarebury</w:t>
            </w:r>
            <w:proofErr w:type="spellEnd"/>
            <w:r w:rsidRPr="003E4438">
              <w:t xml:space="preserve"> - </w:t>
            </w:r>
            <w:r w:rsidRPr="003E4438">
              <w:rPr>
                <w:b/>
              </w:rPr>
              <w:t>addition</w:t>
            </w:r>
          </w:p>
          <w:p w14:paraId="69EEE513" w14:textId="3C54DE15" w:rsidR="007062A6" w:rsidRPr="003E4438" w:rsidRDefault="007062A6" w:rsidP="004C32FB">
            <w:pPr>
              <w:pStyle w:val="NoSpacing"/>
              <w:numPr>
                <w:ilvl w:val="0"/>
                <w:numId w:val="9"/>
              </w:numPr>
              <w:spacing w:beforeLines="60" w:before="144" w:afterLines="60" w:after="144"/>
            </w:pPr>
            <w:r w:rsidRPr="003E4438">
              <w:t>Land to rear of 14-28 Brockley Cres</w:t>
            </w:r>
            <w:r>
              <w:t>cent,</w:t>
            </w:r>
            <w:r w:rsidRPr="003E4438">
              <w:t xml:space="preserve"> </w:t>
            </w:r>
            <w:proofErr w:type="spellStart"/>
            <w:r w:rsidRPr="003E4438">
              <w:t>Edgwarebury</w:t>
            </w:r>
            <w:proofErr w:type="spellEnd"/>
            <w:r w:rsidRPr="003E4438">
              <w:t xml:space="preserve"> – </w:t>
            </w:r>
            <w:proofErr w:type="gramStart"/>
            <w:r w:rsidRPr="00FC6F27">
              <w:rPr>
                <w:b/>
                <w:bCs/>
              </w:rPr>
              <w:t>removal</w:t>
            </w:r>
            <w:proofErr w:type="gramEnd"/>
          </w:p>
          <w:p w14:paraId="0CD6FAF9" w14:textId="492EEDCC" w:rsidR="007062A6" w:rsidRPr="003E4438" w:rsidRDefault="007062A6" w:rsidP="004C32FB">
            <w:pPr>
              <w:pStyle w:val="NoSpacing"/>
              <w:numPr>
                <w:ilvl w:val="0"/>
                <w:numId w:val="9"/>
              </w:numPr>
              <w:spacing w:beforeLines="60" w:before="144" w:afterLines="60" w:after="144"/>
            </w:pPr>
            <w:r w:rsidRPr="003E4438">
              <w:t>Watling St</w:t>
            </w:r>
            <w:r>
              <w:t>reet</w:t>
            </w:r>
            <w:r w:rsidRPr="003E4438">
              <w:t xml:space="preserve"> </w:t>
            </w:r>
            <w:r>
              <w:t>and</w:t>
            </w:r>
            <w:r w:rsidRPr="003E4438">
              <w:t xml:space="preserve"> Spur R</w:t>
            </w:r>
            <w:r>
              <w:t>oa</w:t>
            </w:r>
            <w:r w:rsidRPr="003E4438">
              <w:t>d</w:t>
            </w:r>
            <w:r>
              <w:t>,</w:t>
            </w:r>
            <w:r w:rsidRPr="003E4438">
              <w:t xml:space="preserve"> </w:t>
            </w:r>
            <w:proofErr w:type="spellStart"/>
            <w:r w:rsidRPr="003E4438">
              <w:t>Edgwarebury</w:t>
            </w:r>
            <w:proofErr w:type="spellEnd"/>
            <w:r w:rsidRPr="003E4438">
              <w:t xml:space="preserve"> - </w:t>
            </w:r>
            <w:r w:rsidRPr="003E4438">
              <w:rPr>
                <w:b/>
              </w:rPr>
              <w:t>addition</w:t>
            </w:r>
          </w:p>
          <w:p w14:paraId="2E66D99B" w14:textId="7F3ED829" w:rsidR="007062A6" w:rsidRPr="003E4438" w:rsidRDefault="007062A6" w:rsidP="004C32FB">
            <w:pPr>
              <w:pStyle w:val="NoSpacing"/>
              <w:numPr>
                <w:ilvl w:val="0"/>
                <w:numId w:val="9"/>
              </w:numPr>
              <w:spacing w:beforeLines="60" w:before="144" w:afterLines="60" w:after="144"/>
            </w:pPr>
            <w:r w:rsidRPr="003E4438">
              <w:t xml:space="preserve">M1 near Moat Mount - </w:t>
            </w:r>
            <w:r w:rsidRPr="003E4438">
              <w:rPr>
                <w:b/>
              </w:rPr>
              <w:t>addition</w:t>
            </w:r>
          </w:p>
          <w:p w14:paraId="3AB6DD29" w14:textId="28658660" w:rsidR="007062A6" w:rsidRPr="003E4438" w:rsidRDefault="007062A6" w:rsidP="004C32FB">
            <w:pPr>
              <w:pStyle w:val="NoSpacing"/>
              <w:numPr>
                <w:ilvl w:val="0"/>
                <w:numId w:val="9"/>
              </w:numPr>
              <w:spacing w:beforeLines="60" w:before="144" w:afterLines="60" w:after="144"/>
            </w:pPr>
            <w:r w:rsidRPr="003E4438">
              <w:t xml:space="preserve">Highwood Hill </w:t>
            </w:r>
            <w:r>
              <w:t>and</w:t>
            </w:r>
            <w:r w:rsidRPr="003E4438">
              <w:t xml:space="preserve"> Marsh Lane</w:t>
            </w:r>
            <w:r>
              <w:t>,</w:t>
            </w:r>
            <w:r w:rsidRPr="003E4438">
              <w:t xml:space="preserve"> Mill Hill – </w:t>
            </w:r>
            <w:r w:rsidRPr="003E4438">
              <w:rPr>
                <w:b/>
              </w:rPr>
              <w:t>addition</w:t>
            </w:r>
          </w:p>
          <w:p w14:paraId="520B995C" w14:textId="3D90D54C" w:rsidR="007062A6" w:rsidRDefault="007062A6" w:rsidP="004C32FB">
            <w:pPr>
              <w:pStyle w:val="NoSpacing"/>
              <w:numPr>
                <w:ilvl w:val="0"/>
                <w:numId w:val="9"/>
              </w:numPr>
              <w:spacing w:beforeLines="60" w:before="144" w:afterLines="60" w:after="144"/>
            </w:pPr>
            <w:r w:rsidRPr="003E4438">
              <w:t xml:space="preserve">Lawrence </w:t>
            </w:r>
            <w:proofErr w:type="spellStart"/>
            <w:r w:rsidRPr="003E4438">
              <w:t>S</w:t>
            </w:r>
            <w:r>
              <w:t>ree</w:t>
            </w:r>
            <w:r w:rsidRPr="003E4438">
              <w:t>t</w:t>
            </w:r>
            <w:proofErr w:type="spellEnd"/>
            <w:r>
              <w:t>,</w:t>
            </w:r>
            <w:r w:rsidRPr="003E4438">
              <w:t xml:space="preserve"> Mill Hill – </w:t>
            </w:r>
            <w:r>
              <w:rPr>
                <w:b/>
                <w:bCs/>
              </w:rPr>
              <w:t>removal</w:t>
            </w:r>
          </w:p>
          <w:p w14:paraId="2207321E" w14:textId="62D18A04" w:rsidR="007062A6" w:rsidRPr="003E4438" w:rsidRDefault="007062A6" w:rsidP="004C32FB">
            <w:pPr>
              <w:pStyle w:val="NoSpacing"/>
              <w:numPr>
                <w:ilvl w:val="0"/>
                <w:numId w:val="9"/>
              </w:numPr>
              <w:spacing w:beforeLines="60" w:before="144" w:afterLines="60" w:after="144"/>
            </w:pPr>
            <w:proofErr w:type="spellStart"/>
            <w:r w:rsidRPr="003E4438">
              <w:t>Milespit</w:t>
            </w:r>
            <w:proofErr w:type="spellEnd"/>
            <w:r w:rsidRPr="003E4438">
              <w:t xml:space="preserve"> Hill</w:t>
            </w:r>
            <w:r>
              <w:t>,</w:t>
            </w:r>
            <w:r w:rsidRPr="003E4438">
              <w:t xml:space="preserve"> Mill Hill – </w:t>
            </w:r>
            <w:r>
              <w:rPr>
                <w:b/>
              </w:rPr>
              <w:t>removal</w:t>
            </w:r>
          </w:p>
          <w:p w14:paraId="091A7E9F" w14:textId="77777777" w:rsidR="007062A6" w:rsidRPr="003E4438" w:rsidRDefault="007062A6" w:rsidP="004C32FB">
            <w:pPr>
              <w:pStyle w:val="NoSpacing"/>
              <w:numPr>
                <w:ilvl w:val="0"/>
                <w:numId w:val="9"/>
              </w:numPr>
              <w:spacing w:beforeLines="60" w:before="144" w:afterLines="60" w:after="144"/>
            </w:pPr>
            <w:r w:rsidRPr="003E4438">
              <w:t>Firth Lane</w:t>
            </w:r>
            <w:r>
              <w:t>,</w:t>
            </w:r>
            <w:r w:rsidRPr="003E4438">
              <w:t xml:space="preserve"> Mill Hill – </w:t>
            </w:r>
            <w:r w:rsidRPr="003E4438">
              <w:rPr>
                <w:b/>
              </w:rPr>
              <w:t>addition</w:t>
            </w:r>
          </w:p>
          <w:p w14:paraId="58784572" w14:textId="77777777" w:rsidR="007062A6" w:rsidRPr="003E4438" w:rsidRDefault="007062A6" w:rsidP="004C32FB">
            <w:pPr>
              <w:pStyle w:val="NoSpacing"/>
              <w:numPr>
                <w:ilvl w:val="0"/>
                <w:numId w:val="9"/>
              </w:numPr>
              <w:spacing w:beforeLines="60" w:before="144" w:afterLines="60" w:after="144"/>
            </w:pPr>
            <w:r w:rsidRPr="003E4438">
              <w:t>Brett R</w:t>
            </w:r>
            <w:r>
              <w:t>oa</w:t>
            </w:r>
            <w:r w:rsidRPr="003E4438">
              <w:t>d</w:t>
            </w:r>
            <w:r>
              <w:t>,</w:t>
            </w:r>
            <w:r w:rsidRPr="003E4438">
              <w:t xml:space="preserve"> Chipping Barnet – </w:t>
            </w:r>
            <w:r w:rsidRPr="003E4438">
              <w:rPr>
                <w:b/>
              </w:rPr>
              <w:t>addition</w:t>
            </w:r>
          </w:p>
          <w:p w14:paraId="190CFC49" w14:textId="77777777" w:rsidR="007062A6" w:rsidRPr="003E4438" w:rsidRDefault="007062A6" w:rsidP="004C32FB">
            <w:pPr>
              <w:pStyle w:val="NoSpacing"/>
              <w:numPr>
                <w:ilvl w:val="0"/>
                <w:numId w:val="9"/>
              </w:numPr>
              <w:spacing w:beforeLines="60" w:before="144" w:afterLines="60" w:after="144"/>
            </w:pPr>
            <w:r w:rsidRPr="003E4438">
              <w:t>Rowley Green R</w:t>
            </w:r>
            <w:r>
              <w:t>oa</w:t>
            </w:r>
            <w:r w:rsidRPr="003E4438">
              <w:t>d</w:t>
            </w:r>
            <w:r>
              <w:t>,</w:t>
            </w:r>
            <w:r w:rsidRPr="003E4438">
              <w:t xml:space="preserve"> Arkley – </w:t>
            </w:r>
            <w:r w:rsidRPr="003E4438">
              <w:rPr>
                <w:b/>
              </w:rPr>
              <w:t>addition</w:t>
            </w:r>
          </w:p>
          <w:p w14:paraId="25B5B8FD" w14:textId="3667CCD7" w:rsidR="00FF29EE" w:rsidRDefault="007062A6" w:rsidP="00FF29EE">
            <w:pPr>
              <w:pStyle w:val="NoSpacing"/>
              <w:numPr>
                <w:ilvl w:val="0"/>
                <w:numId w:val="9"/>
              </w:numPr>
              <w:spacing w:beforeLines="60" w:before="144" w:afterLines="60" w:after="144"/>
            </w:pPr>
            <w:r w:rsidRPr="003E4438">
              <w:t>M1 at Junction 4 (Edgware Way)</w:t>
            </w:r>
            <w:r>
              <w:t>,</w:t>
            </w:r>
            <w:r w:rsidRPr="003E4438">
              <w:t xml:space="preserve"> Elstree – </w:t>
            </w:r>
            <w:r w:rsidRPr="003E4438">
              <w:rPr>
                <w:b/>
              </w:rPr>
              <w:t>addition</w:t>
            </w:r>
          </w:p>
          <w:p w14:paraId="2E25AFF7" w14:textId="77777777" w:rsidR="00FF29EE" w:rsidRPr="00FF29EE" w:rsidRDefault="007062A6" w:rsidP="00FF29EE">
            <w:pPr>
              <w:pStyle w:val="NoSpacing"/>
              <w:numPr>
                <w:ilvl w:val="0"/>
                <w:numId w:val="9"/>
              </w:numPr>
              <w:spacing w:beforeLines="60" w:before="144" w:afterLines="60" w:after="144"/>
            </w:pPr>
            <w:r w:rsidRPr="003E4438">
              <w:t>Edgware Way at Watling S</w:t>
            </w:r>
            <w:r>
              <w:t>tree</w:t>
            </w:r>
            <w:r w:rsidRPr="003E4438">
              <w:t>t</w:t>
            </w:r>
            <w:r>
              <w:t>,</w:t>
            </w:r>
            <w:r w:rsidRPr="003E4438">
              <w:t xml:space="preserve"> Elstree – </w:t>
            </w:r>
            <w:r w:rsidRPr="003E4438">
              <w:rPr>
                <w:b/>
              </w:rPr>
              <w:t>addition</w:t>
            </w:r>
          </w:p>
          <w:p w14:paraId="7DD4665E" w14:textId="5111ACF9" w:rsidR="007062A6" w:rsidRPr="003E4438" w:rsidRDefault="007062A6" w:rsidP="00FF29EE">
            <w:pPr>
              <w:pStyle w:val="NoSpacing"/>
              <w:numPr>
                <w:ilvl w:val="0"/>
                <w:numId w:val="9"/>
              </w:numPr>
              <w:spacing w:beforeLines="60" w:before="144" w:afterLines="60" w:after="144"/>
            </w:pPr>
            <w:r w:rsidRPr="003E4438">
              <w:t>Jewish Community Secondary School, Westbrook Cres</w:t>
            </w:r>
            <w:r>
              <w:t>cent</w:t>
            </w:r>
            <w:r w:rsidRPr="003E4438">
              <w:t xml:space="preserve"> New Barnet - </w:t>
            </w:r>
            <w:r w:rsidRPr="00FF29EE">
              <w:rPr>
                <w:b/>
              </w:rPr>
              <w:t>addition</w:t>
            </w:r>
          </w:p>
        </w:tc>
        <w:tc>
          <w:tcPr>
            <w:tcW w:w="709" w:type="pct"/>
          </w:tcPr>
          <w:p w14:paraId="6396A4BB" w14:textId="0D366327" w:rsidR="00FF29EE" w:rsidRDefault="00FF29EE" w:rsidP="004C32FB">
            <w:pPr>
              <w:pStyle w:val="NoSpacing"/>
              <w:numPr>
                <w:ilvl w:val="0"/>
                <w:numId w:val="10"/>
              </w:numPr>
              <w:spacing w:beforeLines="60" w:before="144" w:afterLines="60" w:after="144"/>
            </w:pPr>
            <w:r>
              <w:t xml:space="preserve">Map 8 </w:t>
            </w:r>
          </w:p>
          <w:p w14:paraId="7D974607" w14:textId="1B27DEAF" w:rsidR="007062A6" w:rsidRPr="003E4438" w:rsidRDefault="007062A6" w:rsidP="004C32FB">
            <w:pPr>
              <w:pStyle w:val="NoSpacing"/>
              <w:numPr>
                <w:ilvl w:val="0"/>
                <w:numId w:val="10"/>
              </w:numPr>
              <w:spacing w:beforeLines="60" w:before="144" w:afterLines="60" w:after="144"/>
            </w:pPr>
            <w:r w:rsidRPr="003E4438">
              <w:t xml:space="preserve">Map </w:t>
            </w:r>
            <w:r>
              <w:t>9</w:t>
            </w:r>
          </w:p>
          <w:p w14:paraId="2D0880E0" w14:textId="26555E9B" w:rsidR="007062A6" w:rsidRDefault="007062A6" w:rsidP="00491141">
            <w:pPr>
              <w:pStyle w:val="NoSpacing"/>
              <w:numPr>
                <w:ilvl w:val="0"/>
                <w:numId w:val="10"/>
              </w:numPr>
              <w:spacing w:beforeLines="60" w:before="144" w:afterLines="60" w:after="144"/>
            </w:pPr>
            <w:r w:rsidRPr="003E4438">
              <w:t xml:space="preserve">Map </w:t>
            </w:r>
            <w:r>
              <w:t>10</w:t>
            </w:r>
          </w:p>
          <w:p w14:paraId="11596F16" w14:textId="2012231A" w:rsidR="00491141" w:rsidRDefault="00491141" w:rsidP="00491141">
            <w:pPr>
              <w:pStyle w:val="NoSpacing"/>
              <w:numPr>
                <w:ilvl w:val="0"/>
                <w:numId w:val="10"/>
              </w:numPr>
              <w:spacing w:beforeLines="60" w:before="144" w:afterLines="60" w:after="144"/>
            </w:pPr>
            <w:r>
              <w:t>Map 11</w:t>
            </w:r>
          </w:p>
          <w:p w14:paraId="0785D9E6" w14:textId="18264807" w:rsidR="007062A6" w:rsidRPr="003E4438" w:rsidRDefault="007062A6" w:rsidP="004C32FB">
            <w:pPr>
              <w:pStyle w:val="NoSpacing"/>
              <w:numPr>
                <w:ilvl w:val="0"/>
                <w:numId w:val="10"/>
              </w:numPr>
              <w:spacing w:beforeLines="60" w:before="144" w:afterLines="60" w:after="144"/>
            </w:pPr>
            <w:r w:rsidRPr="003E4438">
              <w:t xml:space="preserve">Map </w:t>
            </w:r>
            <w:r>
              <w:t>1</w:t>
            </w:r>
            <w:r w:rsidR="00491141">
              <w:t>2</w:t>
            </w:r>
          </w:p>
          <w:p w14:paraId="350502F4" w14:textId="6B35D450" w:rsidR="007062A6" w:rsidRPr="003E4438" w:rsidRDefault="007062A6" w:rsidP="004C32FB">
            <w:pPr>
              <w:pStyle w:val="NoSpacing"/>
              <w:numPr>
                <w:ilvl w:val="0"/>
                <w:numId w:val="10"/>
              </w:numPr>
              <w:spacing w:beforeLines="60" w:before="144" w:afterLines="60" w:after="144"/>
            </w:pPr>
            <w:r w:rsidRPr="003E4438">
              <w:t xml:space="preserve">Map </w:t>
            </w:r>
            <w:r>
              <w:t>1</w:t>
            </w:r>
            <w:r w:rsidR="00491141">
              <w:t>3</w:t>
            </w:r>
          </w:p>
          <w:p w14:paraId="1C4F1F89" w14:textId="3DBA33E2" w:rsidR="007062A6" w:rsidRPr="003E4438" w:rsidRDefault="007062A6" w:rsidP="004C32FB">
            <w:pPr>
              <w:pStyle w:val="NoSpacing"/>
              <w:numPr>
                <w:ilvl w:val="0"/>
                <w:numId w:val="10"/>
              </w:numPr>
              <w:spacing w:beforeLines="60" w:before="144" w:afterLines="60" w:after="144"/>
            </w:pPr>
            <w:r w:rsidRPr="003E4438">
              <w:t xml:space="preserve">Map </w:t>
            </w:r>
            <w:r>
              <w:t>1</w:t>
            </w:r>
            <w:r w:rsidR="00491141">
              <w:t>4</w:t>
            </w:r>
          </w:p>
          <w:p w14:paraId="22799CE5" w14:textId="66FE4BC8" w:rsidR="007062A6" w:rsidRPr="003E4438" w:rsidRDefault="007062A6" w:rsidP="004C32FB">
            <w:pPr>
              <w:pStyle w:val="NoSpacing"/>
              <w:numPr>
                <w:ilvl w:val="0"/>
                <w:numId w:val="10"/>
              </w:numPr>
              <w:spacing w:beforeLines="60" w:before="144" w:afterLines="60" w:after="144"/>
            </w:pPr>
            <w:r w:rsidRPr="003E4438">
              <w:t xml:space="preserve">Map </w:t>
            </w:r>
            <w:r>
              <w:t>1</w:t>
            </w:r>
            <w:r w:rsidR="00491141">
              <w:t>5</w:t>
            </w:r>
          </w:p>
          <w:p w14:paraId="2E84B3AA" w14:textId="65B99D1B" w:rsidR="007062A6" w:rsidRPr="003E4438" w:rsidRDefault="007062A6" w:rsidP="004C32FB">
            <w:pPr>
              <w:pStyle w:val="NoSpacing"/>
              <w:numPr>
                <w:ilvl w:val="0"/>
                <w:numId w:val="10"/>
              </w:numPr>
              <w:spacing w:beforeLines="60" w:before="144" w:afterLines="60" w:after="144"/>
            </w:pPr>
            <w:r w:rsidRPr="003E4438">
              <w:t xml:space="preserve">Map </w:t>
            </w:r>
            <w:r>
              <w:t>1</w:t>
            </w:r>
            <w:r w:rsidR="00491141">
              <w:t>6</w:t>
            </w:r>
          </w:p>
          <w:p w14:paraId="33ED5C9F" w14:textId="02474A4B" w:rsidR="007062A6" w:rsidRPr="003E4438" w:rsidRDefault="007062A6" w:rsidP="004C32FB">
            <w:pPr>
              <w:pStyle w:val="NoSpacing"/>
              <w:numPr>
                <w:ilvl w:val="0"/>
                <w:numId w:val="10"/>
              </w:numPr>
              <w:spacing w:beforeLines="60" w:before="144" w:afterLines="60" w:after="144"/>
            </w:pPr>
            <w:r w:rsidRPr="003E4438">
              <w:t xml:space="preserve">Map </w:t>
            </w:r>
            <w:r>
              <w:t>1</w:t>
            </w:r>
            <w:r w:rsidR="00491141">
              <w:t>7</w:t>
            </w:r>
          </w:p>
          <w:p w14:paraId="34070DC3" w14:textId="20A30591" w:rsidR="007062A6" w:rsidRPr="003E4438" w:rsidRDefault="007062A6" w:rsidP="004C32FB">
            <w:pPr>
              <w:pStyle w:val="NoSpacing"/>
              <w:numPr>
                <w:ilvl w:val="0"/>
                <w:numId w:val="10"/>
              </w:numPr>
              <w:spacing w:beforeLines="60" w:before="144" w:afterLines="60" w:after="144"/>
            </w:pPr>
            <w:r w:rsidRPr="003E4438">
              <w:t xml:space="preserve">Map </w:t>
            </w:r>
            <w:r>
              <w:t>1</w:t>
            </w:r>
            <w:r w:rsidR="00491141">
              <w:t>8</w:t>
            </w:r>
          </w:p>
          <w:p w14:paraId="42ACB272" w14:textId="6B7DA0C4" w:rsidR="007062A6" w:rsidRDefault="007062A6" w:rsidP="004C32FB">
            <w:pPr>
              <w:pStyle w:val="NoSpacing"/>
              <w:numPr>
                <w:ilvl w:val="0"/>
                <w:numId w:val="10"/>
              </w:numPr>
              <w:spacing w:beforeLines="60" w:before="144" w:afterLines="60" w:after="144"/>
            </w:pPr>
            <w:r w:rsidRPr="003E4438">
              <w:t xml:space="preserve">Map </w:t>
            </w:r>
            <w:r>
              <w:t>1</w:t>
            </w:r>
            <w:r w:rsidR="00491141">
              <w:t>9</w:t>
            </w:r>
          </w:p>
          <w:p w14:paraId="13CBB6F4" w14:textId="70EC07AE" w:rsidR="007062A6" w:rsidRDefault="007062A6" w:rsidP="004C32FB">
            <w:pPr>
              <w:pStyle w:val="NoSpacing"/>
              <w:numPr>
                <w:ilvl w:val="0"/>
                <w:numId w:val="10"/>
              </w:numPr>
              <w:spacing w:beforeLines="60" w:before="144" w:afterLines="60" w:after="144"/>
            </w:pPr>
            <w:r w:rsidRPr="003E4438">
              <w:t xml:space="preserve">Map </w:t>
            </w:r>
            <w:r w:rsidR="00491141">
              <w:t>20</w:t>
            </w:r>
          </w:p>
          <w:p w14:paraId="2F258B92" w14:textId="7C7E7386" w:rsidR="007062A6" w:rsidRPr="003E4438" w:rsidRDefault="007062A6" w:rsidP="0074562F">
            <w:pPr>
              <w:pStyle w:val="NoSpacing"/>
              <w:numPr>
                <w:ilvl w:val="0"/>
                <w:numId w:val="10"/>
              </w:numPr>
              <w:spacing w:beforeLines="60" w:before="144" w:afterLines="60" w:after="144"/>
            </w:pPr>
            <w:r>
              <w:t>Map 2</w:t>
            </w:r>
            <w:r w:rsidR="00DC795C">
              <w:t>1</w:t>
            </w:r>
          </w:p>
        </w:tc>
      </w:tr>
      <w:tr w:rsidR="007062A6" w14:paraId="78247CE5" w14:textId="77777777" w:rsidTr="007062A6">
        <w:tc>
          <w:tcPr>
            <w:tcW w:w="1058" w:type="pct"/>
          </w:tcPr>
          <w:p w14:paraId="1201E9BD" w14:textId="6CD7F079" w:rsidR="007062A6" w:rsidRPr="003E4438" w:rsidRDefault="007062A6" w:rsidP="004C32FB">
            <w:pPr>
              <w:pStyle w:val="NoSpacing"/>
              <w:spacing w:beforeLines="60" w:before="144" w:afterLines="60" w:after="144"/>
            </w:pPr>
            <w:r>
              <w:t>Metropolitan Open Land (MOL)</w:t>
            </w:r>
          </w:p>
        </w:tc>
        <w:tc>
          <w:tcPr>
            <w:tcW w:w="3233" w:type="pct"/>
          </w:tcPr>
          <w:p w14:paraId="0640BF9C" w14:textId="69F7251E" w:rsidR="007062A6" w:rsidRDefault="007062A6" w:rsidP="004C32FB">
            <w:pPr>
              <w:pStyle w:val="NoSpacing"/>
              <w:numPr>
                <w:ilvl w:val="0"/>
                <w:numId w:val="9"/>
              </w:numPr>
              <w:spacing w:beforeLines="60" w:before="144" w:afterLines="60" w:after="144"/>
            </w:pPr>
            <w:r>
              <w:t xml:space="preserve">Jewish Community Secondary School (1) – </w:t>
            </w:r>
            <w:r>
              <w:rPr>
                <w:b/>
              </w:rPr>
              <w:t>removal</w:t>
            </w:r>
          </w:p>
          <w:p w14:paraId="61A1505A" w14:textId="64750D7D" w:rsidR="007062A6" w:rsidRDefault="007062A6" w:rsidP="004C32FB">
            <w:pPr>
              <w:pStyle w:val="NoSpacing"/>
              <w:numPr>
                <w:ilvl w:val="0"/>
                <w:numId w:val="9"/>
              </w:numPr>
              <w:spacing w:beforeLines="60" w:before="144" w:afterLines="60" w:after="144"/>
            </w:pPr>
            <w:r>
              <w:t xml:space="preserve">Jewish Community Secondary School (2) – </w:t>
            </w:r>
            <w:r>
              <w:rPr>
                <w:b/>
              </w:rPr>
              <w:t>removal</w:t>
            </w:r>
          </w:p>
          <w:p w14:paraId="0494663D" w14:textId="4B553DAA" w:rsidR="007062A6" w:rsidRDefault="007062A6" w:rsidP="004C32FB">
            <w:pPr>
              <w:pStyle w:val="NoSpacing"/>
              <w:numPr>
                <w:ilvl w:val="0"/>
                <w:numId w:val="9"/>
              </w:numPr>
              <w:spacing w:beforeLines="60" w:before="144" w:afterLines="60" w:after="144"/>
            </w:pPr>
            <w:r>
              <w:t xml:space="preserve">New Southgate Cemetery and Recreation Ground – </w:t>
            </w:r>
            <w:r>
              <w:rPr>
                <w:b/>
              </w:rPr>
              <w:t>removal</w:t>
            </w:r>
          </w:p>
          <w:p w14:paraId="4C22E7F5" w14:textId="15E34711" w:rsidR="007062A6" w:rsidRDefault="007062A6" w:rsidP="004C32FB">
            <w:pPr>
              <w:pStyle w:val="NoSpacing"/>
              <w:numPr>
                <w:ilvl w:val="0"/>
                <w:numId w:val="9"/>
              </w:numPr>
              <w:spacing w:beforeLines="60" w:before="144" w:afterLines="60" w:after="144"/>
            </w:pPr>
            <w:r>
              <w:t xml:space="preserve">Whetstone Stray – </w:t>
            </w:r>
            <w:r>
              <w:rPr>
                <w:b/>
              </w:rPr>
              <w:t>addition</w:t>
            </w:r>
          </w:p>
          <w:p w14:paraId="72298BE0" w14:textId="4C32B825" w:rsidR="007062A6" w:rsidRDefault="007062A6" w:rsidP="004C32FB">
            <w:pPr>
              <w:pStyle w:val="NoSpacing"/>
              <w:numPr>
                <w:ilvl w:val="0"/>
                <w:numId w:val="9"/>
              </w:numPr>
              <w:spacing w:beforeLines="60" w:before="144" w:afterLines="60" w:after="144"/>
            </w:pPr>
            <w:r>
              <w:lastRenderedPageBreak/>
              <w:t xml:space="preserve">Finchley Catholic School </w:t>
            </w:r>
            <w:proofErr w:type="spellStart"/>
            <w:r>
              <w:t>Sportsfield</w:t>
            </w:r>
            <w:proofErr w:type="spellEnd"/>
            <w:r>
              <w:t xml:space="preserve"> – </w:t>
            </w:r>
            <w:r>
              <w:rPr>
                <w:b/>
              </w:rPr>
              <w:t>addition</w:t>
            </w:r>
          </w:p>
          <w:p w14:paraId="65D9C611" w14:textId="33329B34" w:rsidR="007062A6" w:rsidRDefault="007062A6" w:rsidP="004C32FB">
            <w:pPr>
              <w:pStyle w:val="NoSpacing"/>
              <w:numPr>
                <w:ilvl w:val="0"/>
                <w:numId w:val="9"/>
              </w:numPr>
              <w:spacing w:beforeLines="60" w:before="144" w:afterLines="60" w:after="144"/>
            </w:pPr>
            <w:r>
              <w:t xml:space="preserve">Friern Barnet Retail Park Open Space (1) – </w:t>
            </w:r>
            <w:r>
              <w:rPr>
                <w:b/>
              </w:rPr>
              <w:t>removal</w:t>
            </w:r>
          </w:p>
          <w:p w14:paraId="6E907235" w14:textId="2AE7EC15" w:rsidR="007062A6" w:rsidRDefault="007062A6" w:rsidP="004C32FB">
            <w:pPr>
              <w:pStyle w:val="NoSpacing"/>
              <w:numPr>
                <w:ilvl w:val="0"/>
                <w:numId w:val="9"/>
              </w:numPr>
              <w:spacing w:beforeLines="60" w:before="144" w:afterLines="60" w:after="144"/>
            </w:pPr>
            <w:r>
              <w:t xml:space="preserve">Friern Barnet Retail Park Open Space (2) – </w:t>
            </w:r>
            <w:r>
              <w:rPr>
                <w:b/>
              </w:rPr>
              <w:t>removal</w:t>
            </w:r>
          </w:p>
          <w:p w14:paraId="367A5B02" w14:textId="40B640F8" w:rsidR="007062A6" w:rsidRDefault="007062A6" w:rsidP="004C32FB">
            <w:pPr>
              <w:pStyle w:val="NoSpacing"/>
              <w:numPr>
                <w:ilvl w:val="0"/>
                <w:numId w:val="9"/>
              </w:numPr>
              <w:spacing w:beforeLines="60" w:before="144" w:afterLines="60" w:after="144"/>
            </w:pPr>
            <w:r>
              <w:t xml:space="preserve">Friern Barnet Retail Park Open Space (3) – </w:t>
            </w:r>
            <w:r>
              <w:rPr>
                <w:b/>
              </w:rPr>
              <w:t>addition</w:t>
            </w:r>
          </w:p>
          <w:p w14:paraId="71BD5359" w14:textId="77777777" w:rsidR="007062A6" w:rsidRPr="00CF2D07" w:rsidRDefault="007062A6" w:rsidP="004C32FB">
            <w:pPr>
              <w:pStyle w:val="NoSpacing"/>
              <w:numPr>
                <w:ilvl w:val="0"/>
                <w:numId w:val="9"/>
              </w:numPr>
              <w:spacing w:beforeLines="60" w:before="144" w:afterLines="60" w:after="144"/>
            </w:pPr>
            <w:r>
              <w:t xml:space="preserve">Friern Barnet Retail Park Open Space (4) – </w:t>
            </w:r>
            <w:r>
              <w:rPr>
                <w:b/>
              </w:rPr>
              <w:t>addition</w:t>
            </w:r>
          </w:p>
          <w:p w14:paraId="0733682F" w14:textId="77777777" w:rsidR="007062A6" w:rsidRDefault="007062A6" w:rsidP="004C32FB">
            <w:pPr>
              <w:pStyle w:val="NoSpacing"/>
              <w:numPr>
                <w:ilvl w:val="0"/>
                <w:numId w:val="9"/>
              </w:numPr>
              <w:spacing w:beforeLines="60" w:before="144" w:afterLines="60" w:after="144"/>
            </w:pPr>
            <w:r>
              <w:t xml:space="preserve">Friern Barnet Retail Park Open Space (5) – </w:t>
            </w:r>
            <w:r>
              <w:rPr>
                <w:b/>
              </w:rPr>
              <w:t>removal</w:t>
            </w:r>
          </w:p>
          <w:p w14:paraId="5A308773" w14:textId="77777777" w:rsidR="007062A6" w:rsidRDefault="007062A6" w:rsidP="004C32FB">
            <w:pPr>
              <w:pStyle w:val="NoSpacing"/>
              <w:numPr>
                <w:ilvl w:val="0"/>
                <w:numId w:val="9"/>
              </w:numPr>
              <w:spacing w:beforeLines="60" w:before="144" w:afterLines="60" w:after="144"/>
            </w:pPr>
            <w:r>
              <w:t xml:space="preserve">Colney Hatch MOL East – </w:t>
            </w:r>
            <w:r>
              <w:rPr>
                <w:b/>
              </w:rPr>
              <w:t>removal</w:t>
            </w:r>
          </w:p>
          <w:p w14:paraId="12C91F58" w14:textId="77777777" w:rsidR="007062A6" w:rsidRDefault="007062A6" w:rsidP="004C32FB">
            <w:pPr>
              <w:pStyle w:val="NoSpacing"/>
              <w:numPr>
                <w:ilvl w:val="0"/>
                <w:numId w:val="9"/>
              </w:numPr>
              <w:spacing w:beforeLines="60" w:before="144" w:afterLines="60" w:after="144"/>
            </w:pPr>
            <w:r>
              <w:t xml:space="preserve">Colney Hatch MOL West – </w:t>
            </w:r>
            <w:r>
              <w:rPr>
                <w:b/>
              </w:rPr>
              <w:t>addition</w:t>
            </w:r>
          </w:p>
          <w:p w14:paraId="48C44145" w14:textId="77777777" w:rsidR="007062A6" w:rsidRDefault="007062A6" w:rsidP="004C32FB">
            <w:pPr>
              <w:pStyle w:val="NoSpacing"/>
              <w:numPr>
                <w:ilvl w:val="0"/>
                <w:numId w:val="9"/>
              </w:numPr>
              <w:spacing w:beforeLines="60" w:before="144" w:afterLines="60" w:after="144"/>
            </w:pPr>
            <w:r>
              <w:t xml:space="preserve">Glebelands and </w:t>
            </w:r>
            <w:proofErr w:type="spellStart"/>
            <w:r>
              <w:t>Coppetts</w:t>
            </w:r>
            <w:proofErr w:type="spellEnd"/>
            <w:r>
              <w:t xml:space="preserve"> Woods (1) – </w:t>
            </w:r>
            <w:r>
              <w:rPr>
                <w:b/>
              </w:rPr>
              <w:t>removal</w:t>
            </w:r>
          </w:p>
          <w:p w14:paraId="2C08C6CA" w14:textId="77777777" w:rsidR="007062A6" w:rsidRDefault="007062A6" w:rsidP="004C32FB">
            <w:pPr>
              <w:pStyle w:val="NoSpacing"/>
              <w:numPr>
                <w:ilvl w:val="0"/>
                <w:numId w:val="9"/>
              </w:numPr>
              <w:spacing w:beforeLines="60" w:before="144" w:afterLines="60" w:after="144"/>
            </w:pPr>
            <w:r>
              <w:t xml:space="preserve">Glebelands and </w:t>
            </w:r>
            <w:proofErr w:type="spellStart"/>
            <w:r>
              <w:t>Coppetts</w:t>
            </w:r>
            <w:proofErr w:type="spellEnd"/>
            <w:r>
              <w:t xml:space="preserve"> Woods (2) – </w:t>
            </w:r>
            <w:r>
              <w:rPr>
                <w:b/>
              </w:rPr>
              <w:t>addition</w:t>
            </w:r>
          </w:p>
          <w:p w14:paraId="67BEFB3D" w14:textId="77777777" w:rsidR="007062A6" w:rsidRPr="00181B59" w:rsidRDefault="007062A6" w:rsidP="004C32FB">
            <w:pPr>
              <w:pStyle w:val="NoSpacing"/>
              <w:numPr>
                <w:ilvl w:val="0"/>
                <w:numId w:val="9"/>
              </w:numPr>
              <w:spacing w:beforeLines="60" w:before="144" w:afterLines="60" w:after="144"/>
            </w:pPr>
            <w:r>
              <w:t xml:space="preserve">Glebelands and </w:t>
            </w:r>
            <w:proofErr w:type="spellStart"/>
            <w:r>
              <w:t>Coppetts</w:t>
            </w:r>
            <w:proofErr w:type="spellEnd"/>
            <w:r>
              <w:t xml:space="preserve"> Woods (3) – </w:t>
            </w:r>
            <w:r>
              <w:rPr>
                <w:b/>
              </w:rPr>
              <w:t>removal</w:t>
            </w:r>
          </w:p>
          <w:p w14:paraId="24B9346B" w14:textId="77777777" w:rsidR="007062A6" w:rsidRDefault="007062A6" w:rsidP="004C32FB">
            <w:pPr>
              <w:pStyle w:val="NoSpacing"/>
              <w:numPr>
                <w:ilvl w:val="0"/>
                <w:numId w:val="9"/>
              </w:numPr>
              <w:spacing w:beforeLines="60" w:before="144" w:afterLines="60" w:after="144"/>
            </w:pPr>
            <w:r w:rsidRPr="00181B59">
              <w:t>Mutton Brook</w:t>
            </w:r>
            <w:r>
              <w:rPr>
                <w:b/>
              </w:rPr>
              <w:t xml:space="preserve"> – removal </w:t>
            </w:r>
          </w:p>
          <w:p w14:paraId="701CBDDE" w14:textId="77777777" w:rsidR="007062A6" w:rsidRDefault="007062A6" w:rsidP="004C32FB">
            <w:pPr>
              <w:pStyle w:val="NoSpacing"/>
              <w:numPr>
                <w:ilvl w:val="0"/>
                <w:numId w:val="9"/>
              </w:numPr>
              <w:spacing w:beforeLines="60" w:before="144" w:afterLines="60" w:after="144"/>
              <w:rPr>
                <w:b/>
              </w:rPr>
            </w:pPr>
            <w:r>
              <w:t xml:space="preserve">Sunny Hill Park – </w:t>
            </w:r>
            <w:r>
              <w:rPr>
                <w:b/>
              </w:rPr>
              <w:t>removal</w:t>
            </w:r>
          </w:p>
          <w:p w14:paraId="35A0EAB3" w14:textId="77777777" w:rsidR="001C6EEB" w:rsidRPr="001C6EEB" w:rsidRDefault="007062A6" w:rsidP="001C6EEB">
            <w:pPr>
              <w:pStyle w:val="NoSpacing"/>
              <w:numPr>
                <w:ilvl w:val="0"/>
                <w:numId w:val="9"/>
              </w:numPr>
              <w:spacing w:beforeLines="60" w:before="144" w:afterLines="60" w:after="144"/>
            </w:pPr>
            <w:r>
              <w:t xml:space="preserve">Hoop Lane and West London Synagogue Cemeteries – </w:t>
            </w:r>
            <w:r>
              <w:rPr>
                <w:b/>
              </w:rPr>
              <w:t>removal</w:t>
            </w:r>
          </w:p>
          <w:p w14:paraId="5E413AB9" w14:textId="3AC86A40" w:rsidR="00491141" w:rsidRDefault="00491141" w:rsidP="001C6EEB">
            <w:pPr>
              <w:pStyle w:val="NoSpacing"/>
              <w:numPr>
                <w:ilvl w:val="0"/>
                <w:numId w:val="9"/>
              </w:numPr>
              <w:spacing w:beforeLines="60" w:before="144" w:afterLines="60" w:after="144"/>
            </w:pPr>
            <w:r>
              <w:t>Friern Barnet Retail Park Open Space (6</w:t>
            </w:r>
            <w:r w:rsidR="001C6EEB">
              <w:t>)</w:t>
            </w:r>
          </w:p>
        </w:tc>
        <w:tc>
          <w:tcPr>
            <w:tcW w:w="709" w:type="pct"/>
          </w:tcPr>
          <w:p w14:paraId="40241DA8" w14:textId="44381ACA" w:rsidR="007062A6" w:rsidRDefault="007062A6" w:rsidP="004C32FB">
            <w:pPr>
              <w:pStyle w:val="NoSpacing"/>
              <w:numPr>
                <w:ilvl w:val="0"/>
                <w:numId w:val="9"/>
              </w:numPr>
              <w:spacing w:beforeLines="60" w:before="144" w:afterLines="60" w:after="144"/>
            </w:pPr>
            <w:r w:rsidRPr="003E4438">
              <w:lastRenderedPageBreak/>
              <w:t xml:space="preserve">Map </w:t>
            </w:r>
            <w:r>
              <w:t>2</w:t>
            </w:r>
            <w:r w:rsidR="0074562F">
              <w:t>2</w:t>
            </w:r>
          </w:p>
          <w:p w14:paraId="794A0D6B" w14:textId="789551EC" w:rsidR="0074562F" w:rsidRPr="003E4438" w:rsidRDefault="0074562F" w:rsidP="0074562F">
            <w:pPr>
              <w:pStyle w:val="NoSpacing"/>
              <w:numPr>
                <w:ilvl w:val="0"/>
                <w:numId w:val="9"/>
              </w:numPr>
              <w:spacing w:beforeLines="60" w:before="144" w:afterLines="60" w:after="144"/>
            </w:pPr>
            <w:r w:rsidRPr="003E4438">
              <w:t xml:space="preserve">Map </w:t>
            </w:r>
            <w:r>
              <w:t>23</w:t>
            </w:r>
          </w:p>
          <w:p w14:paraId="449282AF" w14:textId="46E0A9C7" w:rsidR="007062A6" w:rsidRDefault="007062A6" w:rsidP="004C32FB">
            <w:pPr>
              <w:pStyle w:val="NoSpacing"/>
              <w:numPr>
                <w:ilvl w:val="0"/>
                <w:numId w:val="9"/>
              </w:numPr>
              <w:spacing w:beforeLines="60" w:before="144" w:afterLines="60" w:after="144"/>
            </w:pPr>
            <w:r w:rsidRPr="003E4438">
              <w:t xml:space="preserve">Map </w:t>
            </w:r>
            <w:r>
              <w:t>2</w:t>
            </w:r>
            <w:r w:rsidR="00DC795C">
              <w:t>4</w:t>
            </w:r>
          </w:p>
          <w:p w14:paraId="43AC4672" w14:textId="693E5748" w:rsidR="007062A6" w:rsidRDefault="007062A6" w:rsidP="004C32FB">
            <w:pPr>
              <w:pStyle w:val="NoSpacing"/>
              <w:numPr>
                <w:ilvl w:val="0"/>
                <w:numId w:val="9"/>
              </w:numPr>
              <w:spacing w:beforeLines="60" w:before="144" w:afterLines="60" w:after="144"/>
            </w:pPr>
            <w:r>
              <w:t>Map 2</w:t>
            </w:r>
            <w:r w:rsidR="00DC795C">
              <w:t>5</w:t>
            </w:r>
          </w:p>
          <w:p w14:paraId="43175935" w14:textId="075380DD" w:rsidR="007062A6" w:rsidRDefault="007062A6" w:rsidP="004C32FB">
            <w:pPr>
              <w:pStyle w:val="NoSpacing"/>
              <w:numPr>
                <w:ilvl w:val="0"/>
                <w:numId w:val="9"/>
              </w:numPr>
              <w:spacing w:beforeLines="60" w:before="144" w:afterLines="60" w:after="144"/>
            </w:pPr>
            <w:r>
              <w:lastRenderedPageBreak/>
              <w:t>Map 2</w:t>
            </w:r>
            <w:r w:rsidR="00DC795C">
              <w:t>6</w:t>
            </w:r>
          </w:p>
          <w:p w14:paraId="71C61F44" w14:textId="2CD643AB" w:rsidR="007062A6" w:rsidRDefault="007062A6" w:rsidP="004C32FB">
            <w:pPr>
              <w:pStyle w:val="NoSpacing"/>
              <w:numPr>
                <w:ilvl w:val="0"/>
                <w:numId w:val="9"/>
              </w:numPr>
              <w:spacing w:beforeLines="60" w:before="144" w:afterLines="60" w:after="144"/>
            </w:pPr>
            <w:r>
              <w:t>Map 2</w:t>
            </w:r>
            <w:r w:rsidR="00DC795C">
              <w:t>7</w:t>
            </w:r>
          </w:p>
          <w:p w14:paraId="58AA6BD0" w14:textId="0F51B95A" w:rsidR="007062A6" w:rsidRDefault="007062A6" w:rsidP="004C32FB">
            <w:pPr>
              <w:pStyle w:val="NoSpacing"/>
              <w:numPr>
                <w:ilvl w:val="0"/>
                <w:numId w:val="9"/>
              </w:numPr>
              <w:spacing w:beforeLines="60" w:before="144" w:afterLines="60" w:after="144"/>
            </w:pPr>
            <w:r>
              <w:t>Map 2</w:t>
            </w:r>
            <w:r w:rsidR="00DC795C">
              <w:t>8</w:t>
            </w:r>
          </w:p>
          <w:p w14:paraId="1EBCFBD8" w14:textId="3BF74954" w:rsidR="007062A6" w:rsidRDefault="007062A6" w:rsidP="004C32FB">
            <w:pPr>
              <w:pStyle w:val="NoSpacing"/>
              <w:numPr>
                <w:ilvl w:val="0"/>
                <w:numId w:val="9"/>
              </w:numPr>
              <w:spacing w:beforeLines="60" w:before="144" w:afterLines="60" w:after="144"/>
            </w:pPr>
            <w:r>
              <w:t>Map 2</w:t>
            </w:r>
            <w:r w:rsidR="00DC795C">
              <w:t>9</w:t>
            </w:r>
          </w:p>
          <w:p w14:paraId="074A9719" w14:textId="01B4F435" w:rsidR="007062A6" w:rsidRDefault="007062A6" w:rsidP="004C32FB">
            <w:pPr>
              <w:pStyle w:val="NoSpacing"/>
              <w:numPr>
                <w:ilvl w:val="0"/>
                <w:numId w:val="9"/>
              </w:numPr>
              <w:spacing w:beforeLines="60" w:before="144" w:afterLines="60" w:after="144"/>
            </w:pPr>
            <w:r>
              <w:t xml:space="preserve">Map </w:t>
            </w:r>
            <w:r w:rsidR="00DC795C">
              <w:t>30</w:t>
            </w:r>
          </w:p>
          <w:p w14:paraId="68FCC0AD" w14:textId="7BA591B6" w:rsidR="007062A6" w:rsidRDefault="007062A6" w:rsidP="004C32FB">
            <w:pPr>
              <w:pStyle w:val="NoSpacing"/>
              <w:numPr>
                <w:ilvl w:val="0"/>
                <w:numId w:val="9"/>
              </w:numPr>
              <w:spacing w:beforeLines="60" w:before="144" w:afterLines="60" w:after="144"/>
            </w:pPr>
            <w:r>
              <w:t>Map 3</w:t>
            </w:r>
            <w:r w:rsidR="00DC795C">
              <w:t>1</w:t>
            </w:r>
          </w:p>
          <w:p w14:paraId="6F351A77" w14:textId="71055B29" w:rsidR="007062A6" w:rsidRDefault="007062A6" w:rsidP="004C32FB">
            <w:pPr>
              <w:pStyle w:val="NoSpacing"/>
              <w:numPr>
                <w:ilvl w:val="0"/>
                <w:numId w:val="9"/>
              </w:numPr>
              <w:spacing w:beforeLines="60" w:before="144" w:afterLines="60" w:after="144"/>
            </w:pPr>
            <w:r>
              <w:t>Map 3</w:t>
            </w:r>
            <w:r w:rsidR="00DC795C">
              <w:t>2</w:t>
            </w:r>
          </w:p>
          <w:p w14:paraId="47A9C052" w14:textId="5C0F359F" w:rsidR="007062A6" w:rsidRDefault="007062A6" w:rsidP="004C32FB">
            <w:pPr>
              <w:pStyle w:val="NoSpacing"/>
              <w:numPr>
                <w:ilvl w:val="0"/>
                <w:numId w:val="9"/>
              </w:numPr>
              <w:spacing w:beforeLines="60" w:before="144" w:afterLines="60" w:after="144"/>
            </w:pPr>
            <w:r>
              <w:t>Map 3</w:t>
            </w:r>
            <w:r w:rsidR="00DC795C">
              <w:t>3</w:t>
            </w:r>
          </w:p>
          <w:p w14:paraId="2B69D215" w14:textId="79443870" w:rsidR="007062A6" w:rsidRDefault="007062A6" w:rsidP="004C32FB">
            <w:pPr>
              <w:pStyle w:val="NoSpacing"/>
              <w:numPr>
                <w:ilvl w:val="0"/>
                <w:numId w:val="9"/>
              </w:numPr>
              <w:spacing w:beforeLines="60" w:before="144" w:afterLines="60" w:after="144"/>
            </w:pPr>
            <w:r>
              <w:t>Map 3</w:t>
            </w:r>
            <w:r w:rsidR="00DC795C">
              <w:t>4</w:t>
            </w:r>
          </w:p>
          <w:p w14:paraId="450B0C41" w14:textId="3B456BD6" w:rsidR="007062A6" w:rsidRDefault="007062A6" w:rsidP="004C32FB">
            <w:pPr>
              <w:pStyle w:val="NoSpacing"/>
              <w:numPr>
                <w:ilvl w:val="0"/>
                <w:numId w:val="9"/>
              </w:numPr>
              <w:spacing w:beforeLines="60" w:before="144" w:afterLines="60" w:after="144"/>
            </w:pPr>
            <w:r>
              <w:t>Map 3</w:t>
            </w:r>
            <w:r w:rsidR="00DC795C">
              <w:t>5</w:t>
            </w:r>
          </w:p>
          <w:p w14:paraId="233BCB27" w14:textId="42F37205" w:rsidR="007062A6" w:rsidRDefault="007062A6" w:rsidP="004C32FB">
            <w:pPr>
              <w:pStyle w:val="NoSpacing"/>
              <w:numPr>
                <w:ilvl w:val="0"/>
                <w:numId w:val="9"/>
              </w:numPr>
              <w:spacing w:beforeLines="60" w:before="144" w:afterLines="60" w:after="144"/>
            </w:pPr>
            <w:r>
              <w:t>Map 3</w:t>
            </w:r>
            <w:r w:rsidR="00DC795C">
              <w:t>6</w:t>
            </w:r>
          </w:p>
          <w:p w14:paraId="794DC1C7" w14:textId="4B18B85D" w:rsidR="007062A6" w:rsidRDefault="007062A6" w:rsidP="004C32FB">
            <w:pPr>
              <w:pStyle w:val="NoSpacing"/>
              <w:numPr>
                <w:ilvl w:val="0"/>
                <w:numId w:val="9"/>
              </w:numPr>
              <w:spacing w:beforeLines="60" w:before="144" w:afterLines="60" w:after="144"/>
            </w:pPr>
            <w:r>
              <w:t>Map 3</w:t>
            </w:r>
            <w:r w:rsidR="00DC795C">
              <w:t>7</w:t>
            </w:r>
          </w:p>
          <w:p w14:paraId="797F3928" w14:textId="6AAE978A" w:rsidR="007062A6" w:rsidRDefault="007062A6" w:rsidP="004C32FB">
            <w:pPr>
              <w:pStyle w:val="NoSpacing"/>
              <w:numPr>
                <w:ilvl w:val="0"/>
                <w:numId w:val="9"/>
              </w:numPr>
              <w:spacing w:beforeLines="60" w:before="144" w:afterLines="60" w:after="144"/>
            </w:pPr>
            <w:r>
              <w:t>Map 3</w:t>
            </w:r>
            <w:r w:rsidR="00DC795C">
              <w:t>8</w:t>
            </w:r>
          </w:p>
          <w:p w14:paraId="3549F13F" w14:textId="4352AC9C" w:rsidR="007062A6" w:rsidRDefault="007062A6" w:rsidP="004C32FB">
            <w:pPr>
              <w:pStyle w:val="NoSpacing"/>
              <w:numPr>
                <w:ilvl w:val="0"/>
                <w:numId w:val="9"/>
              </w:numPr>
              <w:spacing w:beforeLines="60" w:before="144" w:afterLines="60" w:after="144"/>
            </w:pPr>
            <w:r>
              <w:t>Map 3</w:t>
            </w:r>
            <w:r w:rsidR="00DC795C">
              <w:t>9</w:t>
            </w:r>
          </w:p>
          <w:p w14:paraId="770E3C19" w14:textId="467F6758" w:rsidR="00DC795C" w:rsidRPr="003E4438" w:rsidRDefault="007062A6" w:rsidP="0074562F">
            <w:pPr>
              <w:pStyle w:val="NoSpacing"/>
              <w:numPr>
                <w:ilvl w:val="0"/>
                <w:numId w:val="9"/>
              </w:numPr>
              <w:spacing w:beforeLines="60" w:before="144" w:afterLines="60" w:after="144"/>
            </w:pPr>
            <w:r>
              <w:t xml:space="preserve">Map </w:t>
            </w:r>
            <w:r w:rsidR="00DC795C">
              <w:t>40</w:t>
            </w:r>
          </w:p>
        </w:tc>
      </w:tr>
      <w:tr w:rsidR="004C32FB" w14:paraId="0D1983E7" w14:textId="77777777" w:rsidTr="007062A6">
        <w:tc>
          <w:tcPr>
            <w:tcW w:w="1058" w:type="pct"/>
          </w:tcPr>
          <w:p w14:paraId="7A78759D" w14:textId="77777777" w:rsidR="004C32FB" w:rsidRPr="003E4438" w:rsidRDefault="004C32FB" w:rsidP="004C32FB">
            <w:pPr>
              <w:pStyle w:val="NoSpacing"/>
              <w:spacing w:beforeLines="60" w:before="144" w:afterLines="60" w:after="144"/>
            </w:pPr>
            <w:r w:rsidRPr="003E4438">
              <w:lastRenderedPageBreak/>
              <w:t>LSIS</w:t>
            </w:r>
          </w:p>
        </w:tc>
        <w:tc>
          <w:tcPr>
            <w:tcW w:w="3233" w:type="pct"/>
          </w:tcPr>
          <w:p w14:paraId="78F8B001" w14:textId="4ADAB758" w:rsidR="004C32FB" w:rsidRPr="003E4438" w:rsidRDefault="004C32FB" w:rsidP="004C32FB">
            <w:pPr>
              <w:pStyle w:val="NoSpacing"/>
              <w:numPr>
                <w:ilvl w:val="0"/>
                <w:numId w:val="12"/>
              </w:numPr>
              <w:spacing w:beforeLines="60" w:before="144" w:afterLines="60" w:after="144"/>
            </w:pPr>
            <w:r w:rsidRPr="003E4438">
              <w:t xml:space="preserve">Connaught Business Centre – </w:t>
            </w:r>
            <w:r w:rsidRPr="003E4438">
              <w:rPr>
                <w:b/>
              </w:rPr>
              <w:t xml:space="preserve">amended boundary from </w:t>
            </w:r>
            <w:proofErr w:type="gramStart"/>
            <w:r w:rsidRPr="003E4438">
              <w:rPr>
                <w:b/>
              </w:rPr>
              <w:t>2012</w:t>
            </w:r>
            <w:proofErr w:type="gramEnd"/>
          </w:p>
          <w:p w14:paraId="635C1994" w14:textId="43B888B4" w:rsidR="004C32FB" w:rsidRPr="004B7AD2" w:rsidRDefault="004C32FB" w:rsidP="004C32FB">
            <w:pPr>
              <w:pStyle w:val="NoSpacing"/>
              <w:numPr>
                <w:ilvl w:val="0"/>
                <w:numId w:val="12"/>
              </w:numPr>
              <w:spacing w:beforeLines="60" w:before="144" w:afterLines="60" w:after="144"/>
            </w:pPr>
            <w:r w:rsidRPr="004B7AD2">
              <w:t xml:space="preserve">Granard Business Centre – </w:t>
            </w:r>
            <w:r w:rsidRPr="004B7AD2">
              <w:rPr>
                <w:b/>
              </w:rPr>
              <w:t xml:space="preserve">amended boundary from </w:t>
            </w:r>
            <w:proofErr w:type="gramStart"/>
            <w:r w:rsidRPr="004B7AD2">
              <w:rPr>
                <w:b/>
              </w:rPr>
              <w:t>2012</w:t>
            </w:r>
            <w:proofErr w:type="gramEnd"/>
          </w:p>
          <w:p w14:paraId="521CAF23" w14:textId="77777777" w:rsidR="004C32FB" w:rsidRPr="005E2FDA" w:rsidRDefault="004C32FB" w:rsidP="004C32FB">
            <w:pPr>
              <w:pStyle w:val="NoSpacing"/>
              <w:numPr>
                <w:ilvl w:val="0"/>
                <w:numId w:val="12"/>
              </w:numPr>
              <w:spacing w:beforeLines="60" w:before="144" w:afterLines="60" w:after="144"/>
            </w:pPr>
            <w:r w:rsidRPr="003E4438">
              <w:t xml:space="preserve">Lancaster Road Industrial Estate – </w:t>
            </w:r>
            <w:r w:rsidRPr="003E4438">
              <w:rPr>
                <w:b/>
              </w:rPr>
              <w:t xml:space="preserve">amended boundary from </w:t>
            </w:r>
            <w:proofErr w:type="gramStart"/>
            <w:r w:rsidRPr="003E4438">
              <w:rPr>
                <w:b/>
              </w:rPr>
              <w:t>2012</w:t>
            </w:r>
            <w:proofErr w:type="gramEnd"/>
          </w:p>
          <w:p w14:paraId="207CA2C1" w14:textId="77777777" w:rsidR="004C32FB" w:rsidRPr="005E2FDA" w:rsidRDefault="004C32FB" w:rsidP="004C32FB">
            <w:pPr>
              <w:pStyle w:val="NoSpacing"/>
              <w:numPr>
                <w:ilvl w:val="0"/>
                <w:numId w:val="12"/>
              </w:numPr>
              <w:spacing w:beforeLines="60" w:before="144" w:afterLines="60" w:after="144"/>
            </w:pPr>
            <w:r w:rsidRPr="005E2FDA">
              <w:t>Grenville Place</w:t>
            </w:r>
            <w:r>
              <w:rPr>
                <w:b/>
              </w:rPr>
              <w:t xml:space="preserve"> – deletion of LSIS</w:t>
            </w:r>
          </w:p>
          <w:p w14:paraId="29440DA7" w14:textId="7788B96A" w:rsidR="004C32FB" w:rsidRDefault="004C32FB" w:rsidP="004C32FB">
            <w:pPr>
              <w:pStyle w:val="NoSpacing"/>
              <w:numPr>
                <w:ilvl w:val="0"/>
                <w:numId w:val="12"/>
              </w:numPr>
              <w:spacing w:beforeLines="60" w:before="144" w:afterLines="60" w:after="144"/>
            </w:pPr>
            <w:proofErr w:type="spellStart"/>
            <w:r>
              <w:t>Coppetts</w:t>
            </w:r>
            <w:proofErr w:type="spellEnd"/>
            <w:r>
              <w:t xml:space="preserve"> Centre Colney Hatch Lane – </w:t>
            </w:r>
            <w:r w:rsidRPr="005E2FDA">
              <w:rPr>
                <w:b/>
              </w:rPr>
              <w:t>additional LSIS</w:t>
            </w:r>
          </w:p>
          <w:p w14:paraId="69AAF9C1" w14:textId="0EDE815A" w:rsidR="004C32FB" w:rsidRDefault="004C32FB" w:rsidP="004C32FB">
            <w:pPr>
              <w:pStyle w:val="NoSpacing"/>
              <w:numPr>
                <w:ilvl w:val="0"/>
                <w:numId w:val="12"/>
              </w:numPr>
              <w:spacing w:beforeLines="60" w:before="144" w:afterLines="60" w:after="144"/>
            </w:pPr>
            <w:r>
              <w:t xml:space="preserve">Propeller Way – </w:t>
            </w:r>
            <w:r w:rsidRPr="005E2FDA">
              <w:rPr>
                <w:b/>
              </w:rPr>
              <w:t>additional LSIS</w:t>
            </w:r>
          </w:p>
          <w:p w14:paraId="4AFBCD59" w14:textId="091514E4" w:rsidR="004C32FB" w:rsidRDefault="004C32FB" w:rsidP="004C32FB">
            <w:pPr>
              <w:pStyle w:val="NoSpacing"/>
              <w:numPr>
                <w:ilvl w:val="0"/>
                <w:numId w:val="12"/>
              </w:numPr>
              <w:spacing w:beforeLines="60" w:before="144" w:afterLines="60" w:after="144"/>
            </w:pPr>
            <w:r>
              <w:t xml:space="preserve">Hurricane Industrial Park – </w:t>
            </w:r>
            <w:r w:rsidRPr="005E2FDA">
              <w:rPr>
                <w:b/>
              </w:rPr>
              <w:t>additional LSIS</w:t>
            </w:r>
          </w:p>
          <w:p w14:paraId="6DC53019" w14:textId="08CF3557" w:rsidR="004C32FB" w:rsidRDefault="004C32FB" w:rsidP="004C32FB">
            <w:pPr>
              <w:pStyle w:val="NoSpacing"/>
              <w:numPr>
                <w:ilvl w:val="0"/>
                <w:numId w:val="12"/>
              </w:numPr>
              <w:spacing w:beforeLines="60" w:before="144" w:afterLines="60" w:after="144"/>
            </w:pPr>
            <w:proofErr w:type="spellStart"/>
            <w:r>
              <w:t>Bittacy</w:t>
            </w:r>
            <w:proofErr w:type="spellEnd"/>
            <w:r>
              <w:t xml:space="preserve"> Hill Business Centre – </w:t>
            </w:r>
            <w:r w:rsidRPr="005E2FDA">
              <w:rPr>
                <w:b/>
              </w:rPr>
              <w:t>additional LSIS</w:t>
            </w:r>
          </w:p>
          <w:p w14:paraId="7A450157" w14:textId="103DFB2A" w:rsidR="004C32FB" w:rsidRPr="003E4438" w:rsidRDefault="004C32FB" w:rsidP="004C32FB">
            <w:pPr>
              <w:pStyle w:val="NoSpacing"/>
              <w:numPr>
                <w:ilvl w:val="0"/>
                <w:numId w:val="12"/>
              </w:numPr>
              <w:spacing w:beforeLines="60" w:before="144" w:afterLines="60" w:after="144"/>
            </w:pPr>
            <w:r>
              <w:lastRenderedPageBreak/>
              <w:t xml:space="preserve">Falkland Road (Alston Works) – </w:t>
            </w:r>
            <w:r w:rsidRPr="005E2FDA">
              <w:rPr>
                <w:b/>
              </w:rPr>
              <w:t>additional LSIS</w:t>
            </w:r>
          </w:p>
        </w:tc>
        <w:tc>
          <w:tcPr>
            <w:tcW w:w="709" w:type="pct"/>
          </w:tcPr>
          <w:p w14:paraId="79AA8E86" w14:textId="128D6066" w:rsidR="0074562F" w:rsidRDefault="0074562F" w:rsidP="0074562F">
            <w:pPr>
              <w:pStyle w:val="NoSpacing"/>
              <w:numPr>
                <w:ilvl w:val="0"/>
                <w:numId w:val="12"/>
              </w:numPr>
              <w:spacing w:beforeLines="60" w:before="144" w:afterLines="60" w:after="144"/>
            </w:pPr>
            <w:r w:rsidRPr="003E4438">
              <w:lastRenderedPageBreak/>
              <w:t xml:space="preserve">Map </w:t>
            </w:r>
            <w:r>
              <w:t>41</w:t>
            </w:r>
          </w:p>
          <w:p w14:paraId="56480C6B" w14:textId="41DDEBC4" w:rsidR="004C32FB" w:rsidRDefault="004C32FB" w:rsidP="0074562F">
            <w:pPr>
              <w:pStyle w:val="NoSpacing"/>
              <w:numPr>
                <w:ilvl w:val="0"/>
                <w:numId w:val="12"/>
              </w:numPr>
              <w:spacing w:beforeLines="60" w:before="144" w:afterLines="60" w:after="144"/>
            </w:pPr>
            <w:r>
              <w:t xml:space="preserve">Map </w:t>
            </w:r>
            <w:r w:rsidR="00DC795C">
              <w:t>42</w:t>
            </w:r>
          </w:p>
          <w:p w14:paraId="2511527E" w14:textId="3501D97A" w:rsidR="004C32FB" w:rsidRDefault="004C32FB" w:rsidP="0074562F">
            <w:pPr>
              <w:pStyle w:val="NoSpacing"/>
              <w:numPr>
                <w:ilvl w:val="0"/>
                <w:numId w:val="12"/>
              </w:numPr>
              <w:spacing w:beforeLines="60" w:before="144" w:afterLines="60" w:after="144"/>
            </w:pPr>
            <w:r>
              <w:t>Map 4</w:t>
            </w:r>
            <w:r w:rsidR="00DC795C">
              <w:t>3</w:t>
            </w:r>
          </w:p>
          <w:p w14:paraId="24967BA6" w14:textId="7783ECA6" w:rsidR="004C32FB" w:rsidRDefault="004C32FB" w:rsidP="0074562F">
            <w:pPr>
              <w:pStyle w:val="NoSpacing"/>
              <w:numPr>
                <w:ilvl w:val="0"/>
                <w:numId w:val="12"/>
              </w:numPr>
              <w:spacing w:beforeLines="60" w:before="144" w:afterLines="60" w:after="144"/>
            </w:pPr>
            <w:r>
              <w:t>Map 4</w:t>
            </w:r>
            <w:r w:rsidR="00DC795C">
              <w:t>4</w:t>
            </w:r>
          </w:p>
          <w:p w14:paraId="3C125AE8" w14:textId="6668FF2E" w:rsidR="004C32FB" w:rsidRDefault="004C32FB" w:rsidP="0074562F">
            <w:pPr>
              <w:pStyle w:val="NoSpacing"/>
              <w:numPr>
                <w:ilvl w:val="0"/>
                <w:numId w:val="12"/>
              </w:numPr>
              <w:spacing w:beforeLines="60" w:before="144" w:afterLines="60" w:after="144"/>
            </w:pPr>
            <w:r>
              <w:t>Map 4</w:t>
            </w:r>
            <w:r w:rsidR="00DC795C">
              <w:t>5</w:t>
            </w:r>
          </w:p>
          <w:p w14:paraId="27365AB0" w14:textId="0F153A4D" w:rsidR="004C32FB" w:rsidRDefault="004C32FB" w:rsidP="0074562F">
            <w:pPr>
              <w:pStyle w:val="NoSpacing"/>
              <w:numPr>
                <w:ilvl w:val="0"/>
                <w:numId w:val="12"/>
              </w:numPr>
              <w:spacing w:beforeLines="60" w:before="144" w:afterLines="60" w:after="144"/>
            </w:pPr>
            <w:r>
              <w:t>Map 4</w:t>
            </w:r>
            <w:r w:rsidR="00DC795C">
              <w:t>6</w:t>
            </w:r>
          </w:p>
          <w:p w14:paraId="6B41D4B2" w14:textId="55BE9D37" w:rsidR="004C32FB" w:rsidRDefault="004C32FB" w:rsidP="0074562F">
            <w:pPr>
              <w:pStyle w:val="NoSpacing"/>
              <w:numPr>
                <w:ilvl w:val="0"/>
                <w:numId w:val="12"/>
              </w:numPr>
              <w:spacing w:beforeLines="60" w:before="144" w:afterLines="60" w:after="144"/>
            </w:pPr>
            <w:r>
              <w:t>Map 4</w:t>
            </w:r>
            <w:r w:rsidR="00DC795C">
              <w:t>7</w:t>
            </w:r>
          </w:p>
          <w:p w14:paraId="5789AACC" w14:textId="448F75EA" w:rsidR="004C32FB" w:rsidRDefault="004C32FB" w:rsidP="0074562F">
            <w:pPr>
              <w:pStyle w:val="NoSpacing"/>
              <w:numPr>
                <w:ilvl w:val="0"/>
                <w:numId w:val="12"/>
              </w:numPr>
              <w:spacing w:beforeLines="60" w:before="144" w:afterLines="60" w:after="144"/>
            </w:pPr>
            <w:r>
              <w:t>Map 4</w:t>
            </w:r>
            <w:r w:rsidR="00DC795C">
              <w:t>8</w:t>
            </w:r>
          </w:p>
          <w:p w14:paraId="0254DFC7" w14:textId="62FAE1F7" w:rsidR="004C32FB" w:rsidRPr="003E4438" w:rsidRDefault="004C32FB" w:rsidP="0074562F">
            <w:pPr>
              <w:pStyle w:val="NoSpacing"/>
              <w:numPr>
                <w:ilvl w:val="0"/>
                <w:numId w:val="12"/>
              </w:numPr>
              <w:spacing w:beforeLines="60" w:before="144" w:afterLines="60" w:after="144"/>
            </w:pPr>
            <w:r>
              <w:lastRenderedPageBreak/>
              <w:t>Map 4</w:t>
            </w:r>
            <w:r w:rsidR="00DC795C">
              <w:t>9</w:t>
            </w:r>
          </w:p>
        </w:tc>
      </w:tr>
      <w:tr w:rsidR="004C32FB" w14:paraId="77B0F63B" w14:textId="77777777" w:rsidTr="007062A6">
        <w:tc>
          <w:tcPr>
            <w:tcW w:w="1058" w:type="pct"/>
          </w:tcPr>
          <w:p w14:paraId="51BBFD91" w14:textId="7B79DDE9" w:rsidR="004C32FB" w:rsidRPr="003E4438" w:rsidRDefault="004C32FB" w:rsidP="004C32FB">
            <w:pPr>
              <w:pStyle w:val="NoSpacing"/>
              <w:spacing w:beforeLines="60" w:before="144" w:afterLines="60" w:after="144"/>
            </w:pPr>
            <w:r>
              <w:lastRenderedPageBreak/>
              <w:t>Business Location</w:t>
            </w:r>
          </w:p>
        </w:tc>
        <w:tc>
          <w:tcPr>
            <w:tcW w:w="3233" w:type="pct"/>
          </w:tcPr>
          <w:p w14:paraId="65A6926B" w14:textId="1358315C" w:rsidR="004C32FB" w:rsidRDefault="004C32FB" w:rsidP="004C32FB">
            <w:pPr>
              <w:pStyle w:val="NoSpacing"/>
              <w:numPr>
                <w:ilvl w:val="0"/>
                <w:numId w:val="12"/>
              </w:numPr>
              <w:spacing w:beforeLines="60" w:before="144" w:afterLines="60" w:after="144"/>
            </w:pPr>
            <w:r>
              <w:t xml:space="preserve">Colindale Technology Park and sites off Cecil Road – </w:t>
            </w:r>
            <w:r w:rsidRPr="005E2FDA">
              <w:rPr>
                <w:b/>
              </w:rPr>
              <w:t xml:space="preserve">additional </w:t>
            </w:r>
            <w:r>
              <w:rPr>
                <w:b/>
              </w:rPr>
              <w:t>Business Location</w:t>
            </w:r>
          </w:p>
          <w:p w14:paraId="33FB7FC4" w14:textId="359B5546" w:rsidR="004C32FB" w:rsidRPr="003E4438" w:rsidRDefault="004C32FB" w:rsidP="004C32FB">
            <w:pPr>
              <w:pStyle w:val="NoSpacing"/>
              <w:numPr>
                <w:ilvl w:val="0"/>
                <w:numId w:val="12"/>
              </w:numPr>
              <w:spacing w:beforeLines="60" w:before="144" w:afterLines="60" w:after="144"/>
            </w:pPr>
            <w:r>
              <w:t xml:space="preserve">30 – 100 </w:t>
            </w:r>
            <w:proofErr w:type="spellStart"/>
            <w:r>
              <w:t>Colindeep</w:t>
            </w:r>
            <w:proofErr w:type="spellEnd"/>
            <w:r>
              <w:t xml:space="preserve"> Lane – </w:t>
            </w:r>
            <w:r w:rsidRPr="005E2FDA">
              <w:rPr>
                <w:b/>
              </w:rPr>
              <w:t>additional</w:t>
            </w:r>
            <w:r>
              <w:rPr>
                <w:b/>
              </w:rPr>
              <w:t xml:space="preserve"> Business Location</w:t>
            </w:r>
          </w:p>
        </w:tc>
        <w:tc>
          <w:tcPr>
            <w:tcW w:w="709" w:type="pct"/>
          </w:tcPr>
          <w:p w14:paraId="3F823DD8" w14:textId="6676A9E7" w:rsidR="004C32FB" w:rsidRDefault="004C32FB" w:rsidP="004C32FB">
            <w:pPr>
              <w:pStyle w:val="NoSpacing"/>
              <w:numPr>
                <w:ilvl w:val="0"/>
                <w:numId w:val="12"/>
              </w:numPr>
              <w:spacing w:beforeLines="60" w:before="144" w:afterLines="60" w:after="144"/>
            </w:pPr>
            <w:r>
              <w:t xml:space="preserve">Map </w:t>
            </w:r>
            <w:r w:rsidR="006B4ACB">
              <w:t>5</w:t>
            </w:r>
            <w:r w:rsidR="0074562F">
              <w:t>0</w:t>
            </w:r>
          </w:p>
          <w:p w14:paraId="52613EBF" w14:textId="2944601F" w:rsidR="004C32FB" w:rsidRPr="003E4438" w:rsidRDefault="004C32FB" w:rsidP="004C32FB">
            <w:pPr>
              <w:pStyle w:val="NoSpacing"/>
              <w:numPr>
                <w:ilvl w:val="0"/>
                <w:numId w:val="12"/>
              </w:numPr>
              <w:spacing w:beforeLines="60" w:before="144" w:afterLines="60" w:after="144"/>
            </w:pPr>
            <w:r>
              <w:t xml:space="preserve">Map </w:t>
            </w:r>
            <w:r w:rsidR="006B4ACB">
              <w:t>5</w:t>
            </w:r>
            <w:r w:rsidR="0074562F">
              <w:t>1</w:t>
            </w:r>
          </w:p>
        </w:tc>
      </w:tr>
      <w:tr w:rsidR="00E0453F" w14:paraId="3BAFDBCC" w14:textId="77777777" w:rsidTr="007062A6">
        <w:tc>
          <w:tcPr>
            <w:tcW w:w="1058" w:type="pct"/>
          </w:tcPr>
          <w:p w14:paraId="6422F0DC" w14:textId="4A79B3E0" w:rsidR="00E0453F" w:rsidRPr="003C3F0E" w:rsidRDefault="00E0453F" w:rsidP="00E0453F">
            <w:pPr>
              <w:pStyle w:val="NoSpacing"/>
              <w:spacing w:beforeLines="60" w:before="144" w:afterLines="60" w:after="144"/>
            </w:pPr>
            <w:r w:rsidRPr="003C3F0E">
              <w:t>Notifiable Installation</w:t>
            </w:r>
            <w:r w:rsidR="00FA2E44">
              <w:t>s</w:t>
            </w:r>
            <w:r w:rsidRPr="003C3F0E">
              <w:t xml:space="preserve"> </w:t>
            </w:r>
          </w:p>
          <w:p w14:paraId="30748249" w14:textId="77777777" w:rsidR="00E0453F" w:rsidRDefault="00E0453F" w:rsidP="00E0453F">
            <w:pPr>
              <w:pStyle w:val="NoSpacing"/>
              <w:spacing w:beforeLines="60" w:before="144" w:afterLines="60" w:after="144"/>
            </w:pPr>
          </w:p>
        </w:tc>
        <w:tc>
          <w:tcPr>
            <w:tcW w:w="3233" w:type="pct"/>
          </w:tcPr>
          <w:p w14:paraId="2B7F0D9A" w14:textId="41401A5B" w:rsidR="00E0453F" w:rsidRPr="003C3F0E" w:rsidRDefault="00E0453F" w:rsidP="00E0453F">
            <w:pPr>
              <w:pStyle w:val="NoSpacing"/>
              <w:numPr>
                <w:ilvl w:val="0"/>
                <w:numId w:val="23"/>
              </w:numPr>
              <w:spacing w:beforeLines="60" w:before="144" w:afterLines="60" w:after="144"/>
              <w:ind w:left="343" w:hanging="343"/>
            </w:pPr>
            <w:r>
              <w:t xml:space="preserve">Removal of </w:t>
            </w:r>
            <w:r w:rsidRPr="003C3F0E">
              <w:t xml:space="preserve">Notifiable Installation </w:t>
            </w:r>
            <w:r>
              <w:t>at Mill Hill East</w:t>
            </w:r>
          </w:p>
          <w:p w14:paraId="00B70543" w14:textId="77777777" w:rsidR="00E0453F" w:rsidRDefault="00E0453F" w:rsidP="003E2D87">
            <w:pPr>
              <w:pStyle w:val="NoSpacing"/>
              <w:spacing w:beforeLines="60" w:before="144" w:afterLines="60" w:after="144"/>
            </w:pPr>
          </w:p>
        </w:tc>
        <w:tc>
          <w:tcPr>
            <w:tcW w:w="709" w:type="pct"/>
          </w:tcPr>
          <w:p w14:paraId="08518D8C" w14:textId="57CD634B" w:rsidR="00E0453F" w:rsidRDefault="00E0453F" w:rsidP="00E0453F">
            <w:pPr>
              <w:pStyle w:val="NoSpacing"/>
              <w:numPr>
                <w:ilvl w:val="0"/>
                <w:numId w:val="12"/>
              </w:numPr>
              <w:spacing w:beforeLines="60" w:before="144" w:afterLines="60" w:after="144"/>
            </w:pPr>
            <w:r>
              <w:t>Map 5</w:t>
            </w:r>
            <w:r w:rsidR="0074562F">
              <w:t>2</w:t>
            </w:r>
          </w:p>
        </w:tc>
      </w:tr>
    </w:tbl>
    <w:p w14:paraId="40A510F7" w14:textId="77777777" w:rsidR="004B7AD2" w:rsidRDefault="004B7AD2" w:rsidP="004B7AD2">
      <w:pPr>
        <w:pStyle w:val="Heading2"/>
        <w:numPr>
          <w:ilvl w:val="0"/>
          <w:numId w:val="0"/>
        </w:numPr>
        <w:ind w:left="720"/>
      </w:pPr>
      <w:bookmarkStart w:id="56" w:name="_Toc30574357"/>
    </w:p>
    <w:p w14:paraId="5AB0E411" w14:textId="151E2603" w:rsidR="007F00B3" w:rsidRDefault="00202E40" w:rsidP="007F00B3">
      <w:pPr>
        <w:pStyle w:val="Heading2"/>
      </w:pPr>
      <w:bookmarkStart w:id="57" w:name="_Toc148618891"/>
      <w:bookmarkStart w:id="58" w:name="_Toc157777699"/>
      <w:bookmarkStart w:id="59" w:name="_Toc157778156"/>
      <w:bookmarkStart w:id="60" w:name="_Toc158120663"/>
      <w:bookmarkStart w:id="61" w:name="_Toc158121160"/>
      <w:r>
        <w:t>Proposed deletions</w:t>
      </w:r>
      <w:r w:rsidR="002861AC">
        <w:t xml:space="preserve"> from</w:t>
      </w:r>
      <w:r w:rsidR="00685DBA">
        <w:t xml:space="preserve"> the </w:t>
      </w:r>
      <w:r w:rsidR="002861AC">
        <w:t>Policies</w:t>
      </w:r>
      <w:r w:rsidR="00685DBA">
        <w:t xml:space="preserve"> Map</w:t>
      </w:r>
      <w:bookmarkEnd w:id="56"/>
      <w:bookmarkEnd w:id="57"/>
      <w:bookmarkEnd w:id="58"/>
      <w:bookmarkEnd w:id="59"/>
      <w:bookmarkEnd w:id="60"/>
      <w:bookmarkEnd w:id="61"/>
    </w:p>
    <w:p w14:paraId="1D6D8403" w14:textId="66203226" w:rsidR="007F00B3" w:rsidRDefault="007F00B3" w:rsidP="007F00B3">
      <w:pPr>
        <w:pStyle w:val="NoSpacing"/>
        <w:numPr>
          <w:ilvl w:val="0"/>
          <w:numId w:val="17"/>
        </w:numPr>
        <w:spacing w:before="120" w:after="120"/>
        <w:ind w:left="1077" w:hanging="357"/>
      </w:pPr>
      <w:r>
        <w:t>Co-ordinated Character</w:t>
      </w:r>
    </w:p>
    <w:p w14:paraId="7C30BBB6" w14:textId="2D70283B" w:rsidR="007F00B3" w:rsidRDefault="007F00B3" w:rsidP="007F00B3">
      <w:pPr>
        <w:pStyle w:val="NoSpacing"/>
        <w:numPr>
          <w:ilvl w:val="0"/>
          <w:numId w:val="17"/>
        </w:numPr>
        <w:spacing w:before="120" w:after="120"/>
        <w:ind w:left="1077" w:hanging="357"/>
      </w:pPr>
      <w:r>
        <w:t>Rail Related Employment Land</w:t>
      </w:r>
    </w:p>
    <w:p w14:paraId="42C42232" w14:textId="7F3883A5" w:rsidR="007F00B3" w:rsidRDefault="007F00B3" w:rsidP="007F00B3">
      <w:pPr>
        <w:pStyle w:val="NoSpacing"/>
        <w:numPr>
          <w:ilvl w:val="0"/>
          <w:numId w:val="17"/>
        </w:numPr>
        <w:spacing w:before="120" w:after="120"/>
        <w:ind w:left="1077" w:hanging="357"/>
      </w:pPr>
      <w:r>
        <w:t>Crick</w:t>
      </w:r>
      <w:r w:rsidR="00757763">
        <w:t>le</w:t>
      </w:r>
      <w:r>
        <w:t>wood Regeneration Area</w:t>
      </w:r>
    </w:p>
    <w:p w14:paraId="13CF203B" w14:textId="0FCD1CCD" w:rsidR="007F00B3" w:rsidRDefault="007F00B3" w:rsidP="007F00B3">
      <w:pPr>
        <w:pStyle w:val="NoSpacing"/>
        <w:numPr>
          <w:ilvl w:val="0"/>
          <w:numId w:val="17"/>
        </w:numPr>
        <w:spacing w:before="120" w:after="120"/>
        <w:ind w:left="1077" w:hanging="357"/>
      </w:pPr>
      <w:r>
        <w:t xml:space="preserve">Specific </w:t>
      </w:r>
      <w:r w:rsidR="001D3905">
        <w:t xml:space="preserve">UDP </w:t>
      </w:r>
      <w:r>
        <w:t>Proposal Site</w:t>
      </w:r>
    </w:p>
    <w:p w14:paraId="032F6E06" w14:textId="3C4F2CE3" w:rsidR="007F00B3" w:rsidRDefault="007F00B3" w:rsidP="007F00B3">
      <w:pPr>
        <w:pStyle w:val="NoSpacing"/>
        <w:numPr>
          <w:ilvl w:val="0"/>
          <w:numId w:val="17"/>
        </w:numPr>
        <w:spacing w:before="120" w:after="120"/>
        <w:ind w:left="1077" w:hanging="357"/>
      </w:pPr>
      <w:r>
        <w:t>Rapid Transport Link</w:t>
      </w:r>
    </w:p>
    <w:p w14:paraId="66E2B768" w14:textId="503FCF00" w:rsidR="007F00B3" w:rsidRDefault="007F00B3" w:rsidP="007F00B3">
      <w:pPr>
        <w:pStyle w:val="NoSpacing"/>
        <w:numPr>
          <w:ilvl w:val="0"/>
          <w:numId w:val="17"/>
        </w:numPr>
        <w:spacing w:before="120" w:after="120"/>
        <w:ind w:left="1077" w:hanging="357"/>
      </w:pPr>
      <w:r>
        <w:t>Major Development Sites in Green Belt</w:t>
      </w:r>
    </w:p>
    <w:p w14:paraId="0A7C0A14" w14:textId="58FA8651" w:rsidR="007F00B3" w:rsidRDefault="007F00B3" w:rsidP="007F00B3">
      <w:pPr>
        <w:pStyle w:val="NoSpacing"/>
        <w:numPr>
          <w:ilvl w:val="0"/>
          <w:numId w:val="17"/>
        </w:numPr>
        <w:spacing w:before="120" w:after="120"/>
        <w:ind w:left="1077" w:hanging="357"/>
      </w:pPr>
      <w:r>
        <w:t>Main Retail Frontage</w:t>
      </w:r>
    </w:p>
    <w:p w14:paraId="4F4DFC83" w14:textId="1035D25E" w:rsidR="00685DBA" w:rsidRDefault="007F00B3" w:rsidP="007F00B3">
      <w:pPr>
        <w:pStyle w:val="NoSpacing"/>
        <w:numPr>
          <w:ilvl w:val="0"/>
          <w:numId w:val="17"/>
        </w:numPr>
        <w:spacing w:before="120" w:after="120"/>
        <w:ind w:left="1077" w:hanging="357"/>
      </w:pPr>
      <w:r>
        <w:t>Secondary Retail Frontage</w:t>
      </w:r>
    </w:p>
    <w:p w14:paraId="7BD41651" w14:textId="326C2367" w:rsidR="00A7569A" w:rsidRDefault="00A7569A" w:rsidP="007F00B3">
      <w:pPr>
        <w:pStyle w:val="NoSpacing"/>
        <w:numPr>
          <w:ilvl w:val="0"/>
          <w:numId w:val="17"/>
        </w:numPr>
        <w:spacing w:before="120" w:after="120"/>
        <w:ind w:left="1077" w:hanging="357"/>
      </w:pPr>
      <w:r>
        <w:t>Special Advertisement Control</w:t>
      </w:r>
    </w:p>
    <w:p w14:paraId="7DDD1D9B" w14:textId="0A5FE0AC" w:rsidR="00685DBA" w:rsidRDefault="00685DBA" w:rsidP="00685DBA">
      <w:pPr>
        <w:pStyle w:val="NoSpacing"/>
      </w:pPr>
    </w:p>
    <w:p w14:paraId="1B3AD8B0" w14:textId="77777777" w:rsidR="007E760D" w:rsidRDefault="007E760D" w:rsidP="00685DBA">
      <w:pPr>
        <w:pStyle w:val="NoSpacing"/>
      </w:pPr>
    </w:p>
    <w:p w14:paraId="26C5B25B" w14:textId="284DE2D7" w:rsidR="00685DBA" w:rsidRDefault="00202E40" w:rsidP="00685DBA">
      <w:pPr>
        <w:pStyle w:val="Heading2"/>
      </w:pPr>
      <w:bookmarkStart w:id="62" w:name="_Toc30574358"/>
      <w:bookmarkStart w:id="63" w:name="_Toc148618892"/>
      <w:bookmarkStart w:id="64" w:name="_Toc157777700"/>
      <w:bookmarkStart w:id="65" w:name="_Toc157778157"/>
      <w:bookmarkStart w:id="66" w:name="_Toc158120664"/>
      <w:bookmarkStart w:id="67" w:name="_Toc158121161"/>
      <w:r>
        <w:t>Layers</w:t>
      </w:r>
      <w:r w:rsidR="004F28E8">
        <w:t xml:space="preserve"> to be </w:t>
      </w:r>
      <w:r>
        <w:t>t</w:t>
      </w:r>
      <w:r w:rsidR="004F28E8">
        <w:t xml:space="preserve">aken </w:t>
      </w:r>
      <w:r>
        <w:t>f</w:t>
      </w:r>
      <w:r w:rsidR="00685DBA">
        <w:t xml:space="preserve">orward from the </w:t>
      </w:r>
      <w:r w:rsidR="001D3905">
        <w:t xml:space="preserve">2012 </w:t>
      </w:r>
      <w:r w:rsidR="00685DBA">
        <w:t>P</w:t>
      </w:r>
      <w:r w:rsidR="004F28E8">
        <w:t>olicies Map</w:t>
      </w:r>
      <w:r w:rsidR="004963F6">
        <w:t xml:space="preserve"> </w:t>
      </w:r>
      <w:r w:rsidR="00CC6564">
        <w:t xml:space="preserve">and 2022 North London Waste Plan </w:t>
      </w:r>
      <w:r w:rsidR="004F28E8">
        <w:t xml:space="preserve">with </w:t>
      </w:r>
      <w:r>
        <w:t>n</w:t>
      </w:r>
      <w:r w:rsidR="004F28E8">
        <w:t xml:space="preserve">o </w:t>
      </w:r>
      <w:proofErr w:type="gramStart"/>
      <w:r>
        <w:t>c</w:t>
      </w:r>
      <w:r w:rsidR="004F28E8">
        <w:t>h</w:t>
      </w:r>
      <w:r w:rsidR="00685DBA">
        <w:t>ange</w:t>
      </w:r>
      <w:bookmarkEnd w:id="62"/>
      <w:bookmarkEnd w:id="63"/>
      <w:bookmarkEnd w:id="64"/>
      <w:bookmarkEnd w:id="65"/>
      <w:bookmarkEnd w:id="66"/>
      <w:bookmarkEnd w:id="67"/>
      <w:proofErr w:type="gramEnd"/>
    </w:p>
    <w:p w14:paraId="1235BE7B" w14:textId="0703EB05" w:rsidR="005421DF" w:rsidRDefault="0031776B" w:rsidP="005421DF">
      <w:pPr>
        <w:pStyle w:val="NoSpacing"/>
        <w:numPr>
          <w:ilvl w:val="0"/>
          <w:numId w:val="6"/>
        </w:numPr>
        <w:spacing w:beforeLines="60" w:before="144" w:afterLines="60" w:after="144"/>
        <w:ind w:left="1077" w:hanging="357"/>
      </w:pPr>
      <w:r w:rsidRPr="0074562F">
        <w:t>Article</w:t>
      </w:r>
      <w:r>
        <w:t xml:space="preserve"> 4</w:t>
      </w:r>
      <w:r w:rsidR="000F7B87">
        <w:t xml:space="preserve"> Directive 1</w:t>
      </w:r>
      <w:r w:rsidR="00C411A7">
        <w:t xml:space="preserve"> and 6 (combined but no changes) </w:t>
      </w:r>
    </w:p>
    <w:p w14:paraId="32D9211E" w14:textId="77777777" w:rsidR="005421DF" w:rsidRDefault="005421DF" w:rsidP="005421DF">
      <w:pPr>
        <w:pStyle w:val="NoSpacing"/>
        <w:numPr>
          <w:ilvl w:val="0"/>
          <w:numId w:val="6"/>
        </w:numPr>
        <w:spacing w:beforeLines="60" w:before="144" w:afterLines="60" w:after="144"/>
        <w:ind w:left="1077" w:hanging="357"/>
      </w:pPr>
      <w:r>
        <w:t>Conservation Areas</w:t>
      </w:r>
    </w:p>
    <w:p w14:paraId="4ED84AB9" w14:textId="77777777" w:rsidR="005421DF" w:rsidRPr="005421DF" w:rsidRDefault="005421DF" w:rsidP="005421DF">
      <w:pPr>
        <w:pStyle w:val="NoSpacing"/>
        <w:numPr>
          <w:ilvl w:val="0"/>
          <w:numId w:val="6"/>
        </w:numPr>
        <w:spacing w:beforeLines="60" w:before="144" w:afterLines="60" w:after="144"/>
        <w:ind w:left="1077" w:hanging="357"/>
      </w:pPr>
      <w:r w:rsidRPr="005421DF">
        <w:t>Archaeological Priority Areas.</w:t>
      </w:r>
    </w:p>
    <w:p w14:paraId="5AB77857" w14:textId="77777777" w:rsidR="005421DF" w:rsidRDefault="005421DF" w:rsidP="005421DF">
      <w:pPr>
        <w:pStyle w:val="NoSpacing"/>
        <w:numPr>
          <w:ilvl w:val="0"/>
          <w:numId w:val="6"/>
        </w:numPr>
        <w:spacing w:beforeLines="60" w:before="144" w:afterLines="60" w:after="144"/>
        <w:ind w:left="1077" w:hanging="357"/>
      </w:pPr>
      <w:r>
        <w:t>Pipeline Installations</w:t>
      </w:r>
    </w:p>
    <w:p w14:paraId="4B909957" w14:textId="0467B004" w:rsidR="005421DF" w:rsidRPr="005421DF" w:rsidRDefault="007F2552" w:rsidP="005421DF">
      <w:pPr>
        <w:pStyle w:val="NoSpacing"/>
        <w:numPr>
          <w:ilvl w:val="0"/>
          <w:numId w:val="6"/>
        </w:numPr>
        <w:spacing w:beforeLines="60" w:before="144" w:afterLines="60" w:after="144"/>
        <w:ind w:left="1077" w:hanging="357"/>
      </w:pPr>
      <w:r>
        <w:lastRenderedPageBreak/>
        <w:t xml:space="preserve">Metropolitan Walks </w:t>
      </w:r>
      <w:r w:rsidR="005421DF">
        <w:t>(Strategic Walking Network)</w:t>
      </w:r>
    </w:p>
    <w:p w14:paraId="0557827D" w14:textId="77777777" w:rsidR="005421DF" w:rsidRDefault="005421DF" w:rsidP="005421DF">
      <w:pPr>
        <w:pStyle w:val="NoSpacing"/>
        <w:numPr>
          <w:ilvl w:val="0"/>
          <w:numId w:val="6"/>
        </w:numPr>
        <w:spacing w:beforeLines="60" w:before="144" w:afterLines="60" w:after="144"/>
        <w:ind w:left="1077" w:hanging="357"/>
      </w:pPr>
      <w:r>
        <w:t>Green Chains</w:t>
      </w:r>
    </w:p>
    <w:p w14:paraId="0935ADC3" w14:textId="77777777" w:rsidR="005421DF" w:rsidRDefault="005421DF" w:rsidP="005421DF">
      <w:pPr>
        <w:pStyle w:val="NoSpacing"/>
        <w:numPr>
          <w:ilvl w:val="0"/>
          <w:numId w:val="6"/>
        </w:numPr>
        <w:spacing w:beforeLines="60" w:before="144" w:afterLines="60" w:after="144"/>
        <w:ind w:left="1077" w:hanging="357"/>
      </w:pPr>
      <w:r>
        <w:t>Local Nature Reserve</w:t>
      </w:r>
    </w:p>
    <w:p w14:paraId="6B57B5BA" w14:textId="77777777" w:rsidR="005421DF" w:rsidRDefault="005421DF" w:rsidP="005421DF">
      <w:pPr>
        <w:pStyle w:val="NoSpacing"/>
        <w:numPr>
          <w:ilvl w:val="0"/>
          <w:numId w:val="6"/>
        </w:numPr>
        <w:spacing w:beforeLines="60" w:before="144" w:afterLines="60" w:after="144"/>
        <w:ind w:left="1077" w:hanging="357"/>
      </w:pPr>
      <w:r>
        <w:t>Sites of Borough Importance for Nature Conservation (SINC)</w:t>
      </w:r>
    </w:p>
    <w:p w14:paraId="1EE3A100" w14:textId="77777777" w:rsidR="005421DF" w:rsidRDefault="005421DF" w:rsidP="005421DF">
      <w:pPr>
        <w:pStyle w:val="NoSpacing"/>
        <w:numPr>
          <w:ilvl w:val="0"/>
          <w:numId w:val="6"/>
        </w:numPr>
        <w:spacing w:beforeLines="60" w:before="144" w:afterLines="60" w:after="144"/>
        <w:ind w:left="1077" w:hanging="357"/>
      </w:pPr>
      <w:r>
        <w:t>Sites of Local Importance for Nature Conservation (SINC)</w:t>
      </w:r>
    </w:p>
    <w:p w14:paraId="1DA43D5E" w14:textId="77777777" w:rsidR="005421DF" w:rsidRDefault="005421DF" w:rsidP="005421DF">
      <w:pPr>
        <w:pStyle w:val="NoSpacing"/>
        <w:numPr>
          <w:ilvl w:val="0"/>
          <w:numId w:val="6"/>
        </w:numPr>
        <w:spacing w:beforeLines="60" w:before="144" w:afterLines="60" w:after="144"/>
        <w:ind w:left="1077" w:hanging="357"/>
      </w:pPr>
      <w:r>
        <w:t>Sites of Metropolitan Importance for Nature Conservation (SINC)</w:t>
      </w:r>
    </w:p>
    <w:p w14:paraId="40D2F3C0" w14:textId="77777777" w:rsidR="005421DF" w:rsidRDefault="005421DF" w:rsidP="005421DF">
      <w:pPr>
        <w:pStyle w:val="NoSpacing"/>
        <w:numPr>
          <w:ilvl w:val="0"/>
          <w:numId w:val="6"/>
        </w:numPr>
        <w:spacing w:beforeLines="60" w:before="144" w:afterLines="60" w:after="144"/>
        <w:ind w:left="1077" w:hanging="357"/>
      </w:pPr>
      <w:r>
        <w:t>Site of Special Scientific Interest (SSSI)</w:t>
      </w:r>
    </w:p>
    <w:p w14:paraId="77DDD3DB" w14:textId="77777777" w:rsidR="005421DF" w:rsidRDefault="005421DF" w:rsidP="005421DF">
      <w:pPr>
        <w:pStyle w:val="NoSpacing"/>
        <w:numPr>
          <w:ilvl w:val="0"/>
          <w:numId w:val="6"/>
        </w:numPr>
        <w:spacing w:beforeLines="60" w:before="144" w:afterLines="60" w:after="144"/>
        <w:ind w:left="1077" w:hanging="357"/>
      </w:pPr>
      <w:r>
        <w:t>Major and District Town Centres</w:t>
      </w:r>
    </w:p>
    <w:p w14:paraId="141560DD" w14:textId="77777777" w:rsidR="005421DF" w:rsidRDefault="005421DF" w:rsidP="005421DF">
      <w:pPr>
        <w:pStyle w:val="NoSpacing"/>
        <w:numPr>
          <w:ilvl w:val="0"/>
          <w:numId w:val="6"/>
        </w:numPr>
        <w:spacing w:beforeLines="60" w:before="144" w:afterLines="60" w:after="144"/>
        <w:ind w:left="1077" w:hanging="357"/>
      </w:pPr>
      <w:r>
        <w:t>Primary Retail Frontage</w:t>
      </w:r>
    </w:p>
    <w:p w14:paraId="1331ABC5" w14:textId="77777777" w:rsidR="005421DF" w:rsidRPr="005421DF" w:rsidRDefault="005421DF" w:rsidP="005421DF">
      <w:pPr>
        <w:pStyle w:val="NoSpacing"/>
        <w:numPr>
          <w:ilvl w:val="0"/>
          <w:numId w:val="6"/>
        </w:numPr>
        <w:spacing w:beforeLines="60" w:before="144" w:afterLines="60" w:after="144"/>
        <w:ind w:left="1077" w:hanging="357"/>
      </w:pPr>
      <w:r w:rsidRPr="005421DF">
        <w:t>Safeguarded Waste Sites (North London Waste Plan 2022)</w:t>
      </w:r>
    </w:p>
    <w:p w14:paraId="739761DB" w14:textId="77777777" w:rsidR="005421DF" w:rsidRPr="005421DF" w:rsidRDefault="005421DF" w:rsidP="005421DF">
      <w:pPr>
        <w:pStyle w:val="NoSpacing"/>
        <w:numPr>
          <w:ilvl w:val="0"/>
          <w:numId w:val="6"/>
        </w:numPr>
        <w:spacing w:beforeLines="60" w:before="144" w:afterLines="60" w:after="144"/>
        <w:ind w:left="1077" w:hanging="357"/>
      </w:pPr>
      <w:r w:rsidRPr="005421DF">
        <w:t>Road Network (M1, GLA, Tier 2 and Tier 3)</w:t>
      </w:r>
    </w:p>
    <w:p w14:paraId="6AC48AC6" w14:textId="77777777" w:rsidR="00AA6DAB" w:rsidRDefault="00AA6DAB" w:rsidP="00AA6DAB">
      <w:pPr>
        <w:pStyle w:val="NoSpacing"/>
        <w:spacing w:beforeLines="60" w:before="144" w:afterLines="60" w:after="144"/>
      </w:pPr>
    </w:p>
    <w:p w14:paraId="093D5461" w14:textId="77777777" w:rsidR="00AA6DAB" w:rsidRDefault="00AA6DAB" w:rsidP="00AA6DAB">
      <w:pPr>
        <w:pStyle w:val="NoSpacing"/>
        <w:spacing w:beforeLines="60" w:before="144" w:afterLines="60" w:after="144"/>
      </w:pPr>
    </w:p>
    <w:p w14:paraId="66013592" w14:textId="77777777" w:rsidR="00AA6DAB" w:rsidRDefault="00AA6DAB" w:rsidP="00AA6DAB">
      <w:pPr>
        <w:pStyle w:val="NoSpacing"/>
        <w:spacing w:beforeLines="60" w:before="144" w:afterLines="60" w:after="144"/>
      </w:pPr>
    </w:p>
    <w:p w14:paraId="77A46763" w14:textId="77777777" w:rsidR="00AA6DAB" w:rsidRDefault="00AA6DAB" w:rsidP="00AA6DAB">
      <w:pPr>
        <w:pStyle w:val="NoSpacing"/>
        <w:spacing w:beforeLines="60" w:before="144" w:afterLines="60" w:after="144"/>
      </w:pPr>
    </w:p>
    <w:p w14:paraId="3237D982" w14:textId="77777777" w:rsidR="00AA6DAB" w:rsidRDefault="00AA6DAB" w:rsidP="00AA6DAB">
      <w:pPr>
        <w:pStyle w:val="NoSpacing"/>
        <w:spacing w:beforeLines="60" w:before="144" w:afterLines="60" w:after="144"/>
      </w:pPr>
    </w:p>
    <w:p w14:paraId="6B541B88" w14:textId="77777777" w:rsidR="00AA6DAB" w:rsidRDefault="00AA6DAB" w:rsidP="00AA6DAB">
      <w:pPr>
        <w:pStyle w:val="NoSpacing"/>
        <w:spacing w:beforeLines="60" w:before="144" w:afterLines="60" w:after="144"/>
      </w:pPr>
    </w:p>
    <w:p w14:paraId="7132BFFC" w14:textId="77777777" w:rsidR="00AA6DAB" w:rsidRDefault="00AA6DAB" w:rsidP="00AA6DAB">
      <w:pPr>
        <w:pStyle w:val="NoSpacing"/>
        <w:spacing w:beforeLines="60" w:before="144" w:afterLines="60" w:after="144"/>
      </w:pPr>
    </w:p>
    <w:p w14:paraId="7790E21B" w14:textId="77777777" w:rsidR="00AA6DAB" w:rsidRDefault="00AA6DAB" w:rsidP="00AA6DAB">
      <w:pPr>
        <w:pStyle w:val="NoSpacing"/>
        <w:spacing w:beforeLines="60" w:before="144" w:afterLines="60" w:after="144"/>
      </w:pPr>
    </w:p>
    <w:p w14:paraId="625FC261" w14:textId="77777777" w:rsidR="00AA6DAB" w:rsidRDefault="00AA6DAB" w:rsidP="00AA6DAB">
      <w:pPr>
        <w:pStyle w:val="NoSpacing"/>
        <w:spacing w:beforeLines="60" w:before="144" w:afterLines="60" w:after="144"/>
      </w:pPr>
    </w:p>
    <w:p w14:paraId="6F1D344E" w14:textId="77777777" w:rsidR="00AA6DAB" w:rsidRDefault="00AA6DAB" w:rsidP="00AA6DAB">
      <w:pPr>
        <w:pStyle w:val="NoSpacing"/>
        <w:spacing w:beforeLines="60" w:before="144" w:afterLines="60" w:after="144"/>
      </w:pPr>
    </w:p>
    <w:p w14:paraId="7542FDFB" w14:textId="77777777" w:rsidR="00AA6DAB" w:rsidRDefault="00AA6DAB" w:rsidP="00AA6DAB">
      <w:pPr>
        <w:pStyle w:val="NoSpacing"/>
        <w:spacing w:beforeLines="60" w:before="144" w:afterLines="60" w:after="144"/>
      </w:pPr>
    </w:p>
    <w:p w14:paraId="2D0DD8D1" w14:textId="77777777" w:rsidR="00AA6DAB" w:rsidRDefault="00AA6DAB" w:rsidP="00AA6DAB">
      <w:pPr>
        <w:pStyle w:val="NoSpacing"/>
        <w:spacing w:beforeLines="60" w:before="144" w:afterLines="60" w:after="144"/>
      </w:pPr>
    </w:p>
    <w:p w14:paraId="50C7A25A" w14:textId="49C57254" w:rsidR="00A97642" w:rsidRDefault="007F00B3" w:rsidP="00A97642">
      <w:pPr>
        <w:pStyle w:val="Heading1"/>
      </w:pPr>
      <w:bookmarkStart w:id="68" w:name="_Toc30574359"/>
      <w:bookmarkStart w:id="69" w:name="_Toc158121162"/>
      <w:r>
        <w:lastRenderedPageBreak/>
        <w:t>M</w:t>
      </w:r>
      <w:r w:rsidR="00A97642">
        <w:t>apping Additions</w:t>
      </w:r>
      <w:bookmarkEnd w:id="68"/>
      <w:bookmarkEnd w:id="69"/>
    </w:p>
    <w:p w14:paraId="51A2A104" w14:textId="4DCE9639" w:rsidR="006F7186" w:rsidRDefault="006F7186" w:rsidP="004304C6">
      <w:pPr>
        <w:pStyle w:val="Heading2"/>
      </w:pPr>
      <w:bookmarkStart w:id="70" w:name="_Toc30574360"/>
      <w:bookmarkStart w:id="71" w:name="_Toc157778159"/>
      <w:bookmarkStart w:id="72" w:name="_Toc158121163"/>
      <w:r>
        <w:t>Public Open Spaces</w:t>
      </w:r>
      <w:bookmarkEnd w:id="70"/>
      <w:bookmarkEnd w:id="71"/>
      <w:bookmarkEnd w:id="72"/>
    </w:p>
    <w:bookmarkStart w:id="73" w:name="_Toc147754087"/>
    <w:bookmarkStart w:id="74" w:name="_Toc148093903"/>
    <w:bookmarkStart w:id="75" w:name="_Toc148618895"/>
    <w:bookmarkStart w:id="76" w:name="_Toc157777703"/>
    <w:bookmarkStart w:id="77" w:name="_Toc157778160"/>
    <w:bookmarkStart w:id="78" w:name="_Toc158120667"/>
    <w:bookmarkStart w:id="79" w:name="_Toc158121164"/>
    <w:p w14:paraId="24ADB4E7" w14:textId="053BBE0D" w:rsidR="006F7186" w:rsidRDefault="004C32FB" w:rsidP="006F7186">
      <w:pPr>
        <w:pStyle w:val="Heading3"/>
      </w:pPr>
      <w:r>
        <w:rPr>
          <w:noProof/>
        </w:rPr>
        <mc:AlternateContent>
          <mc:Choice Requires="wps">
            <w:drawing>
              <wp:anchor distT="0" distB="0" distL="114300" distR="114300" simplePos="0" relativeHeight="251959296" behindDoc="0" locked="0" layoutInCell="1" allowOverlap="1" wp14:anchorId="5FF6AAFF" wp14:editId="7CE446CD">
                <wp:simplePos x="0" y="0"/>
                <wp:positionH relativeFrom="column">
                  <wp:posOffset>6831137</wp:posOffset>
                </wp:positionH>
                <wp:positionV relativeFrom="paragraph">
                  <wp:posOffset>624453</wp:posOffset>
                </wp:positionV>
                <wp:extent cx="990600" cy="723900"/>
                <wp:effectExtent l="0" t="0" r="19050" b="19050"/>
                <wp:wrapNone/>
                <wp:docPr id="777458248" name="Text Box 777458248"/>
                <wp:cNvGraphicFramePr/>
                <a:graphic xmlns:a="http://schemas.openxmlformats.org/drawingml/2006/main">
                  <a:graphicData uri="http://schemas.microsoft.com/office/word/2010/wordprocessingShape">
                    <wps:wsp>
                      <wps:cNvSpPr txBox="1"/>
                      <wps:spPr>
                        <a:xfrm>
                          <a:off x="0" y="0"/>
                          <a:ext cx="990600" cy="723900"/>
                        </a:xfrm>
                        <a:prstGeom prst="rect">
                          <a:avLst/>
                        </a:prstGeom>
                        <a:solidFill>
                          <a:schemeClr val="lt1"/>
                        </a:solidFill>
                        <a:ln w="6350">
                          <a:solidFill>
                            <a:schemeClr val="bg1"/>
                          </a:solidFill>
                        </a:ln>
                      </wps:spPr>
                      <wps:txbx>
                        <w:txbxContent>
                          <w:p w14:paraId="171DBA3B" w14:textId="77777777" w:rsidR="004C32FB" w:rsidRDefault="004C32FB" w:rsidP="004C32FB">
                            <w:pPr>
                              <w:jc w:val="center"/>
                            </w:pPr>
                            <w:r>
                              <w:t>Public Open Spaces      Map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FF6AAFF" id="Text Box 777458248" o:spid="_x0000_s1027" type="#_x0000_t202" style="position:absolute;left:0;text-align:left;margin-left:537.9pt;margin-top:49.15pt;width:78pt;height:57pt;z-index:251959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" fillcolor="white [3201]" strokecolor="white [3212]" strokeweight=".5pt">
                <v:textbox>
                  <w:txbxContent>
                    <w:p w14:paraId="171DBA3B" w14:textId="77777777" w:rsidR="004C32FB" w:rsidRDefault="004C32FB" w:rsidP="004C32FB">
                      <w:pPr>
                        <w:jc w:val="center"/>
                      </w:pPr>
                      <w:r>
                        <w:t>Public Open Spaces      Map 1</w:t>
                      </w:r>
                    </w:p>
                  </w:txbxContent>
                </v:textbox>
              </v:shape>
            </w:pict>
          </mc:Fallback>
        </mc:AlternateContent>
      </w:r>
      <w:r w:rsidR="00AA6DAB">
        <w:rPr>
          <w:noProof/>
        </w:rPr>
        <mc:AlternateContent>
          <mc:Choice Requires="wps">
            <w:drawing>
              <wp:anchor distT="0" distB="0" distL="114300" distR="114300" simplePos="0" relativeHeight="251678720" behindDoc="0" locked="0" layoutInCell="1" allowOverlap="1" wp14:anchorId="6DFD1AE3" wp14:editId="5006BC79">
                <wp:simplePos x="0" y="0"/>
                <wp:positionH relativeFrom="column">
                  <wp:posOffset>533400</wp:posOffset>
                </wp:positionH>
                <wp:positionV relativeFrom="paragraph">
                  <wp:posOffset>479425</wp:posOffset>
                </wp:positionV>
                <wp:extent cx="676275" cy="839470"/>
                <wp:effectExtent l="0" t="0" r="28575" b="17780"/>
                <wp:wrapNone/>
                <wp:docPr id="264" name="Text Box 264"/>
                <wp:cNvGraphicFramePr/>
                <a:graphic xmlns:a="http://schemas.openxmlformats.org/drawingml/2006/main">
                  <a:graphicData uri="http://schemas.microsoft.com/office/word/2010/wordprocessingShape">
                    <wps:wsp>
                      <wps:cNvSpPr txBox="1"/>
                      <wps:spPr>
                        <a:xfrm>
                          <a:off x="0" y="0"/>
                          <a:ext cx="676275" cy="839470"/>
                        </a:xfrm>
                        <a:prstGeom prst="rect">
                          <a:avLst/>
                        </a:prstGeom>
                        <a:solidFill>
                          <a:schemeClr val="lt1"/>
                        </a:solidFill>
                        <a:ln w="6350">
                          <a:solidFill>
                            <a:prstClr val="black"/>
                          </a:solidFill>
                        </a:ln>
                      </wps:spPr>
                      <wps:txbx>
                        <w:txbxContent>
                          <w:p w14:paraId="2117CD25" w14:textId="1CEF0241" w:rsidR="006E5A10" w:rsidRPr="006E5A10" w:rsidRDefault="006E5A10" w:rsidP="006E5A10">
                            <w:pPr>
                              <w:jc w:val="center"/>
                              <w:rPr>
                                <w:sz w:val="36"/>
                                <w:szCs w:val="36"/>
                              </w:rPr>
                            </w:pPr>
                            <w:r w:rsidRPr="006E5A10">
                              <w:rPr>
                                <w:sz w:val="36"/>
                                <w:szCs w:val="36"/>
                              </w:rPr>
                              <w:t>N</w:t>
                            </w:r>
                            <w:r>
                              <w:rPr>
                                <w:noProof/>
                              </w:rPr>
                              <w:drawing>
                                <wp:inline distT="0" distB="0" distL="0" distR="0" wp14:anchorId="183639ED" wp14:editId="56EDF1F5">
                                  <wp:extent cx="487045" cy="487045"/>
                                  <wp:effectExtent l="0" t="0" r="0" b="8255"/>
                                  <wp:docPr id="1210277415" name="Graphic 1210277415" descr="Arrow Up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Graphic 239" descr="Arrow Up with solid fill"/>
                                          <pic:cNvPicPr>
                                            <a:picLocks noChangeAspect="1"/>
                                          </pic:cNvPicPr>
                                        </pic:nvPicPr>
                                        <pic:blipFill>
                                          <a:blip r:embed="rId18">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487045" cy="48704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FD1AE3" id="Text Box 264" o:spid="_x0000_s1028" type="#_x0000_t202" style="position:absolute;left:0;text-align:left;margin-left:42pt;margin-top:37.75pt;width:53.25pt;height:66.1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" fillcolor="white [3201]" strokeweight=".5pt">
                <v:textbox>
                  <w:txbxContent>
                    <w:p w14:paraId="2117CD25" w14:textId="1CEF0241" w:rsidR="006E5A10" w:rsidRPr="006E5A10" w:rsidRDefault="006E5A10" w:rsidP="006E5A10">
                      <w:pPr>
                        <w:jc w:val="center"/>
                        <w:rPr>
                          <w:sz w:val="36"/>
                          <w:szCs w:val="36"/>
                        </w:rPr>
                      </w:pPr>
                      <w:r w:rsidRPr="006E5A10">
                        <w:rPr>
                          <w:sz w:val="36"/>
                          <w:szCs w:val="36"/>
                        </w:rPr>
                        <w:t>N</w:t>
                      </w:r>
                      <w:r>
                        <w:rPr>
                          <w:noProof/>
                        </w:rPr>
                        <w:drawing>
                          <wp:inline distT="0" distB="0" distL="0" distR="0" wp14:anchorId="183639ED" wp14:editId="56EDF1F5">
                            <wp:extent cx="487045" cy="487045"/>
                            <wp:effectExtent l="0" t="0" r="0" b="8255"/>
                            <wp:docPr id="1210277415" name="Graphic 1210277415" descr="Arrow Up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Graphic 239" descr="Arrow Up with solid fill"/>
                                    <pic:cNvPicPr>
                                      <a:picLocks noChangeAspect="1"/>
                                    </pic:cNvPicPr>
                                  </pic:nvPicPr>
                                  <pic:blipFill>
                                    <a:blip r:embed="rId20">
                                      <a:extLst>
                                        <a:ext uri="{28A0092B-C50C-407E-A947-70E740481C1C}">
                                          <a14:useLocalDpi xmlns:a14="http://schemas.microsoft.com/office/drawing/2010/main" val="0"/>
                                        </a:ext>
                                        <a:ext uri="{96DAC541-7B7A-43D3-8B79-37D633B846F1}">
                                          <asvg:svgBlip xmlns:asvg="http://schemas.microsoft.com/office/drawing/2016/SVG/main" r:embed="rId21"/>
                                        </a:ext>
                                      </a:extLst>
                                    </a:blip>
                                    <a:stretch>
                                      <a:fillRect/>
                                    </a:stretch>
                                  </pic:blipFill>
                                  <pic:spPr>
                                    <a:xfrm>
                                      <a:off x="0" y="0"/>
                                      <a:ext cx="487045" cy="487045"/>
                                    </a:xfrm>
                                    <a:prstGeom prst="rect">
                                      <a:avLst/>
                                    </a:prstGeom>
                                  </pic:spPr>
                                </pic:pic>
                              </a:graphicData>
                            </a:graphic>
                          </wp:inline>
                        </w:drawing>
                      </w:r>
                    </w:p>
                  </w:txbxContent>
                </v:textbox>
              </v:shape>
            </w:pict>
          </mc:Fallback>
        </mc:AlternateContent>
      </w:r>
      <w:r w:rsidR="00AA6DAB">
        <w:rPr>
          <w:noProof/>
        </w:rPr>
        <w:drawing>
          <wp:anchor distT="0" distB="0" distL="114300" distR="114300" simplePos="0" relativeHeight="251848704" behindDoc="0" locked="0" layoutInCell="1" allowOverlap="1" wp14:anchorId="7749E59A" wp14:editId="2CB8692A">
            <wp:simplePos x="0" y="0"/>
            <wp:positionH relativeFrom="column">
              <wp:posOffset>1352550</wp:posOffset>
            </wp:positionH>
            <wp:positionV relativeFrom="page">
              <wp:posOffset>1990090</wp:posOffset>
            </wp:positionV>
            <wp:extent cx="5479415" cy="5264785"/>
            <wp:effectExtent l="0" t="0" r="6985" b="0"/>
            <wp:wrapTopAndBottom/>
            <wp:docPr id="390" name="Picture 39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Picture 390" descr="Map&#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5479415" cy="5264785"/>
                    </a:xfrm>
                    <a:prstGeom prst="rect">
                      <a:avLst/>
                    </a:prstGeom>
                  </pic:spPr>
                </pic:pic>
              </a:graphicData>
            </a:graphic>
            <wp14:sizeRelH relativeFrom="margin">
              <wp14:pctWidth>0</wp14:pctWidth>
            </wp14:sizeRelH>
            <wp14:sizeRelV relativeFrom="margin">
              <wp14:pctHeight>0</wp14:pctHeight>
            </wp14:sizeRelV>
          </wp:anchor>
        </w:drawing>
      </w:r>
      <w:r w:rsidR="004B6376">
        <w:t xml:space="preserve">The </w:t>
      </w:r>
      <w:r w:rsidR="00202E40">
        <w:t>P</w:t>
      </w:r>
      <w:r w:rsidR="004B6376">
        <w:t xml:space="preserve">ublic </w:t>
      </w:r>
      <w:r w:rsidR="00202E40">
        <w:t>O</w:t>
      </w:r>
      <w:r w:rsidR="004B6376">
        <w:t xml:space="preserve">pen </w:t>
      </w:r>
      <w:r w:rsidR="00202E40">
        <w:t>S</w:t>
      </w:r>
      <w:r w:rsidR="004B6376">
        <w:t xml:space="preserve">paces set out in Map </w:t>
      </w:r>
      <w:r w:rsidR="005E2A01">
        <w:t>1</w:t>
      </w:r>
      <w:r w:rsidR="004B6376">
        <w:t xml:space="preserve"> </w:t>
      </w:r>
      <w:r w:rsidR="00202E40">
        <w:t>are those set out in</w:t>
      </w:r>
      <w:r w:rsidR="004B6376">
        <w:t xml:space="preserve"> </w:t>
      </w:r>
      <w:r w:rsidR="006F7186">
        <w:t>Barnet’s Parks and Open Spaces Strategy (2016-2026)</w:t>
      </w:r>
      <w:r w:rsidR="004B6376">
        <w:t>.</w:t>
      </w:r>
      <w:r w:rsidR="00AF2D99">
        <w:t xml:space="preserve"> These have not previously been shown </w:t>
      </w:r>
      <w:r w:rsidR="009A28BE">
        <w:t>on</w:t>
      </w:r>
      <w:r w:rsidR="00AF2D99">
        <w:t xml:space="preserve"> the Policies Map.</w:t>
      </w:r>
      <w:bookmarkEnd w:id="73"/>
      <w:bookmarkEnd w:id="74"/>
      <w:bookmarkEnd w:id="75"/>
      <w:bookmarkEnd w:id="76"/>
      <w:bookmarkEnd w:id="77"/>
      <w:bookmarkEnd w:id="78"/>
      <w:bookmarkEnd w:id="79"/>
    </w:p>
    <w:p w14:paraId="6C54A463" w14:textId="5154E82E" w:rsidR="00054B68" w:rsidRDefault="00054B68" w:rsidP="00054B68">
      <w:pPr>
        <w:pStyle w:val="Heading2"/>
      </w:pPr>
      <w:bookmarkStart w:id="80" w:name="_Toc147754088"/>
      <w:bookmarkStart w:id="81" w:name="_Toc30574361"/>
      <w:bookmarkStart w:id="82" w:name="_Toc158121165"/>
      <w:bookmarkEnd w:id="80"/>
      <w:r>
        <w:lastRenderedPageBreak/>
        <w:t>Site Proposals</w:t>
      </w:r>
      <w:bookmarkEnd w:id="81"/>
      <w:bookmarkEnd w:id="82"/>
    </w:p>
    <w:bookmarkStart w:id="83" w:name="_Toc147754090"/>
    <w:bookmarkStart w:id="84" w:name="_Toc148093905"/>
    <w:bookmarkStart w:id="85" w:name="_Toc148618897"/>
    <w:bookmarkStart w:id="86" w:name="_Toc157777705"/>
    <w:bookmarkStart w:id="87" w:name="_Toc157778162"/>
    <w:bookmarkStart w:id="88" w:name="_Toc158120669"/>
    <w:bookmarkStart w:id="89" w:name="_Toc158121166"/>
    <w:p w14:paraId="53F02D72" w14:textId="6C1D9B5B" w:rsidR="007F00B3" w:rsidRPr="007F00B3" w:rsidRDefault="004C32FB" w:rsidP="007F00B3">
      <w:pPr>
        <w:pStyle w:val="Heading3"/>
      </w:pPr>
      <w:r>
        <w:rPr>
          <w:noProof/>
        </w:rPr>
        <mc:AlternateContent>
          <mc:Choice Requires="wps">
            <w:drawing>
              <wp:anchor distT="0" distB="0" distL="114300" distR="114300" simplePos="0" relativeHeight="251962368" behindDoc="0" locked="0" layoutInCell="1" allowOverlap="1" wp14:anchorId="46DDE2C0" wp14:editId="12384B9E">
                <wp:simplePos x="0" y="0"/>
                <wp:positionH relativeFrom="column">
                  <wp:posOffset>4086943</wp:posOffset>
                </wp:positionH>
                <wp:positionV relativeFrom="paragraph">
                  <wp:posOffset>1845282</wp:posOffset>
                </wp:positionV>
                <wp:extent cx="990600" cy="723900"/>
                <wp:effectExtent l="0" t="0" r="19050" b="19050"/>
                <wp:wrapNone/>
                <wp:docPr id="1121779176" name="Text Box 1121779176"/>
                <wp:cNvGraphicFramePr/>
                <a:graphic xmlns:a="http://schemas.openxmlformats.org/drawingml/2006/main">
                  <a:graphicData uri="http://schemas.microsoft.com/office/word/2010/wordprocessingShape">
                    <wps:wsp>
                      <wps:cNvSpPr txBox="1"/>
                      <wps:spPr>
                        <a:xfrm>
                          <a:off x="0" y="0"/>
                          <a:ext cx="990600" cy="723900"/>
                        </a:xfrm>
                        <a:prstGeom prst="rect">
                          <a:avLst/>
                        </a:prstGeom>
                        <a:solidFill>
                          <a:schemeClr val="lt1"/>
                        </a:solidFill>
                        <a:ln w="6350">
                          <a:solidFill>
                            <a:schemeClr val="bg1"/>
                          </a:solidFill>
                        </a:ln>
                      </wps:spPr>
                      <wps:txbx>
                        <w:txbxContent>
                          <w:p w14:paraId="4A416C97" w14:textId="77777777" w:rsidR="004C32FB" w:rsidRDefault="004C32FB" w:rsidP="004C32FB">
                            <w:pPr>
                              <w:jc w:val="center"/>
                            </w:pPr>
                            <w:r>
                              <w:t>Site Proposals Map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6DDE2C0" id="Text Box 1121779176" o:spid="_x0000_s1029" type="#_x0000_t202" style="position:absolute;left:0;text-align:left;margin-left:321.8pt;margin-top:145.3pt;width:78pt;height:57pt;z-index:251962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" fillcolor="white [3201]" strokecolor="white [3212]" strokeweight=".5pt">
                <v:textbox>
                  <w:txbxContent>
                    <w:p w14:paraId="4A416C97" w14:textId="77777777" w:rsidR="004C32FB" w:rsidRDefault="004C32FB" w:rsidP="004C32FB">
                      <w:pPr>
                        <w:jc w:val="center"/>
                      </w:pPr>
                      <w:r>
                        <w:t>Site Proposals Map 2</w:t>
                      </w:r>
                    </w:p>
                  </w:txbxContent>
                </v:textbox>
              </v:shape>
            </w:pict>
          </mc:Fallback>
        </mc:AlternateContent>
      </w:r>
      <w:r>
        <w:rPr>
          <w:noProof/>
        </w:rPr>
        <w:drawing>
          <wp:anchor distT="0" distB="0" distL="114300" distR="114300" simplePos="0" relativeHeight="251885568" behindDoc="0" locked="0" layoutInCell="1" allowOverlap="1" wp14:anchorId="3B0AE519" wp14:editId="3A33A3FA">
            <wp:simplePos x="0" y="0"/>
            <wp:positionH relativeFrom="column">
              <wp:posOffset>4770755</wp:posOffset>
            </wp:positionH>
            <wp:positionV relativeFrom="page">
              <wp:posOffset>2234041</wp:posOffset>
            </wp:positionV>
            <wp:extent cx="4487545" cy="4486275"/>
            <wp:effectExtent l="0" t="0" r="8255" b="9525"/>
            <wp:wrapTopAndBottom/>
            <wp:docPr id="665710279" name="Picture 665710279"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710279" name="Picture 1" descr="A map of a city&#10;&#10;Description automatically generated"/>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8535" b="20778"/>
                    <a:stretch/>
                  </pic:blipFill>
                  <pic:spPr bwMode="auto">
                    <a:xfrm>
                      <a:off x="0" y="0"/>
                      <a:ext cx="4487545" cy="44862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B75E4">
        <w:rPr>
          <w:noProof/>
        </w:rPr>
        <w:drawing>
          <wp:anchor distT="0" distB="0" distL="114300" distR="114300" simplePos="0" relativeHeight="251838464" behindDoc="0" locked="0" layoutInCell="1" allowOverlap="1" wp14:anchorId="78E6E4E0" wp14:editId="3EC46F97">
            <wp:simplePos x="0" y="0"/>
            <wp:positionH relativeFrom="column">
              <wp:posOffset>-373380</wp:posOffset>
            </wp:positionH>
            <wp:positionV relativeFrom="page">
              <wp:posOffset>2179320</wp:posOffset>
            </wp:positionV>
            <wp:extent cx="4842510" cy="4759325"/>
            <wp:effectExtent l="0" t="0" r="0" b="3175"/>
            <wp:wrapSquare wrapText="bothSides"/>
            <wp:docPr id="299" name="Picture 299"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Picture 299" descr="Diagram&#10;&#10;Description automatically generated with low confidence"/>
                    <pic:cNvPicPr/>
                  </pic:nvPicPr>
                  <pic:blipFill>
                    <a:blip r:embed="rId24">
                      <a:extLst>
                        <a:ext uri="{28A0092B-C50C-407E-A947-70E740481C1C}">
                          <a14:useLocalDpi xmlns:a14="http://schemas.microsoft.com/office/drawing/2010/main" val="0"/>
                        </a:ext>
                      </a:extLst>
                    </a:blip>
                    <a:stretch>
                      <a:fillRect/>
                    </a:stretch>
                  </pic:blipFill>
                  <pic:spPr>
                    <a:xfrm>
                      <a:off x="0" y="0"/>
                      <a:ext cx="4842510" cy="4759325"/>
                    </a:xfrm>
                    <a:prstGeom prst="rect">
                      <a:avLst/>
                    </a:prstGeom>
                  </pic:spPr>
                </pic:pic>
              </a:graphicData>
            </a:graphic>
            <wp14:sizeRelH relativeFrom="margin">
              <wp14:pctWidth>0</wp14:pctWidth>
            </wp14:sizeRelH>
            <wp14:sizeRelV relativeFrom="margin">
              <wp14:pctHeight>0</wp14:pctHeight>
            </wp14:sizeRelV>
          </wp:anchor>
        </w:drawing>
      </w:r>
      <w:r w:rsidR="00C500D2">
        <w:rPr>
          <w:noProof/>
        </w:rPr>
        <mc:AlternateContent>
          <mc:Choice Requires="wps">
            <w:drawing>
              <wp:anchor distT="0" distB="0" distL="114300" distR="114300" simplePos="0" relativeHeight="251888640" behindDoc="0" locked="0" layoutInCell="1" allowOverlap="1" wp14:anchorId="13240623" wp14:editId="25DA1343">
                <wp:simplePos x="0" y="0"/>
                <wp:positionH relativeFrom="column">
                  <wp:posOffset>2737485</wp:posOffset>
                </wp:positionH>
                <wp:positionV relativeFrom="paragraph">
                  <wp:posOffset>630555</wp:posOffset>
                </wp:positionV>
                <wp:extent cx="1668780" cy="414020"/>
                <wp:effectExtent l="0" t="0" r="26670" b="24130"/>
                <wp:wrapNone/>
                <wp:docPr id="39033182" name="Text Box 39033182"/>
                <wp:cNvGraphicFramePr/>
                <a:graphic xmlns:a="http://schemas.openxmlformats.org/drawingml/2006/main">
                  <a:graphicData uri="http://schemas.microsoft.com/office/word/2010/wordprocessingShape">
                    <wps:wsp>
                      <wps:cNvSpPr txBox="1"/>
                      <wps:spPr>
                        <a:xfrm>
                          <a:off x="0" y="0"/>
                          <a:ext cx="1668780" cy="414020"/>
                        </a:xfrm>
                        <a:prstGeom prst="rect">
                          <a:avLst/>
                        </a:prstGeom>
                        <a:solidFill>
                          <a:schemeClr val="lt1"/>
                        </a:solidFill>
                        <a:ln w="6350">
                          <a:solidFill>
                            <a:schemeClr val="bg1"/>
                          </a:solidFill>
                        </a:ln>
                      </wps:spPr>
                      <wps:txbx>
                        <w:txbxContent>
                          <w:p w14:paraId="0E379738" w14:textId="77777777" w:rsidR="00002D2B" w:rsidRDefault="00002D2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3240623" id="Text Box 39033182" o:spid="_x0000_s1030" type="#_x0000_t202" style="position:absolute;left:0;text-align:left;margin-left:215.55pt;margin-top:49.65pt;width:131.4pt;height:32.6pt;z-index:251888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" fillcolor="white [3201]" strokecolor="white [3212]" strokeweight=".5pt">
                <v:textbox>
                  <w:txbxContent>
                    <w:p w14:paraId="0E379738" w14:textId="77777777" w:rsidR="00002D2B" w:rsidRDefault="00002D2B"/>
                  </w:txbxContent>
                </v:textbox>
              </v:shape>
            </w:pict>
          </mc:Fallback>
        </mc:AlternateContent>
      </w:r>
      <w:r w:rsidR="001D3905">
        <w:t xml:space="preserve">Map 2 shows all 58 sites identified in the Local Plan Schedule of Proposals (Annex 1) as part of the Proposed Modifications to the Plan. </w:t>
      </w:r>
      <w:bookmarkEnd w:id="83"/>
      <w:r w:rsidR="004B75E4">
        <w:t xml:space="preserve">The Council proposes to </w:t>
      </w:r>
      <w:r w:rsidR="000414C2">
        <w:t>remove 7</w:t>
      </w:r>
      <w:r w:rsidR="004B75E4">
        <w:t xml:space="preserve"> proposal sites from the Reg 19 Schedule of Proposals as part of the Proposed Modifications to the Plan. In addition to being depicted on the Policies Map individual s</w:t>
      </w:r>
      <w:r w:rsidR="001D3905">
        <w:t xml:space="preserve">ite boundaries are shown in Annex </w:t>
      </w:r>
      <w:r w:rsidR="004B75E4">
        <w:t>1 of the Plan and the Borough Sites Map (also in Annex 1).</w:t>
      </w:r>
      <w:bookmarkEnd w:id="84"/>
      <w:bookmarkEnd w:id="85"/>
      <w:bookmarkEnd w:id="86"/>
      <w:bookmarkEnd w:id="87"/>
      <w:bookmarkEnd w:id="88"/>
      <w:bookmarkEnd w:id="89"/>
      <w:r w:rsidR="004B75E4">
        <w:t xml:space="preserve"> </w:t>
      </w:r>
    </w:p>
    <w:p w14:paraId="7F70A994" w14:textId="7E79DEAF" w:rsidR="00054B68" w:rsidRDefault="00054B68" w:rsidP="00054B68">
      <w:pPr>
        <w:pStyle w:val="Heading2"/>
      </w:pPr>
      <w:bookmarkStart w:id="90" w:name="_Toc30574364"/>
      <w:bookmarkStart w:id="91" w:name="_Toc158121167"/>
      <w:r>
        <w:t>Local Centres</w:t>
      </w:r>
      <w:bookmarkEnd w:id="90"/>
      <w:bookmarkEnd w:id="91"/>
    </w:p>
    <w:bookmarkStart w:id="92" w:name="_Toc147754092"/>
    <w:bookmarkStart w:id="93" w:name="_Toc148093907"/>
    <w:bookmarkStart w:id="94" w:name="_Toc148618899"/>
    <w:bookmarkStart w:id="95" w:name="_Toc157777707"/>
    <w:bookmarkStart w:id="96" w:name="_Toc157778164"/>
    <w:bookmarkStart w:id="97" w:name="_Toc158120671"/>
    <w:bookmarkStart w:id="98" w:name="_Toc158121168"/>
    <w:p w14:paraId="6CD15B8A" w14:textId="6D3C3D1D" w:rsidR="004B4826" w:rsidRDefault="00154F3E" w:rsidP="004B4826">
      <w:pPr>
        <w:pStyle w:val="Heading3"/>
      </w:pPr>
      <w:r>
        <w:rPr>
          <w:noProof/>
        </w:rPr>
        <w:lastRenderedPageBreak/>
        <mc:AlternateContent>
          <mc:Choice Requires="wps">
            <w:drawing>
              <wp:anchor distT="0" distB="0" distL="114300" distR="114300" simplePos="0" relativeHeight="251972608" behindDoc="0" locked="0" layoutInCell="1" allowOverlap="1" wp14:anchorId="768ABB45" wp14:editId="73419ABD">
                <wp:simplePos x="0" y="0"/>
                <wp:positionH relativeFrom="column">
                  <wp:posOffset>6400800</wp:posOffset>
                </wp:positionH>
                <wp:positionV relativeFrom="paragraph">
                  <wp:posOffset>571500</wp:posOffset>
                </wp:positionV>
                <wp:extent cx="990600" cy="504825"/>
                <wp:effectExtent l="0" t="0" r="19050" b="28575"/>
                <wp:wrapNone/>
                <wp:docPr id="701319231" name="Text Box 701319231"/>
                <wp:cNvGraphicFramePr/>
                <a:graphic xmlns:a="http://schemas.openxmlformats.org/drawingml/2006/main">
                  <a:graphicData uri="http://schemas.microsoft.com/office/word/2010/wordprocessingShape">
                    <wps:wsp>
                      <wps:cNvSpPr txBox="1"/>
                      <wps:spPr>
                        <a:xfrm>
                          <a:off x="0" y="0"/>
                          <a:ext cx="990600" cy="504825"/>
                        </a:xfrm>
                        <a:prstGeom prst="rect">
                          <a:avLst/>
                        </a:prstGeom>
                        <a:solidFill>
                          <a:schemeClr val="lt1"/>
                        </a:solidFill>
                        <a:ln w="6350">
                          <a:solidFill>
                            <a:schemeClr val="bg1"/>
                          </a:solidFill>
                        </a:ln>
                      </wps:spPr>
                      <wps:txbx>
                        <w:txbxContent>
                          <w:p w14:paraId="2BD1B76B" w14:textId="3D3851E6" w:rsidR="004C32FB" w:rsidRDefault="00A33A7C" w:rsidP="004C32FB">
                            <w:pPr>
                              <w:jc w:val="center"/>
                            </w:pPr>
                            <w:r>
                              <w:rPr>
                                <w:sz w:val="22"/>
                              </w:rPr>
                              <w:t>Local Centres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768ABB45" id="_x0000_t202" coordsize="21600,21600" o:spt="202" path="m,l,21600r21600,l21600,xe">
                <v:stroke joinstyle="miter"/>
                <v:path gradientshapeok="t" o:connecttype="rect"/>
              </v:shapetype>
              <v:shape id="Text Box 701319231" o:spid="_x0000_s1031" type="#_x0000_t202" style="position:absolute;left:0;text-align:left;margin-left:7in;margin-top:45pt;width:78pt;height:39.75pt;z-index:251972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" fillcolor="white [3201]" strokecolor="white [3212]" strokeweight=".5pt">
                <v:textbox>
                  <w:txbxContent>
                    <w:p w14:paraId="2BD1B76B" w14:textId="3D3851E6" w:rsidR="004C32FB" w:rsidRDefault="00A33A7C" w:rsidP="004C32FB">
                      <w:pPr>
                        <w:jc w:val="center"/>
                      </w:pPr>
                      <w:r>
                        <w:rPr>
                          <w:sz w:val="22"/>
                        </w:rPr>
                        <w:t>Local Centres</w:t>
                      </w:r>
                    </w:p>
                  </w:txbxContent>
                </v:textbox>
              </v:shape>
            </w:pict>
          </mc:Fallback>
        </mc:AlternateContent>
      </w:r>
      <w:r>
        <w:rPr>
          <w:noProof/>
        </w:rPr>
        <mc:AlternateContent>
          <mc:Choice Requires="wps">
            <w:drawing>
              <wp:anchor distT="0" distB="0" distL="114300" distR="114300" simplePos="0" relativeHeight="252047360" behindDoc="0" locked="0" layoutInCell="1" allowOverlap="1" wp14:anchorId="53450FED" wp14:editId="648E6C3D">
                <wp:simplePos x="0" y="0"/>
                <wp:positionH relativeFrom="column">
                  <wp:posOffset>6400800</wp:posOffset>
                </wp:positionH>
                <wp:positionV relativeFrom="paragraph">
                  <wp:posOffset>1077595</wp:posOffset>
                </wp:positionV>
                <wp:extent cx="990600" cy="371475"/>
                <wp:effectExtent l="0" t="0" r="19050" b="28575"/>
                <wp:wrapNone/>
                <wp:docPr id="1525288193" name="Text Box 1525288193"/>
                <wp:cNvGraphicFramePr/>
                <a:graphic xmlns:a="http://schemas.openxmlformats.org/drawingml/2006/main">
                  <a:graphicData uri="http://schemas.microsoft.com/office/word/2010/wordprocessingShape">
                    <wps:wsp>
                      <wps:cNvSpPr txBox="1"/>
                      <wps:spPr>
                        <a:xfrm>
                          <a:off x="0" y="0"/>
                          <a:ext cx="990600" cy="371475"/>
                        </a:xfrm>
                        <a:prstGeom prst="rect">
                          <a:avLst/>
                        </a:prstGeom>
                        <a:solidFill>
                          <a:schemeClr val="lt1"/>
                        </a:solidFill>
                        <a:ln w="6350">
                          <a:solidFill>
                            <a:schemeClr val="bg1"/>
                          </a:solidFill>
                        </a:ln>
                      </wps:spPr>
                      <wps:txbx>
                        <w:txbxContent>
                          <w:p w14:paraId="30C0C95E" w14:textId="77777777" w:rsidR="00517CA3" w:rsidRDefault="00517CA3" w:rsidP="00517CA3">
                            <w:pPr>
                              <w:jc w:val="center"/>
                            </w:pPr>
                            <w:r>
                              <w:t>Map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3450FED" id="Text Box 1525288193" o:spid="_x0000_s1032" type="#_x0000_t202" style="position:absolute;left:0;text-align:left;margin-left:7in;margin-top:84.85pt;width:78pt;height:29.25pt;z-index:252047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" fillcolor="white [3201]" strokecolor="white [3212]" strokeweight=".5pt">
                <v:textbox>
                  <w:txbxContent>
                    <w:p w14:paraId="30C0C95E" w14:textId="77777777" w:rsidR="00517CA3" w:rsidRDefault="00517CA3" w:rsidP="00517CA3">
                      <w:pPr>
                        <w:jc w:val="center"/>
                      </w:pPr>
                      <w:r>
                        <w:t>Map 3</w:t>
                      </w:r>
                    </w:p>
                  </w:txbxContent>
                </v:textbox>
              </v:shape>
            </w:pict>
          </mc:Fallback>
        </mc:AlternateContent>
      </w:r>
      <w:r>
        <w:rPr>
          <w:noProof/>
        </w:rPr>
        <w:drawing>
          <wp:anchor distT="0" distB="0" distL="114300" distR="114300" simplePos="0" relativeHeight="251967488" behindDoc="0" locked="0" layoutInCell="1" allowOverlap="1" wp14:anchorId="269C1E5D" wp14:editId="456BA26F">
            <wp:simplePos x="0" y="0"/>
            <wp:positionH relativeFrom="column">
              <wp:posOffset>1094105</wp:posOffset>
            </wp:positionH>
            <wp:positionV relativeFrom="page">
              <wp:posOffset>1395095</wp:posOffset>
            </wp:positionV>
            <wp:extent cx="6551295" cy="4636135"/>
            <wp:effectExtent l="0" t="0" r="1905" b="0"/>
            <wp:wrapTopAndBottom/>
            <wp:docPr id="213801428" name="Picture 213801428"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01428" name="Picture 2" descr="A map of a city&#10;&#10;Description automatically generated"/>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551295" cy="46361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B4826" w:rsidRPr="00041F13">
        <w:t>Barnet’s</w:t>
      </w:r>
      <w:r w:rsidR="00054B68" w:rsidRPr="00041F13">
        <w:t xml:space="preserve"> Local Centre</w:t>
      </w:r>
      <w:r w:rsidR="004B4826" w:rsidRPr="00041F13">
        <w:t>s are</w:t>
      </w:r>
      <w:r w:rsidR="00054B68" w:rsidRPr="00041F13">
        <w:t xml:space="preserve"> set out in Map</w:t>
      </w:r>
      <w:r w:rsidR="005E2A01">
        <w:t xml:space="preserve"> </w:t>
      </w:r>
      <w:r w:rsidR="004C32FB">
        <w:t>3</w:t>
      </w:r>
      <w:r w:rsidR="004B4826" w:rsidRPr="00041F13">
        <w:t>. These</w:t>
      </w:r>
      <w:r w:rsidR="00054B68" w:rsidRPr="00041F13">
        <w:t xml:space="preserve"> </w:t>
      </w:r>
      <w:r w:rsidR="004B4826" w:rsidRPr="00041F13">
        <w:t>were not</w:t>
      </w:r>
      <w:r w:rsidR="00054B68" w:rsidRPr="00041F13">
        <w:t xml:space="preserve"> previously shown </w:t>
      </w:r>
      <w:r w:rsidR="004B4826" w:rsidRPr="00041F13">
        <w:t>on</w:t>
      </w:r>
      <w:r w:rsidR="00054B68" w:rsidRPr="00041F13">
        <w:t xml:space="preserve"> the Policies Map </w:t>
      </w:r>
      <w:r w:rsidR="004B4826" w:rsidRPr="00041F13">
        <w:t>but rather as a list of</w:t>
      </w:r>
      <w:r w:rsidR="00054B68" w:rsidRPr="00041F13">
        <w:t xml:space="preserve"> addresses in Appendi</w:t>
      </w:r>
      <w:r w:rsidR="004B4826" w:rsidRPr="00041F13">
        <w:t xml:space="preserve">x </w:t>
      </w:r>
      <w:r w:rsidR="00041F13" w:rsidRPr="00041F13">
        <w:t>6</w:t>
      </w:r>
      <w:r w:rsidR="00054B68" w:rsidRPr="00041F13">
        <w:t xml:space="preserve"> of the </w:t>
      </w:r>
      <w:r w:rsidR="003E3FBA">
        <w:t xml:space="preserve">Local Plan </w:t>
      </w:r>
      <w:r w:rsidR="00054B68" w:rsidRPr="00041F13">
        <w:t xml:space="preserve">Development Management </w:t>
      </w:r>
      <w:r w:rsidR="003E3FBA">
        <w:t xml:space="preserve">Policies </w:t>
      </w:r>
      <w:r w:rsidR="00054B68" w:rsidRPr="00041F13">
        <w:t>Document (2012)</w:t>
      </w:r>
      <w:r w:rsidR="004B4826" w:rsidRPr="00041F13">
        <w:t>.</w:t>
      </w:r>
      <w:bookmarkEnd w:id="92"/>
      <w:bookmarkEnd w:id="93"/>
      <w:bookmarkEnd w:id="94"/>
      <w:bookmarkEnd w:id="95"/>
      <w:bookmarkEnd w:id="96"/>
      <w:bookmarkEnd w:id="97"/>
      <w:bookmarkEnd w:id="98"/>
    </w:p>
    <w:p w14:paraId="2F90BFEA" w14:textId="77777777" w:rsidR="00CB2AF5" w:rsidRPr="00CB2AF5" w:rsidRDefault="00CB2AF5" w:rsidP="00CB2AF5"/>
    <w:p w14:paraId="264C9002" w14:textId="59715E51" w:rsidR="004B4826" w:rsidRDefault="004B4826" w:rsidP="004B4826">
      <w:pPr>
        <w:pStyle w:val="Heading2"/>
      </w:pPr>
      <w:bookmarkStart w:id="99" w:name="_Toc30574365"/>
      <w:bookmarkStart w:id="100" w:name="_Toc158121169"/>
      <w:r>
        <w:lastRenderedPageBreak/>
        <w:t>Safeguarding Crossrail 2</w:t>
      </w:r>
      <w:bookmarkEnd w:id="99"/>
      <w:bookmarkEnd w:id="100"/>
    </w:p>
    <w:p w14:paraId="26A730E2" w14:textId="030D16E1" w:rsidR="004B4826" w:rsidRDefault="00041F13" w:rsidP="004B4826">
      <w:pPr>
        <w:pStyle w:val="Heading3"/>
      </w:pPr>
      <w:bookmarkStart w:id="101" w:name="_Toc147754094"/>
      <w:bookmarkStart w:id="102" w:name="_Toc148093909"/>
      <w:bookmarkStart w:id="103" w:name="_Toc148618901"/>
      <w:bookmarkStart w:id="104" w:name="_Toc157777709"/>
      <w:bookmarkStart w:id="105" w:name="_Toc157778166"/>
      <w:bookmarkStart w:id="106" w:name="_Toc158120673"/>
      <w:bookmarkStart w:id="107" w:name="_Toc158121170"/>
      <w:r>
        <w:t xml:space="preserve">The Crossrail 2 Safeguard boundary is set out in Map </w:t>
      </w:r>
      <w:r w:rsidR="00154F3E">
        <w:t>4</w:t>
      </w:r>
      <w:r>
        <w:t>. The Safeguarding Direction issued by the Department for Transport in March 2015 require local planning authorities to consult Transport for London on planning applications within the boundaries shown on the safeguarding plans before granting planning approval.</w:t>
      </w:r>
      <w:bookmarkEnd w:id="101"/>
      <w:bookmarkEnd w:id="102"/>
      <w:bookmarkEnd w:id="103"/>
      <w:bookmarkEnd w:id="104"/>
      <w:bookmarkEnd w:id="105"/>
      <w:bookmarkEnd w:id="106"/>
      <w:bookmarkEnd w:id="107"/>
    </w:p>
    <w:p w14:paraId="2578B32A" w14:textId="6B10B85F" w:rsidR="00113986" w:rsidRPr="00113986" w:rsidRDefault="00CB2AF5" w:rsidP="00113986">
      <w:r>
        <w:rPr>
          <w:rFonts w:ascii="Times New Roman" w:hAnsi="Times New Roman" w:cs="Times New Roman"/>
          <w:noProof/>
          <w:sz w:val="24"/>
          <w:szCs w:val="24"/>
          <w:lang w:eastAsia="en-GB"/>
        </w:rPr>
        <mc:AlternateContent>
          <mc:Choice Requires="wps">
            <w:drawing>
              <wp:anchor distT="0" distB="0" distL="114300" distR="114300" simplePos="0" relativeHeight="251844608" behindDoc="0" locked="0" layoutInCell="1" allowOverlap="1" wp14:anchorId="27CAAC0B" wp14:editId="361B4D59">
                <wp:simplePos x="0" y="0"/>
                <wp:positionH relativeFrom="column">
                  <wp:posOffset>1647825</wp:posOffset>
                </wp:positionH>
                <wp:positionV relativeFrom="paragraph">
                  <wp:posOffset>171450</wp:posOffset>
                </wp:positionV>
                <wp:extent cx="676275" cy="839470"/>
                <wp:effectExtent l="0" t="0" r="28575" b="17780"/>
                <wp:wrapNone/>
                <wp:docPr id="276" name="Text Box 276"/>
                <wp:cNvGraphicFramePr/>
                <a:graphic xmlns:a="http://schemas.openxmlformats.org/drawingml/2006/main">
                  <a:graphicData uri="http://schemas.microsoft.com/office/word/2010/wordprocessingShape">
                    <wps:wsp>
                      <wps:cNvSpPr txBox="1"/>
                      <wps:spPr>
                        <a:xfrm>
                          <a:off x="0" y="0"/>
                          <a:ext cx="676275" cy="839470"/>
                        </a:xfrm>
                        <a:prstGeom prst="rect">
                          <a:avLst/>
                        </a:prstGeom>
                        <a:solidFill>
                          <a:schemeClr val="lt1"/>
                        </a:solidFill>
                        <a:ln w="6350">
                          <a:solidFill>
                            <a:prstClr val="black"/>
                          </a:solidFill>
                        </a:ln>
                      </wps:spPr>
                      <wps:txbx>
                        <w:txbxContent>
                          <w:p w14:paraId="43AF1654" w14:textId="77777777" w:rsidR="006B0BDD" w:rsidRDefault="006B0BDD" w:rsidP="006B0BDD">
                            <w:pPr>
                              <w:jc w:val="center"/>
                              <w:rPr>
                                <w:sz w:val="36"/>
                                <w:szCs w:val="36"/>
                              </w:rPr>
                            </w:pPr>
                            <w:r>
                              <w:rPr>
                                <w:sz w:val="36"/>
                                <w:szCs w:val="36"/>
                              </w:rPr>
                              <w:t>N</w:t>
                            </w:r>
                            <w:r>
                              <w:rPr>
                                <w:rFonts w:asciiTheme="minorHAnsi" w:hAnsiTheme="minorHAnsi"/>
                                <w:noProof/>
                                <w:szCs w:val="20"/>
                                <w:lang w:eastAsia="en-GB"/>
                              </w:rPr>
                              <w:drawing>
                                <wp:inline distT="0" distB="0" distL="0" distR="0" wp14:anchorId="2EF88057" wp14:editId="0E604BB2">
                                  <wp:extent cx="485775" cy="485775"/>
                                  <wp:effectExtent l="0" t="0" r="0" b="9525"/>
                                  <wp:docPr id="1441142659" name="Graphic 1441142659" descr="Arrow Up with solid fill"/>
                                  <wp:cNvGraphicFramePr/>
                                  <a:graphic xmlns:a="http://schemas.openxmlformats.org/drawingml/2006/main">
                                    <a:graphicData uri="http://schemas.openxmlformats.org/drawingml/2006/picture">
                                      <pic:pic xmlns:pic="http://schemas.openxmlformats.org/drawingml/2006/picture">
                                        <pic:nvPicPr>
                                          <pic:cNvPr id="266" name="Graphic 266" descr="Arrow Up with solid fill"/>
                                          <pic:cNvPicPr>
                                            <a:picLocks noChangeAspect="1"/>
                                          </pic:cNvPicPr>
                                        </pic:nvPicPr>
                                        <pic:blipFill>
                                          <a:blip r:embed="rId18">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487045" cy="487045"/>
                                          </a:xfrm>
                                          <a:prstGeom prst="rect">
                                            <a:avLst/>
                                          </a:prstGeom>
                                        </pic:spPr>
                                      </pic:pic>
                                    </a:graphicData>
                                  </a:graphic>
                                </wp:inline>
                              </w:drawing>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CAAC0B" id="Text Box 276" o:spid="_x0000_s1033" type="#_x0000_t202" style="position:absolute;left:0;text-align:left;margin-left:129.75pt;margin-top:13.5pt;width:53.25pt;height:66.1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" fillcolor="white [3201]" strokeweight=".5pt">
                <v:textbox>
                  <w:txbxContent>
                    <w:p w14:paraId="43AF1654" w14:textId="77777777" w:rsidR="006B0BDD" w:rsidRDefault="006B0BDD" w:rsidP="006B0BDD">
                      <w:pPr>
                        <w:jc w:val="center"/>
                        <w:rPr>
                          <w:sz w:val="36"/>
                          <w:szCs w:val="36"/>
                        </w:rPr>
                      </w:pPr>
                      <w:r>
                        <w:rPr>
                          <w:sz w:val="36"/>
                          <w:szCs w:val="36"/>
                        </w:rPr>
                        <w:t>N</w:t>
                      </w:r>
                      <w:r>
                        <w:rPr>
                          <w:rFonts w:asciiTheme="minorHAnsi" w:hAnsiTheme="minorHAnsi"/>
                          <w:noProof/>
                          <w:szCs w:val="20"/>
                          <w:lang w:eastAsia="en-GB"/>
                        </w:rPr>
                        <w:drawing>
                          <wp:inline distT="0" distB="0" distL="0" distR="0" wp14:anchorId="2EF88057" wp14:editId="0E604BB2">
                            <wp:extent cx="485775" cy="485775"/>
                            <wp:effectExtent l="0" t="0" r="0" b="9525"/>
                            <wp:docPr id="1441142659" name="Graphic 1441142659" descr="Arrow Up with solid fill"/>
                            <wp:cNvGraphicFramePr/>
                            <a:graphic xmlns:a="http://schemas.openxmlformats.org/drawingml/2006/main">
                              <a:graphicData uri="http://schemas.openxmlformats.org/drawingml/2006/picture">
                                <pic:pic xmlns:pic="http://schemas.openxmlformats.org/drawingml/2006/picture">
                                  <pic:nvPicPr>
                                    <pic:cNvPr id="266" name="Graphic 266" descr="Arrow Up with solid fill"/>
                                    <pic:cNvPicPr>
                                      <a:picLocks noChangeAspect="1"/>
                                    </pic:cNvPicPr>
                                  </pic:nvPicPr>
                                  <pic:blipFill>
                                    <a:blip r:embed="rId26">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0" y="0"/>
                                      <a:ext cx="487045" cy="487045"/>
                                    </a:xfrm>
                                    <a:prstGeom prst="rect">
                                      <a:avLst/>
                                    </a:prstGeom>
                                  </pic:spPr>
                                </pic:pic>
                              </a:graphicData>
                            </a:graphic>
                          </wp:inline>
                        </w:drawing>
                      </w:r>
                    </w:p>
                  </w:txbxContent>
                </v:textbox>
              </v:shape>
            </w:pict>
          </mc:Fallback>
        </mc:AlternateContent>
      </w:r>
      <w:r w:rsidR="00C37945">
        <w:rPr>
          <w:noProof/>
        </w:rPr>
        <mc:AlternateContent>
          <mc:Choice Requires="wps">
            <w:drawing>
              <wp:anchor distT="0" distB="0" distL="114300" distR="114300" simplePos="0" relativeHeight="251975680" behindDoc="0" locked="0" layoutInCell="1" allowOverlap="1" wp14:anchorId="25D1E1B3" wp14:editId="35AD5859">
                <wp:simplePos x="0" y="0"/>
                <wp:positionH relativeFrom="column">
                  <wp:posOffset>6113145</wp:posOffset>
                </wp:positionH>
                <wp:positionV relativeFrom="paragraph">
                  <wp:posOffset>120650</wp:posOffset>
                </wp:positionV>
                <wp:extent cx="990600" cy="723900"/>
                <wp:effectExtent l="0" t="0" r="19050" b="19050"/>
                <wp:wrapNone/>
                <wp:docPr id="915580208" name="Text Box 915580208"/>
                <wp:cNvGraphicFramePr/>
                <a:graphic xmlns:a="http://schemas.openxmlformats.org/drawingml/2006/main">
                  <a:graphicData uri="http://schemas.microsoft.com/office/word/2010/wordprocessingShape">
                    <wps:wsp>
                      <wps:cNvSpPr txBox="1"/>
                      <wps:spPr>
                        <a:xfrm>
                          <a:off x="0" y="0"/>
                          <a:ext cx="990600" cy="723900"/>
                        </a:xfrm>
                        <a:prstGeom prst="rect">
                          <a:avLst/>
                        </a:prstGeom>
                        <a:solidFill>
                          <a:schemeClr val="lt1"/>
                        </a:solidFill>
                        <a:ln w="6350">
                          <a:solidFill>
                            <a:schemeClr val="bg1"/>
                          </a:solidFill>
                        </a:ln>
                      </wps:spPr>
                      <wps:txbx>
                        <w:txbxContent>
                          <w:p w14:paraId="321BEFE9" w14:textId="77777777" w:rsidR="004C32FB" w:rsidRDefault="004C32FB" w:rsidP="004C32FB">
                            <w:pPr>
                              <w:jc w:val="center"/>
                            </w:pPr>
                            <w:r>
                              <w:t>Safeguarding Crossrail 2 Map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5D1E1B3" id="Text Box 915580208" o:spid="_x0000_s1034" type="#_x0000_t202" style="position:absolute;left:0;text-align:left;margin-left:481.35pt;margin-top:9.5pt;width:78pt;height:57pt;z-index:251975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" fillcolor="white [3201]" strokecolor="white [3212]" strokeweight=".5pt">
                <v:textbox>
                  <w:txbxContent>
                    <w:p w14:paraId="321BEFE9" w14:textId="77777777" w:rsidR="004C32FB" w:rsidRDefault="004C32FB" w:rsidP="004C32FB">
                      <w:pPr>
                        <w:jc w:val="center"/>
                      </w:pPr>
                      <w:r>
                        <w:t>Safeguarding Crossrail 2 Map 4</w:t>
                      </w:r>
                    </w:p>
                  </w:txbxContent>
                </v:textbox>
              </v:shape>
            </w:pict>
          </mc:Fallback>
        </mc:AlternateContent>
      </w:r>
      <w:r w:rsidR="00517CA3">
        <w:rPr>
          <w:rFonts w:ascii="Times New Roman" w:hAnsi="Times New Roman" w:cs="Times New Roman"/>
          <w:noProof/>
          <w:sz w:val="24"/>
          <w:szCs w:val="24"/>
          <w:lang w:eastAsia="en-GB"/>
        </w:rPr>
        <mc:AlternateContent>
          <mc:Choice Requires="wps">
            <w:drawing>
              <wp:anchor distT="0" distB="0" distL="114300" distR="114300" simplePos="0" relativeHeight="251832320" behindDoc="0" locked="0" layoutInCell="1" allowOverlap="1" wp14:anchorId="5DF413F3" wp14:editId="0058B8A5">
                <wp:simplePos x="0" y="0"/>
                <wp:positionH relativeFrom="column">
                  <wp:posOffset>1524000</wp:posOffset>
                </wp:positionH>
                <wp:positionV relativeFrom="page">
                  <wp:posOffset>2917190</wp:posOffset>
                </wp:positionV>
                <wp:extent cx="895350" cy="228600"/>
                <wp:effectExtent l="0" t="0" r="19050" b="19050"/>
                <wp:wrapNone/>
                <wp:docPr id="427" name="Text Box 427"/>
                <wp:cNvGraphicFramePr/>
                <a:graphic xmlns:a="http://schemas.openxmlformats.org/drawingml/2006/main">
                  <a:graphicData uri="http://schemas.microsoft.com/office/word/2010/wordprocessingShape">
                    <wps:wsp>
                      <wps:cNvSpPr txBox="1"/>
                      <wps:spPr>
                        <a:xfrm>
                          <a:off x="0" y="0"/>
                          <a:ext cx="895350" cy="228600"/>
                        </a:xfrm>
                        <a:prstGeom prst="rect">
                          <a:avLst/>
                        </a:prstGeom>
                        <a:solidFill>
                          <a:schemeClr val="lt1"/>
                        </a:solidFill>
                        <a:ln w="6350">
                          <a:solidFill>
                            <a:prstClr val="black"/>
                          </a:solidFill>
                        </a:ln>
                      </wps:spPr>
                      <wps:txbx>
                        <w:txbxContent>
                          <w:p w14:paraId="77AE482F" w14:textId="77777777" w:rsidR="00982812" w:rsidRDefault="00982812" w:rsidP="00982812">
                            <w:pPr>
                              <w:rPr>
                                <w:b/>
                                <w:bCs/>
                              </w:rPr>
                            </w:pPr>
                            <w:r>
                              <w:rPr>
                                <w:b/>
                                <w:bCs/>
                              </w:rPr>
                              <w:t>Not to scale</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F413F3" id="Text Box 427" o:spid="_x0000_s1035" type="#_x0000_t202" style="position:absolute;left:0;text-align:left;margin-left:120pt;margin-top:229.7pt;width:70.5pt;height:18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" fillcolor="white [3201]" strokeweight=".5pt">
                <v:textbox>
                  <w:txbxContent>
                    <w:p w14:paraId="77AE482F" w14:textId="77777777" w:rsidR="00982812" w:rsidRDefault="00982812" w:rsidP="00982812">
                      <w:pPr>
                        <w:rPr>
                          <w:b/>
                          <w:bCs/>
                        </w:rPr>
                      </w:pPr>
                      <w:r>
                        <w:rPr>
                          <w:b/>
                          <w:bCs/>
                        </w:rPr>
                        <w:t>Not to scale</w:t>
                      </w:r>
                    </w:p>
                  </w:txbxContent>
                </v:textbox>
                <w10:wrap anchory="page"/>
              </v:shape>
            </w:pict>
          </mc:Fallback>
        </mc:AlternateContent>
      </w:r>
      <w:r w:rsidR="00113986">
        <w:rPr>
          <w:noProof/>
        </w:rPr>
        <w:drawing>
          <wp:anchor distT="0" distB="0" distL="114300" distR="114300" simplePos="0" relativeHeight="251841536" behindDoc="0" locked="0" layoutInCell="1" allowOverlap="1" wp14:anchorId="59DC75E1" wp14:editId="12E6ABBF">
            <wp:simplePos x="0" y="0"/>
            <wp:positionH relativeFrom="margin">
              <wp:posOffset>2466975</wp:posOffset>
            </wp:positionH>
            <wp:positionV relativeFrom="page">
              <wp:posOffset>1921510</wp:posOffset>
            </wp:positionV>
            <wp:extent cx="3540760" cy="5008245"/>
            <wp:effectExtent l="19050" t="19050" r="21590" b="20955"/>
            <wp:wrapTopAndBottom/>
            <wp:docPr id="262" name="Picture 262"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Picture 262" descr="A map of a city&#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540760" cy="500824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41B020D3" w14:textId="6F08FFED" w:rsidR="004C32FB" w:rsidRDefault="00A7569A" w:rsidP="00094805">
      <w:pPr>
        <w:pStyle w:val="Heading2"/>
      </w:pPr>
      <w:bookmarkStart w:id="108" w:name="_Toc158121171"/>
      <w:r>
        <w:lastRenderedPageBreak/>
        <w:t xml:space="preserve">Growth Areas and </w:t>
      </w:r>
      <w:r w:rsidR="00E31238">
        <w:t xml:space="preserve">Mill Hill East </w:t>
      </w:r>
      <w:r>
        <w:t>Area</w:t>
      </w:r>
      <w:bookmarkStart w:id="109" w:name="_Toc147754096"/>
      <w:bookmarkEnd w:id="108"/>
    </w:p>
    <w:p w14:paraId="492B7724" w14:textId="00E6FD7B" w:rsidR="003B3B64" w:rsidRDefault="006B4ACB" w:rsidP="004C32FB">
      <w:pPr>
        <w:pStyle w:val="Heading3"/>
      </w:pPr>
      <w:bookmarkStart w:id="110" w:name="_Toc148093911"/>
      <w:bookmarkStart w:id="111" w:name="_Toc148618903"/>
      <w:bookmarkStart w:id="112" w:name="_Toc157777711"/>
      <w:bookmarkStart w:id="113" w:name="_Toc157778168"/>
      <w:bookmarkStart w:id="114" w:name="_Toc158120675"/>
      <w:bookmarkStart w:id="115" w:name="_Toc158121172"/>
      <w:r>
        <w:rPr>
          <w:noProof/>
        </w:rPr>
        <w:drawing>
          <wp:anchor distT="0" distB="0" distL="114300" distR="114300" simplePos="0" relativeHeight="251419648" behindDoc="0" locked="0" layoutInCell="1" allowOverlap="1" wp14:anchorId="287149D0" wp14:editId="18B064BC">
            <wp:simplePos x="0" y="0"/>
            <wp:positionH relativeFrom="column">
              <wp:posOffset>984885</wp:posOffset>
            </wp:positionH>
            <wp:positionV relativeFrom="page">
              <wp:posOffset>2113528</wp:posOffset>
            </wp:positionV>
            <wp:extent cx="6392545" cy="4522470"/>
            <wp:effectExtent l="0" t="0" r="8255" b="0"/>
            <wp:wrapTopAndBottom/>
            <wp:docPr id="917312068" name="Picture 91731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392545" cy="4522470"/>
                    </a:xfrm>
                    <a:prstGeom prst="rect">
                      <a:avLst/>
                    </a:prstGeom>
                    <a:noFill/>
                    <a:ln>
                      <a:noFill/>
                    </a:ln>
                  </pic:spPr>
                </pic:pic>
              </a:graphicData>
            </a:graphic>
          </wp:anchor>
        </w:drawing>
      </w:r>
      <w:r w:rsidR="002C5A21">
        <w:rPr>
          <w:noProof/>
        </w:rPr>
        <mc:AlternateContent>
          <mc:Choice Requires="wps">
            <w:drawing>
              <wp:anchor distT="0" distB="0" distL="114300" distR="114300" simplePos="0" relativeHeight="251978752" behindDoc="0" locked="0" layoutInCell="1" allowOverlap="1" wp14:anchorId="23E56CD8" wp14:editId="27AE1478">
                <wp:simplePos x="0" y="0"/>
                <wp:positionH relativeFrom="column">
                  <wp:posOffset>6225871</wp:posOffset>
                </wp:positionH>
                <wp:positionV relativeFrom="paragraph">
                  <wp:posOffset>1486894</wp:posOffset>
                </wp:positionV>
                <wp:extent cx="990600" cy="723900"/>
                <wp:effectExtent l="0" t="0" r="19050" b="19050"/>
                <wp:wrapNone/>
                <wp:docPr id="1155865922" name="Text Box 1155865922"/>
                <wp:cNvGraphicFramePr/>
                <a:graphic xmlns:a="http://schemas.openxmlformats.org/drawingml/2006/main">
                  <a:graphicData uri="http://schemas.microsoft.com/office/word/2010/wordprocessingShape">
                    <wps:wsp>
                      <wps:cNvSpPr txBox="1"/>
                      <wps:spPr>
                        <a:xfrm>
                          <a:off x="0" y="0"/>
                          <a:ext cx="990600" cy="723900"/>
                        </a:xfrm>
                        <a:prstGeom prst="rect">
                          <a:avLst/>
                        </a:prstGeom>
                        <a:solidFill>
                          <a:schemeClr val="lt1"/>
                        </a:solidFill>
                        <a:ln w="6350">
                          <a:solidFill>
                            <a:schemeClr val="bg1"/>
                          </a:solidFill>
                        </a:ln>
                      </wps:spPr>
                      <wps:txbx>
                        <w:txbxContent>
                          <w:p w14:paraId="3F57C2E0" w14:textId="753A262E" w:rsidR="002C5A21" w:rsidRDefault="002C5A21" w:rsidP="002C5A21">
                            <w:pPr>
                              <w:jc w:val="center"/>
                            </w:pPr>
                            <w:r>
                              <w:t>Map 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3E56CD8" id="Text Box 1155865922" o:spid="_x0000_s1035" type="#_x0000_t202" style="position:absolute;left:0;text-align:left;margin-left:490.25pt;margin-top:117.1pt;width:78pt;height:57pt;z-index:251978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" fillcolor="white [3201]" strokecolor="white [3212]" strokeweight=".5pt">
                <v:textbox>
                  <w:txbxContent>
                    <w:p w14:paraId="3F57C2E0" w14:textId="753A262E" w:rsidR="002C5A21" w:rsidRDefault="002C5A21" w:rsidP="002C5A21">
                      <w:pPr>
                        <w:jc w:val="center"/>
                      </w:pPr>
                      <w:r>
                        <w:t>Map 5</w:t>
                      </w:r>
                    </w:p>
                  </w:txbxContent>
                </v:textbox>
              </v:shape>
            </w:pict>
          </mc:Fallback>
        </mc:AlternateContent>
      </w:r>
      <w:r w:rsidR="00E31238">
        <w:t xml:space="preserve">The Policies Map sets out </w:t>
      </w:r>
      <w:r w:rsidR="00A7569A">
        <w:t>Barnet’s Growth Areas</w:t>
      </w:r>
      <w:r w:rsidR="00E31238">
        <w:t xml:space="preserve"> while the Key Diagram outlines the extent of </w:t>
      </w:r>
      <w:r w:rsidR="00A7569A">
        <w:t xml:space="preserve">Opportunity Areas </w:t>
      </w:r>
      <w:r w:rsidR="00E31238">
        <w:t xml:space="preserve">for </w:t>
      </w:r>
      <w:r w:rsidR="00A7569A">
        <w:t xml:space="preserve">Brent Cross – Cricklewood </w:t>
      </w:r>
      <w:r w:rsidR="00E31238">
        <w:t xml:space="preserve">and </w:t>
      </w:r>
      <w:r w:rsidR="00A7569A">
        <w:t xml:space="preserve">Colindale </w:t>
      </w:r>
      <w:r w:rsidR="00E31238">
        <w:t xml:space="preserve">while depicting the New Southgate </w:t>
      </w:r>
      <w:r w:rsidR="00A7569A">
        <w:t>Opportunity Area</w:t>
      </w:r>
      <w:r w:rsidR="00E31238">
        <w:t xml:space="preserve"> with a symbol. The relationship between Opportunity Areas and Growth Areas is explained in the Local Plan. Barnet’s Growth Areas are depicted individually within the Plan and on the Policies Map. The area of Mill Hill East (although not a Growth Area) is shown in the same way. </w:t>
      </w:r>
      <w:bookmarkEnd w:id="109"/>
      <w:r w:rsidR="00E31238">
        <w:t xml:space="preserve">Map </w:t>
      </w:r>
      <w:r w:rsidR="002C5A21">
        <w:t>5</w:t>
      </w:r>
      <w:r w:rsidR="00E31238">
        <w:t xml:space="preserve"> shows </w:t>
      </w:r>
      <w:r w:rsidR="007D05DF">
        <w:t>the Growth Areas and the Mill Hill East Area.</w:t>
      </w:r>
      <w:bookmarkEnd w:id="110"/>
      <w:bookmarkEnd w:id="111"/>
      <w:bookmarkEnd w:id="112"/>
      <w:bookmarkEnd w:id="113"/>
      <w:bookmarkEnd w:id="114"/>
      <w:bookmarkEnd w:id="115"/>
    </w:p>
    <w:p w14:paraId="6A022CB5" w14:textId="1D3477DC" w:rsidR="007062A6" w:rsidRDefault="007062A6" w:rsidP="00100EE8">
      <w:pPr>
        <w:pStyle w:val="Heading2"/>
      </w:pPr>
      <w:bookmarkStart w:id="116" w:name="_Toc158121173"/>
      <w:r>
        <w:rPr>
          <w:noProof/>
        </w:rPr>
        <w:lastRenderedPageBreak/>
        <w:drawing>
          <wp:anchor distT="0" distB="0" distL="114300" distR="114300" simplePos="0" relativeHeight="251674624" behindDoc="1" locked="0" layoutInCell="1" allowOverlap="1" wp14:anchorId="45F6544A" wp14:editId="1B0C3B08">
            <wp:simplePos x="0" y="0"/>
            <wp:positionH relativeFrom="column">
              <wp:posOffset>2483955</wp:posOffset>
            </wp:positionH>
            <wp:positionV relativeFrom="paragraph">
              <wp:posOffset>470677</wp:posOffset>
            </wp:positionV>
            <wp:extent cx="3710112" cy="5246227"/>
            <wp:effectExtent l="19050" t="19050" r="24130" b="12065"/>
            <wp:wrapTopAndBottom/>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icture 238"/>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725729" cy="526831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3B3B64">
        <w:t xml:space="preserve">Flood </w:t>
      </w:r>
      <w:proofErr w:type="spellStart"/>
      <w:r w:rsidR="003B3B64">
        <w:t>Risk</w:t>
      </w:r>
      <w:bookmarkStart w:id="117" w:name="_Toc147754098"/>
      <w:r w:rsidR="00891C4E">
        <w:t>Map</w:t>
      </w:r>
      <w:bookmarkEnd w:id="116"/>
      <w:proofErr w:type="spellEnd"/>
      <w:r w:rsidR="00891C4E">
        <w:t xml:space="preserve"> </w:t>
      </w:r>
    </w:p>
    <w:bookmarkStart w:id="118" w:name="_Toc148093913"/>
    <w:bookmarkStart w:id="119" w:name="_Toc148618905"/>
    <w:bookmarkStart w:id="120" w:name="_Toc157777713"/>
    <w:bookmarkStart w:id="121" w:name="_Toc157778170"/>
    <w:bookmarkStart w:id="122" w:name="_Toc158120677"/>
    <w:bookmarkStart w:id="123" w:name="_Toc158121174"/>
    <w:p w14:paraId="59E36976" w14:textId="677BDD9C" w:rsidR="003B3B64" w:rsidRDefault="007062A6" w:rsidP="007062A6">
      <w:pPr>
        <w:pStyle w:val="Heading3"/>
      </w:pPr>
      <w:r>
        <w:rPr>
          <w:rFonts w:ascii="Times New Roman" w:hAnsi="Times New Roman" w:cs="Times New Roman"/>
          <w:noProof/>
          <w:sz w:val="24"/>
          <w:lang w:eastAsia="en-GB"/>
        </w:rPr>
        <mc:AlternateContent>
          <mc:Choice Requires="wps">
            <w:drawing>
              <wp:anchor distT="0" distB="0" distL="114300" distR="114300" simplePos="0" relativeHeight="251422720" behindDoc="0" locked="0" layoutInCell="1" allowOverlap="1" wp14:anchorId="0C9302A6" wp14:editId="0139B612">
                <wp:simplePos x="0" y="0"/>
                <wp:positionH relativeFrom="column">
                  <wp:posOffset>1734075</wp:posOffset>
                </wp:positionH>
                <wp:positionV relativeFrom="paragraph">
                  <wp:posOffset>215900</wp:posOffset>
                </wp:positionV>
                <wp:extent cx="676275" cy="839470"/>
                <wp:effectExtent l="0" t="0" r="28575" b="17780"/>
                <wp:wrapNone/>
                <wp:docPr id="277" name="Text Box 277"/>
                <wp:cNvGraphicFramePr/>
                <a:graphic xmlns:a="http://schemas.openxmlformats.org/drawingml/2006/main">
                  <a:graphicData uri="http://schemas.microsoft.com/office/word/2010/wordprocessingShape">
                    <wps:wsp>
                      <wps:cNvSpPr txBox="1"/>
                      <wps:spPr>
                        <a:xfrm>
                          <a:off x="0" y="0"/>
                          <a:ext cx="676275" cy="839470"/>
                        </a:xfrm>
                        <a:prstGeom prst="rect">
                          <a:avLst/>
                        </a:prstGeom>
                        <a:solidFill>
                          <a:schemeClr val="lt1"/>
                        </a:solidFill>
                        <a:ln w="6350">
                          <a:solidFill>
                            <a:prstClr val="black"/>
                          </a:solidFill>
                        </a:ln>
                      </wps:spPr>
                      <wps:txbx>
                        <w:txbxContent>
                          <w:p w14:paraId="70E5EAB2" w14:textId="5887CA43" w:rsidR="00BC5540" w:rsidRDefault="00BC5540" w:rsidP="00BC5540">
                            <w:pPr>
                              <w:jc w:val="center"/>
                              <w:rPr>
                                <w:sz w:val="36"/>
                                <w:szCs w:val="36"/>
                              </w:rPr>
                            </w:pPr>
                            <w:r>
                              <w:rPr>
                                <w:sz w:val="36"/>
                                <w:szCs w:val="36"/>
                              </w:rPr>
                              <w:t>N</w:t>
                            </w:r>
                            <w:r>
                              <w:rPr>
                                <w:rFonts w:asciiTheme="minorHAnsi" w:hAnsiTheme="minorHAnsi"/>
                                <w:noProof/>
                                <w:szCs w:val="20"/>
                                <w:lang w:eastAsia="en-GB"/>
                              </w:rPr>
                              <w:drawing>
                                <wp:inline distT="0" distB="0" distL="0" distR="0" wp14:anchorId="7ED94982" wp14:editId="6557132E">
                                  <wp:extent cx="485775" cy="485775"/>
                                  <wp:effectExtent l="0" t="0" r="0" b="9525"/>
                                  <wp:docPr id="193689615" name="Graphic 193689615" descr="Arrow Up with solid fill"/>
                                  <wp:cNvGraphicFramePr/>
                                  <a:graphic xmlns:a="http://schemas.openxmlformats.org/drawingml/2006/main">
                                    <a:graphicData uri="http://schemas.openxmlformats.org/drawingml/2006/picture">
                                      <pic:pic xmlns:pic="http://schemas.openxmlformats.org/drawingml/2006/picture">
                                        <pic:nvPicPr>
                                          <pic:cNvPr id="275" name="Graphic 275" descr="Arrow Up with solid fill"/>
                                          <pic:cNvPicPr/>
                                        </pic:nvPicPr>
                                        <pic:blipFill>
                                          <a:blip r:embed="rId18">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485775" cy="485775"/>
                                          </a:xfrm>
                                          <a:prstGeom prst="rect">
                                            <a:avLst/>
                                          </a:prstGeom>
                                        </pic:spPr>
                                      </pic:pic>
                                    </a:graphicData>
                                  </a:graphic>
                                </wp:inline>
                              </w:drawing>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9302A6" id="Text Box 277" o:spid="_x0000_s1036" type="#_x0000_t202" style="position:absolute;left:0;text-align:left;margin-left:136.55pt;margin-top:17pt;width:53.25pt;height:66.1pt;z-index:25142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" fillcolor="white [3201]" strokeweight=".5pt">
                <v:textbox>
                  <w:txbxContent>
                    <w:p w14:paraId="70E5EAB2" w14:textId="5887CA43" w:rsidR="00BC5540" w:rsidRDefault="00BC5540" w:rsidP="00BC5540">
                      <w:pPr>
                        <w:jc w:val="center"/>
                        <w:rPr>
                          <w:sz w:val="36"/>
                          <w:szCs w:val="36"/>
                        </w:rPr>
                      </w:pPr>
                      <w:r>
                        <w:rPr>
                          <w:sz w:val="36"/>
                          <w:szCs w:val="36"/>
                        </w:rPr>
                        <w:t>N</w:t>
                      </w:r>
                      <w:r>
                        <w:rPr>
                          <w:rFonts w:asciiTheme="minorHAnsi" w:hAnsiTheme="minorHAnsi"/>
                          <w:noProof/>
                          <w:szCs w:val="20"/>
                          <w:lang w:eastAsia="en-GB"/>
                        </w:rPr>
                        <w:drawing>
                          <wp:inline distT="0" distB="0" distL="0" distR="0" wp14:anchorId="7ED94982" wp14:editId="6557132E">
                            <wp:extent cx="485775" cy="485775"/>
                            <wp:effectExtent l="0" t="0" r="0" b="9525"/>
                            <wp:docPr id="193689615" name="Graphic 193689615" descr="Arrow Up with solid fill"/>
                            <wp:cNvGraphicFramePr/>
                            <a:graphic xmlns:a="http://schemas.openxmlformats.org/drawingml/2006/main">
                              <a:graphicData uri="http://schemas.openxmlformats.org/drawingml/2006/picture">
                                <pic:pic xmlns:pic="http://schemas.openxmlformats.org/drawingml/2006/picture">
                                  <pic:nvPicPr>
                                    <pic:cNvPr id="275" name="Graphic 275" descr="Arrow Up with solid fill"/>
                                    <pic:cNvPicPr/>
                                  </pic:nvPicPr>
                                  <pic:blipFill>
                                    <a:blip r:embed="rId20">
                                      <a:extLst>
                                        <a:ext uri="{28A0092B-C50C-407E-A947-70E740481C1C}">
                                          <a14:useLocalDpi xmlns:a14="http://schemas.microsoft.com/office/drawing/2010/main" val="0"/>
                                        </a:ext>
                                        <a:ext uri="{96DAC541-7B7A-43D3-8B79-37D633B846F1}">
                                          <asvg:svgBlip xmlns:asvg="http://schemas.microsoft.com/office/drawing/2016/SVG/main" r:embed="rId21"/>
                                        </a:ext>
                                      </a:extLst>
                                    </a:blip>
                                    <a:stretch>
                                      <a:fillRect/>
                                    </a:stretch>
                                  </pic:blipFill>
                                  <pic:spPr>
                                    <a:xfrm>
                                      <a:off x="0" y="0"/>
                                      <a:ext cx="485775" cy="485775"/>
                                    </a:xfrm>
                                    <a:prstGeom prst="rect">
                                      <a:avLst/>
                                    </a:prstGeom>
                                  </pic:spPr>
                                </pic:pic>
                              </a:graphicData>
                            </a:graphic>
                          </wp:inline>
                        </w:drawing>
                      </w:r>
                    </w:p>
                  </w:txbxContent>
                </v:textbox>
              </v:shape>
            </w:pict>
          </mc:Fallback>
        </mc:AlternateContent>
      </w:r>
      <w:r>
        <w:rPr>
          <w:noProof/>
        </w:rPr>
        <mc:AlternateContent>
          <mc:Choice Requires="wps">
            <w:drawing>
              <wp:anchor distT="0" distB="0" distL="114300" distR="114300" simplePos="0" relativeHeight="251425792" behindDoc="0" locked="0" layoutInCell="1" allowOverlap="1" wp14:anchorId="73D5EBC1" wp14:editId="28CBC2C9">
                <wp:simplePos x="0" y="0"/>
                <wp:positionH relativeFrom="column">
                  <wp:posOffset>6193624</wp:posOffset>
                </wp:positionH>
                <wp:positionV relativeFrom="paragraph">
                  <wp:posOffset>217832</wp:posOffset>
                </wp:positionV>
                <wp:extent cx="990600" cy="723900"/>
                <wp:effectExtent l="0" t="0" r="19050" b="19050"/>
                <wp:wrapNone/>
                <wp:docPr id="265278845" name="Text Box 265278845"/>
                <wp:cNvGraphicFramePr/>
                <a:graphic xmlns:a="http://schemas.openxmlformats.org/drawingml/2006/main">
                  <a:graphicData uri="http://schemas.microsoft.com/office/word/2010/wordprocessingShape">
                    <wps:wsp>
                      <wps:cNvSpPr txBox="1"/>
                      <wps:spPr>
                        <a:xfrm>
                          <a:off x="0" y="0"/>
                          <a:ext cx="990600" cy="723900"/>
                        </a:xfrm>
                        <a:prstGeom prst="rect">
                          <a:avLst/>
                        </a:prstGeom>
                        <a:solidFill>
                          <a:schemeClr val="lt1"/>
                        </a:solidFill>
                        <a:ln w="6350">
                          <a:solidFill>
                            <a:schemeClr val="bg1"/>
                          </a:solidFill>
                        </a:ln>
                      </wps:spPr>
                      <wps:txbx>
                        <w:txbxContent>
                          <w:p w14:paraId="62D157BC" w14:textId="04CF71DC" w:rsidR="007062A6" w:rsidRDefault="007062A6" w:rsidP="007062A6">
                            <w:pPr>
                              <w:jc w:val="center"/>
                            </w:pPr>
                            <w:r>
                              <w:t>Flood Risk Map 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3D5EBC1" id="Text Box 265278845" o:spid="_x0000_s1037" type="#_x0000_t202" style="position:absolute;left:0;text-align:left;margin-left:487.7pt;margin-top:17.15pt;width:78pt;height:57pt;z-index:251425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" fillcolor="white [3201]" strokecolor="white [3212]" strokeweight=".5pt">
                <v:textbox>
                  <w:txbxContent>
                    <w:p w14:paraId="62D157BC" w14:textId="04CF71DC" w:rsidR="007062A6" w:rsidRDefault="007062A6" w:rsidP="007062A6">
                      <w:pPr>
                        <w:jc w:val="center"/>
                      </w:pPr>
                      <w:r>
                        <w:t>Flood Risk Map 6</w:t>
                      </w:r>
                    </w:p>
                  </w:txbxContent>
                </v:textbox>
              </v:shape>
            </w:pict>
          </mc:Fallback>
        </mc:AlternateContent>
      </w:r>
      <w:r>
        <w:t>Map 6</w:t>
      </w:r>
      <w:r w:rsidR="00891C4E">
        <w:t xml:space="preserve"> sets out the flood risk in Barnet.</w:t>
      </w:r>
      <w:r w:rsidR="00BC5540">
        <w:rPr>
          <w:noProof/>
          <w:lang w:eastAsia="en-GB"/>
        </w:rPr>
        <mc:AlternateContent>
          <mc:Choice Requires="wps">
            <w:drawing>
              <wp:anchor distT="0" distB="0" distL="114300" distR="114300" simplePos="0" relativeHeight="251835392" behindDoc="0" locked="0" layoutInCell="1" allowOverlap="1" wp14:anchorId="38232327" wp14:editId="5F355F4A">
                <wp:simplePos x="0" y="0"/>
                <wp:positionH relativeFrom="column">
                  <wp:posOffset>247650</wp:posOffset>
                </wp:positionH>
                <wp:positionV relativeFrom="paragraph">
                  <wp:posOffset>-2635250</wp:posOffset>
                </wp:positionV>
                <wp:extent cx="895350" cy="228600"/>
                <wp:effectExtent l="0" t="0" r="19050" b="19050"/>
                <wp:wrapNone/>
                <wp:docPr id="239" name="Text Box 239"/>
                <wp:cNvGraphicFramePr/>
                <a:graphic xmlns:a="http://schemas.openxmlformats.org/drawingml/2006/main">
                  <a:graphicData uri="http://schemas.microsoft.com/office/word/2010/wordprocessingShape">
                    <wps:wsp>
                      <wps:cNvSpPr txBox="1"/>
                      <wps:spPr>
                        <a:xfrm>
                          <a:off x="0" y="0"/>
                          <a:ext cx="895350" cy="228600"/>
                        </a:xfrm>
                        <a:prstGeom prst="rect">
                          <a:avLst/>
                        </a:prstGeom>
                        <a:solidFill>
                          <a:schemeClr val="lt1"/>
                        </a:solidFill>
                        <a:ln w="6350">
                          <a:solidFill>
                            <a:prstClr val="black"/>
                          </a:solidFill>
                        </a:ln>
                      </wps:spPr>
                      <wps:txbx>
                        <w:txbxContent>
                          <w:p w14:paraId="370851A1" w14:textId="77777777" w:rsidR="00BC5540" w:rsidRDefault="00BC5540" w:rsidP="00BC5540">
                            <w:pPr>
                              <w:rPr>
                                <w:b/>
                                <w:bCs/>
                              </w:rPr>
                            </w:pPr>
                            <w:r>
                              <w:rPr>
                                <w:b/>
                                <w:bCs/>
                              </w:rPr>
                              <w:t>Not to scale</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232327" id="Text Box 239" o:spid="_x0000_s1038" type="#_x0000_t202" style="position:absolute;left:0;text-align:left;margin-left:19.5pt;margin-top:-207.5pt;width:70.5pt;height:18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" fillcolor="white [3201]" strokeweight=".5pt">
                <v:textbox>
                  <w:txbxContent>
                    <w:p w14:paraId="370851A1" w14:textId="77777777" w:rsidR="00BC5540" w:rsidRDefault="00BC5540" w:rsidP="00BC5540">
                      <w:pPr>
                        <w:rPr>
                          <w:b/>
                          <w:bCs/>
                        </w:rPr>
                      </w:pPr>
                      <w:r>
                        <w:rPr>
                          <w:b/>
                          <w:bCs/>
                        </w:rPr>
                        <w:t>Not to scale</w:t>
                      </w:r>
                    </w:p>
                  </w:txbxContent>
                </v:textbox>
              </v:shape>
            </w:pict>
          </mc:Fallback>
        </mc:AlternateContent>
      </w:r>
      <w:bookmarkEnd w:id="117"/>
      <w:bookmarkEnd w:id="118"/>
      <w:bookmarkEnd w:id="119"/>
      <w:bookmarkEnd w:id="120"/>
      <w:bookmarkEnd w:id="121"/>
      <w:bookmarkEnd w:id="122"/>
      <w:bookmarkEnd w:id="123"/>
    </w:p>
    <w:p w14:paraId="3202102D" w14:textId="0168AD31" w:rsidR="00224CDF" w:rsidRDefault="00224CDF" w:rsidP="004B4826">
      <w:pPr>
        <w:rPr>
          <w:szCs w:val="20"/>
        </w:rPr>
      </w:pPr>
    </w:p>
    <w:p w14:paraId="47844B0D" w14:textId="146606A5" w:rsidR="00115B23" w:rsidRDefault="005B62C6" w:rsidP="00887EEC">
      <w:pPr>
        <w:pStyle w:val="Heading2"/>
      </w:pPr>
      <w:bookmarkStart w:id="124" w:name="_Toc158121176"/>
      <w:bookmarkStart w:id="125" w:name="_Toc30574366"/>
      <w:r w:rsidRPr="00B02AE9">
        <w:t>Locally</w:t>
      </w:r>
      <w:r w:rsidR="006A28B1" w:rsidRPr="00B02AE9">
        <w:t xml:space="preserve"> </w:t>
      </w:r>
      <w:r w:rsidRPr="00B02AE9">
        <w:t>Important</w:t>
      </w:r>
      <w:r w:rsidR="006A28B1" w:rsidRPr="00B02AE9">
        <w:t xml:space="preserve"> </w:t>
      </w:r>
      <w:r>
        <w:t>V</w:t>
      </w:r>
      <w:r w:rsidR="006A28B1" w:rsidRPr="00B02AE9">
        <w:t>iews</w:t>
      </w:r>
      <w:bookmarkEnd w:id="124"/>
      <w:r w:rsidR="006A28B1" w:rsidRPr="00B02AE9">
        <w:t xml:space="preserve"> </w:t>
      </w:r>
      <w:bookmarkStart w:id="126" w:name="_Toc147754101"/>
      <w:bookmarkStart w:id="127" w:name="_Toc148093917"/>
      <w:bookmarkStart w:id="128" w:name="_Toc148618909"/>
    </w:p>
    <w:p w14:paraId="6DF8D9C8" w14:textId="0640C60A" w:rsidR="009159C1" w:rsidRDefault="00115B23" w:rsidP="00115B23">
      <w:pPr>
        <w:pStyle w:val="Heading3"/>
        <w:rPr>
          <w:rStyle w:val="cf01"/>
        </w:rPr>
      </w:pPr>
      <w:bookmarkStart w:id="129" w:name="_Toc157777715"/>
      <w:bookmarkStart w:id="130" w:name="_Toc157778172"/>
      <w:bookmarkStart w:id="131" w:name="_Toc158120680"/>
      <w:bookmarkStart w:id="132" w:name="_Toc158121177"/>
      <w:r w:rsidRPr="00115B23">
        <w:rPr>
          <w:rStyle w:val="cf01"/>
          <w:noProof/>
        </w:rPr>
        <w:drawing>
          <wp:anchor distT="0" distB="0" distL="114300" distR="114300" simplePos="0" relativeHeight="251882496" behindDoc="1" locked="0" layoutInCell="1" allowOverlap="1" wp14:anchorId="3BB6B06D" wp14:editId="09D3BB78">
            <wp:simplePos x="0" y="0"/>
            <wp:positionH relativeFrom="column">
              <wp:posOffset>1866900</wp:posOffset>
            </wp:positionH>
            <wp:positionV relativeFrom="page">
              <wp:posOffset>2376805</wp:posOffset>
            </wp:positionV>
            <wp:extent cx="5800725" cy="4104321"/>
            <wp:effectExtent l="0" t="0" r="0" b="0"/>
            <wp:wrapNone/>
            <wp:docPr id="2014327589" name="Picture 2014327589"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327589" name="Picture 2" descr="A map of a city&#10;&#10;Description automatically generated"/>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800725" cy="410432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062A6" w:rsidRPr="00115B23">
        <w:rPr>
          <w:rStyle w:val="cf01"/>
          <w:noProof/>
        </w:rPr>
        <mc:AlternateContent>
          <mc:Choice Requires="wps">
            <w:drawing>
              <wp:anchor distT="0" distB="0" distL="114300" distR="114300" simplePos="0" relativeHeight="252013568" behindDoc="0" locked="0" layoutInCell="1" allowOverlap="1" wp14:anchorId="067EACB8" wp14:editId="57C1EBE4">
                <wp:simplePos x="0" y="0"/>
                <wp:positionH relativeFrom="column">
                  <wp:posOffset>7917180</wp:posOffset>
                </wp:positionH>
                <wp:positionV relativeFrom="paragraph">
                  <wp:posOffset>661670</wp:posOffset>
                </wp:positionV>
                <wp:extent cx="1219200" cy="723900"/>
                <wp:effectExtent l="0" t="0" r="19050" b="19050"/>
                <wp:wrapNone/>
                <wp:docPr id="1582689670" name="Text Box 1582689670"/>
                <wp:cNvGraphicFramePr/>
                <a:graphic xmlns:a="http://schemas.openxmlformats.org/drawingml/2006/main">
                  <a:graphicData uri="http://schemas.microsoft.com/office/word/2010/wordprocessingShape">
                    <wps:wsp>
                      <wps:cNvSpPr txBox="1"/>
                      <wps:spPr>
                        <a:xfrm>
                          <a:off x="0" y="0"/>
                          <a:ext cx="1219200" cy="723900"/>
                        </a:xfrm>
                        <a:prstGeom prst="rect">
                          <a:avLst/>
                        </a:prstGeom>
                        <a:solidFill>
                          <a:schemeClr val="lt1"/>
                        </a:solidFill>
                        <a:ln w="6350">
                          <a:solidFill>
                            <a:schemeClr val="bg1"/>
                          </a:solidFill>
                        </a:ln>
                      </wps:spPr>
                      <wps:txbx>
                        <w:txbxContent>
                          <w:p w14:paraId="1F074019" w14:textId="2335E1BA" w:rsidR="008603CC" w:rsidRPr="008603CC" w:rsidRDefault="007062A6" w:rsidP="007062A6">
                            <w:pPr>
                              <w:jc w:val="center"/>
                              <w:rPr>
                                <w:b/>
                                <w:bCs/>
                              </w:rPr>
                            </w:pPr>
                            <w:r w:rsidRPr="008603CC">
                              <w:rPr>
                                <w:b/>
                                <w:bCs/>
                              </w:rPr>
                              <w:t>Local</w:t>
                            </w:r>
                            <w:r w:rsidR="008603CC" w:rsidRPr="008603CC">
                              <w:rPr>
                                <w:b/>
                                <w:bCs/>
                              </w:rPr>
                              <w:t>ly</w:t>
                            </w:r>
                            <w:r w:rsidRPr="008603CC">
                              <w:rPr>
                                <w:b/>
                                <w:bCs/>
                              </w:rPr>
                              <w:t xml:space="preserve"> </w:t>
                            </w:r>
                            <w:r w:rsidR="00224CDF" w:rsidRPr="008603CC">
                              <w:rPr>
                                <w:b/>
                                <w:bCs/>
                              </w:rPr>
                              <w:t>Important</w:t>
                            </w:r>
                            <w:r w:rsidR="008603CC" w:rsidRPr="008603CC">
                              <w:rPr>
                                <w:b/>
                                <w:bCs/>
                              </w:rPr>
                              <w:t xml:space="preserve"> Views</w:t>
                            </w:r>
                          </w:p>
                          <w:p w14:paraId="4D96AD1D" w14:textId="25E8D0B2" w:rsidR="007062A6" w:rsidRPr="008603CC" w:rsidRDefault="007062A6" w:rsidP="007062A6">
                            <w:pPr>
                              <w:jc w:val="center"/>
                              <w:rPr>
                                <w:b/>
                                <w:bCs/>
                              </w:rPr>
                            </w:pPr>
                            <w:r w:rsidRPr="008603CC">
                              <w:rPr>
                                <w:b/>
                                <w:bCs/>
                              </w:rPr>
                              <w:t xml:space="preserve">Map </w:t>
                            </w:r>
                            <w:r w:rsidR="00115B23">
                              <w:rPr>
                                <w:b/>
                                <w:bCs/>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7EACB8" id="Text Box 1582689670" o:spid="_x0000_s1039" type="#_x0000_t202" style="position:absolute;left:0;text-align:left;margin-left:623.4pt;margin-top:52.1pt;width:96pt;height:57pt;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" fillcolor="white [3201]" strokecolor="white [3212]" strokeweight=".5pt">
                <v:textbox>
                  <w:txbxContent>
                    <w:p w14:paraId="1F074019" w14:textId="2335E1BA" w:rsidR="008603CC" w:rsidRPr="008603CC" w:rsidRDefault="007062A6" w:rsidP="007062A6">
                      <w:pPr>
                        <w:jc w:val="center"/>
                        <w:rPr>
                          <w:b/>
                          <w:bCs/>
                        </w:rPr>
                      </w:pPr>
                      <w:r w:rsidRPr="008603CC">
                        <w:rPr>
                          <w:b/>
                          <w:bCs/>
                        </w:rPr>
                        <w:t>Local</w:t>
                      </w:r>
                      <w:r w:rsidR="008603CC" w:rsidRPr="008603CC">
                        <w:rPr>
                          <w:b/>
                          <w:bCs/>
                        </w:rPr>
                        <w:t>ly</w:t>
                      </w:r>
                      <w:r w:rsidRPr="008603CC">
                        <w:rPr>
                          <w:b/>
                          <w:bCs/>
                        </w:rPr>
                        <w:t xml:space="preserve"> </w:t>
                      </w:r>
                      <w:r w:rsidR="00224CDF" w:rsidRPr="008603CC">
                        <w:rPr>
                          <w:b/>
                          <w:bCs/>
                        </w:rPr>
                        <w:t>Important</w:t>
                      </w:r>
                      <w:r w:rsidR="008603CC" w:rsidRPr="008603CC">
                        <w:rPr>
                          <w:b/>
                          <w:bCs/>
                        </w:rPr>
                        <w:t xml:space="preserve"> Views</w:t>
                      </w:r>
                    </w:p>
                    <w:p w14:paraId="4D96AD1D" w14:textId="25E8D0B2" w:rsidR="007062A6" w:rsidRPr="008603CC" w:rsidRDefault="007062A6" w:rsidP="007062A6">
                      <w:pPr>
                        <w:jc w:val="center"/>
                        <w:rPr>
                          <w:b/>
                          <w:bCs/>
                        </w:rPr>
                      </w:pPr>
                      <w:r w:rsidRPr="008603CC">
                        <w:rPr>
                          <w:b/>
                          <w:bCs/>
                        </w:rPr>
                        <w:t xml:space="preserve">Map </w:t>
                      </w:r>
                      <w:r w:rsidR="00115B23">
                        <w:rPr>
                          <w:b/>
                          <w:bCs/>
                        </w:rPr>
                        <w:t>7</w:t>
                      </w:r>
                    </w:p>
                  </w:txbxContent>
                </v:textbox>
              </v:shape>
            </w:pict>
          </mc:Fallback>
        </mc:AlternateContent>
      </w:r>
      <w:bookmarkEnd w:id="126"/>
      <w:bookmarkEnd w:id="127"/>
      <w:bookmarkEnd w:id="128"/>
      <w:r w:rsidR="00CA324A" w:rsidRPr="00115B23">
        <w:rPr>
          <w:rStyle w:val="cf01"/>
        </w:rPr>
        <w:t>Ma</w:t>
      </w:r>
      <w:r w:rsidR="00B15639">
        <w:rPr>
          <w:rStyle w:val="cf01"/>
        </w:rPr>
        <w:t xml:space="preserve">p </w:t>
      </w:r>
      <w:r w:rsidR="00CA324A" w:rsidRPr="00115B23">
        <w:rPr>
          <w:rStyle w:val="cf01"/>
        </w:rPr>
        <w:t>7 sets out the 4 locally important views from points within the Borough. These views are shown in Local Plan Map 4 in support of Policy CDH04 – Tall Buildings and on the Policies Map.</w:t>
      </w:r>
      <w:r w:rsidR="00887EEC" w:rsidRPr="00115B23">
        <w:rPr>
          <w:rStyle w:val="cf01"/>
        </w:rPr>
        <w:t xml:space="preserve"> </w:t>
      </w:r>
      <w:r w:rsidR="00887EEC">
        <w:rPr>
          <w:rStyle w:val="cf01"/>
        </w:rPr>
        <w:t>T</w:t>
      </w:r>
      <w:bookmarkEnd w:id="129"/>
      <w:bookmarkEnd w:id="130"/>
      <w:bookmarkEnd w:id="131"/>
      <w:bookmarkEnd w:id="132"/>
    </w:p>
    <w:p w14:paraId="37D04FBF" w14:textId="77777777" w:rsidR="00115B23" w:rsidRDefault="00115B23" w:rsidP="00115B23"/>
    <w:p w14:paraId="1DF5B959" w14:textId="77777777" w:rsidR="00115B23" w:rsidRDefault="00115B23" w:rsidP="00115B23"/>
    <w:p w14:paraId="6107904F" w14:textId="77777777" w:rsidR="00115B23" w:rsidRDefault="00115B23" w:rsidP="00115B23"/>
    <w:p w14:paraId="3B792C36" w14:textId="77777777" w:rsidR="00115B23" w:rsidRDefault="00115B23" w:rsidP="00115B23"/>
    <w:p w14:paraId="4FDD53DA" w14:textId="77777777" w:rsidR="00115B23" w:rsidRDefault="00115B23" w:rsidP="00115B23"/>
    <w:p w14:paraId="3EF0EA00" w14:textId="77777777" w:rsidR="00115B23" w:rsidRDefault="00115B23" w:rsidP="00115B23"/>
    <w:p w14:paraId="2B6E194B" w14:textId="77777777" w:rsidR="00115B23" w:rsidRDefault="00115B23" w:rsidP="00115B23"/>
    <w:p w14:paraId="4C077ECF" w14:textId="77777777" w:rsidR="00115B23" w:rsidRDefault="00115B23" w:rsidP="00115B23"/>
    <w:p w14:paraId="08B2F8C5" w14:textId="77777777" w:rsidR="0074562F" w:rsidRDefault="0074562F" w:rsidP="00115B23"/>
    <w:p w14:paraId="597D349B" w14:textId="7DFA2FA4" w:rsidR="00821473" w:rsidRPr="00115B23" w:rsidRDefault="00CB2AF5" w:rsidP="00115B23">
      <w:r w:rsidRPr="00115B23">
        <w:rPr>
          <w:rStyle w:val="cf01"/>
          <w:noProof/>
        </w:rPr>
        <mc:AlternateContent>
          <mc:Choice Requires="wps">
            <w:drawing>
              <wp:anchor distT="0" distB="0" distL="114300" distR="114300" simplePos="0" relativeHeight="251921408" behindDoc="0" locked="0" layoutInCell="1" allowOverlap="1" wp14:anchorId="41CEE8AD" wp14:editId="4014A1E8">
                <wp:simplePos x="0" y="0"/>
                <wp:positionH relativeFrom="column">
                  <wp:posOffset>5953125</wp:posOffset>
                </wp:positionH>
                <wp:positionV relativeFrom="paragraph">
                  <wp:posOffset>1669415</wp:posOffset>
                </wp:positionV>
                <wp:extent cx="2085975" cy="294005"/>
                <wp:effectExtent l="0" t="0" r="28575" b="10795"/>
                <wp:wrapNone/>
                <wp:docPr id="172030199" name="Rectangle 172030199"/>
                <wp:cNvGraphicFramePr/>
                <a:graphic xmlns:a="http://schemas.openxmlformats.org/drawingml/2006/main">
                  <a:graphicData uri="http://schemas.microsoft.com/office/word/2010/wordprocessingShape">
                    <wps:wsp>
                      <wps:cNvSpPr/>
                      <wps:spPr>
                        <a:xfrm>
                          <a:off x="0" y="0"/>
                          <a:ext cx="2085975" cy="294005"/>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3EBED39" id="Rectangle 172030199" o:spid="_x0000_s1026" style="position:absolute;margin-left:468.75pt;margin-top:131.45pt;width:164.25pt;height:23.15pt;z-index:251921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" fillcolor="white [3212]" strokecolor="white [3212]" strokeweight="2pt"/>
            </w:pict>
          </mc:Fallback>
        </mc:AlternateContent>
      </w:r>
    </w:p>
    <w:p w14:paraId="7A931340" w14:textId="3C4137E9" w:rsidR="00A97642" w:rsidRDefault="00A97642" w:rsidP="00210853">
      <w:pPr>
        <w:pStyle w:val="Heading1"/>
      </w:pPr>
      <w:bookmarkStart w:id="133" w:name="_Toc158121178"/>
      <w:r>
        <w:lastRenderedPageBreak/>
        <w:t>Mapping Amendments</w:t>
      </w:r>
      <w:bookmarkEnd w:id="125"/>
      <w:bookmarkEnd w:id="133"/>
    </w:p>
    <w:p w14:paraId="77567A54" w14:textId="7744C9AD" w:rsidR="00A97642" w:rsidRPr="00A97642" w:rsidRDefault="00A97642" w:rsidP="00A97642">
      <w:pPr>
        <w:pStyle w:val="Heading2"/>
      </w:pPr>
      <w:bookmarkStart w:id="134" w:name="_Toc30574367"/>
      <w:bookmarkStart w:id="135" w:name="_Toc147754103"/>
      <w:bookmarkStart w:id="136" w:name="_Toc158121179"/>
      <w:r>
        <w:t>Green Belt</w:t>
      </w:r>
      <w:bookmarkEnd w:id="134"/>
      <w:bookmarkEnd w:id="135"/>
      <w:bookmarkEnd w:id="136"/>
    </w:p>
    <w:p w14:paraId="4B9FE0ED" w14:textId="413D3B19" w:rsidR="00A97642" w:rsidRPr="00041F13" w:rsidRDefault="006F7186" w:rsidP="006F7186">
      <w:pPr>
        <w:pStyle w:val="Heading3"/>
      </w:pPr>
      <w:bookmarkStart w:id="137" w:name="_Toc147754104"/>
      <w:bookmarkStart w:id="138" w:name="_Toc148093920"/>
      <w:bookmarkStart w:id="139" w:name="_Toc148618912"/>
      <w:bookmarkStart w:id="140" w:name="_Toc157777718"/>
      <w:bookmarkStart w:id="141" w:name="_Toc157778175"/>
      <w:bookmarkStart w:id="142" w:name="_Toc158120683"/>
      <w:bookmarkStart w:id="143" w:name="_Toc158121180"/>
      <w:r w:rsidRPr="00041F13">
        <w:t>Barnet’s Green Belt and M</w:t>
      </w:r>
      <w:r w:rsidR="00041F13" w:rsidRPr="00041F13">
        <w:t>etropolitan Open Land (MOL)</w:t>
      </w:r>
      <w:r w:rsidRPr="00041F13">
        <w:t xml:space="preserve"> Study (2018) considered the accuracy and robustness of Barnet’s existing Green Belt boundaries</w:t>
      </w:r>
      <w:r w:rsidR="00041F13" w:rsidRPr="00041F13">
        <w:t>,</w:t>
      </w:r>
      <w:r w:rsidRPr="00041F13">
        <w:t xml:space="preserve"> with a view to </w:t>
      </w:r>
      <w:r w:rsidR="00041F13" w:rsidRPr="00041F13">
        <w:t>highlight</w:t>
      </w:r>
      <w:r w:rsidRPr="00041F13">
        <w:t xml:space="preserve"> areas </w:t>
      </w:r>
      <w:r w:rsidR="00041F13" w:rsidRPr="00041F13">
        <w:t>for</w:t>
      </w:r>
      <w:r w:rsidRPr="00041F13">
        <w:t xml:space="preserve"> potential realignments along alternative permanent and readily recognisable physical features where necessary. The potential minor Green Belt boundary adjustments</w:t>
      </w:r>
      <w:r w:rsidR="00041F13" w:rsidRPr="00041F13">
        <w:t xml:space="preserve"> set out in the study</w:t>
      </w:r>
      <w:r w:rsidRPr="00041F13">
        <w:t xml:space="preserve"> have been analysed and the following amendments to the Green Belt boundary</w:t>
      </w:r>
      <w:r w:rsidR="00041F13" w:rsidRPr="00041F13">
        <w:t>,</w:t>
      </w:r>
      <w:r w:rsidRPr="00041F13">
        <w:t xml:space="preserve"> set out </w:t>
      </w:r>
      <w:r w:rsidR="00041F13" w:rsidRPr="00041F13">
        <w:t xml:space="preserve">in Maps </w:t>
      </w:r>
      <w:r w:rsidR="00891C4E">
        <w:t>8</w:t>
      </w:r>
      <w:r w:rsidR="005E2A01">
        <w:t>-</w:t>
      </w:r>
      <w:r w:rsidR="003F1ACF">
        <w:t>2</w:t>
      </w:r>
      <w:r w:rsidR="00891C4E">
        <w:t>1</w:t>
      </w:r>
      <w:r w:rsidR="00041F13" w:rsidRPr="00041F13">
        <w:t>,</w:t>
      </w:r>
      <w:r w:rsidRPr="00041F13">
        <w:t xml:space="preserve"> are to be taken forward </w:t>
      </w:r>
      <w:r w:rsidR="00041F13" w:rsidRPr="00041F13">
        <w:t xml:space="preserve">on the </w:t>
      </w:r>
      <w:r w:rsidR="002E445E">
        <w:t>new</w:t>
      </w:r>
      <w:r w:rsidRPr="00041F13">
        <w:t xml:space="preserve"> Policies Map.</w:t>
      </w:r>
      <w:r w:rsidR="00CF2D07">
        <w:t xml:space="preserve"> This amounts to an additional 5.429ha of Green Belt land.</w:t>
      </w:r>
      <w:bookmarkEnd w:id="137"/>
      <w:bookmarkEnd w:id="138"/>
      <w:bookmarkEnd w:id="139"/>
      <w:bookmarkEnd w:id="140"/>
      <w:bookmarkEnd w:id="141"/>
      <w:bookmarkEnd w:id="142"/>
      <w:bookmarkEnd w:id="143"/>
    </w:p>
    <w:p w14:paraId="5CF389DD" w14:textId="1D161BE1" w:rsidR="004B6376" w:rsidRPr="00041F13" w:rsidRDefault="004B6376" w:rsidP="004B6376">
      <w:pPr>
        <w:pStyle w:val="Heading3"/>
      </w:pPr>
      <w:bookmarkStart w:id="144" w:name="_Toc147754105"/>
      <w:bookmarkStart w:id="145" w:name="_Toc148093921"/>
      <w:bookmarkStart w:id="146" w:name="_Toc148618913"/>
      <w:bookmarkStart w:id="147" w:name="_Toc157777719"/>
      <w:bookmarkStart w:id="148" w:name="_Toc157778176"/>
      <w:bookmarkStart w:id="149" w:name="_Toc158120684"/>
      <w:bookmarkStart w:id="150" w:name="_Toc158121181"/>
      <w:r w:rsidRPr="00041F13">
        <w:t>The following amendment maps set out below are alongside justifications setting out the reasons for addition or removal of Green Belt land which corresponds to the Green Belt and MOL Study (2018).</w:t>
      </w:r>
      <w:bookmarkEnd w:id="144"/>
      <w:bookmarkEnd w:id="145"/>
      <w:bookmarkEnd w:id="146"/>
      <w:bookmarkEnd w:id="147"/>
      <w:bookmarkEnd w:id="148"/>
      <w:bookmarkEnd w:id="149"/>
      <w:bookmarkEnd w:id="150"/>
    </w:p>
    <w:p w14:paraId="651EF4B7" w14:textId="77777777" w:rsidR="002E445E" w:rsidRPr="002E445E" w:rsidRDefault="002E445E" w:rsidP="002E445E"/>
    <w:bookmarkStart w:id="151" w:name="_Toc158121182"/>
    <w:p w14:paraId="50549748" w14:textId="4CB9AC45" w:rsidR="005D078C" w:rsidRDefault="00F4587E" w:rsidP="00F4587E">
      <w:pPr>
        <w:pStyle w:val="Heading3"/>
        <w:numPr>
          <w:ilvl w:val="0"/>
          <w:numId w:val="0"/>
        </w:numPr>
        <w:ind w:left="720"/>
      </w:pPr>
      <w:r>
        <w:rPr>
          <w:rFonts w:ascii="Times New Roman" w:hAnsi="Times New Roman" w:cs="Times New Roman"/>
          <w:noProof/>
          <w:sz w:val="24"/>
          <w:lang w:eastAsia="en-GB"/>
        </w:rPr>
        <w:lastRenderedPageBreak/>
        <mc:AlternateContent>
          <mc:Choice Requires="wps">
            <w:drawing>
              <wp:anchor distT="0" distB="0" distL="114300" distR="114300" simplePos="0" relativeHeight="251829248" behindDoc="0" locked="0" layoutInCell="1" allowOverlap="1" wp14:anchorId="72E375AD" wp14:editId="215D3414">
                <wp:simplePos x="0" y="0"/>
                <wp:positionH relativeFrom="column">
                  <wp:posOffset>3448050</wp:posOffset>
                </wp:positionH>
                <wp:positionV relativeFrom="paragraph">
                  <wp:posOffset>5431790</wp:posOffset>
                </wp:positionV>
                <wp:extent cx="895350" cy="228600"/>
                <wp:effectExtent l="0" t="0" r="19050" b="19050"/>
                <wp:wrapNone/>
                <wp:docPr id="423" name="Text Box 423"/>
                <wp:cNvGraphicFramePr/>
                <a:graphic xmlns:a="http://schemas.openxmlformats.org/drawingml/2006/main">
                  <a:graphicData uri="http://schemas.microsoft.com/office/word/2010/wordprocessingShape">
                    <wps:wsp>
                      <wps:cNvSpPr txBox="1"/>
                      <wps:spPr>
                        <a:xfrm>
                          <a:off x="0" y="0"/>
                          <a:ext cx="895350" cy="228600"/>
                        </a:xfrm>
                        <a:prstGeom prst="rect">
                          <a:avLst/>
                        </a:prstGeom>
                        <a:solidFill>
                          <a:schemeClr val="lt1"/>
                        </a:solidFill>
                        <a:ln w="6350">
                          <a:solidFill>
                            <a:prstClr val="black"/>
                          </a:solidFill>
                        </a:ln>
                      </wps:spPr>
                      <wps:txbx>
                        <w:txbxContent>
                          <w:p w14:paraId="1B265F5E" w14:textId="77777777" w:rsidR="00982812" w:rsidRDefault="00982812" w:rsidP="00982812">
                            <w:pPr>
                              <w:rPr>
                                <w:b/>
                                <w:bCs/>
                              </w:rPr>
                            </w:pPr>
                            <w:r>
                              <w:rPr>
                                <w:b/>
                                <w:bCs/>
                              </w:rPr>
                              <w:t>Not to scale</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E375AD" id="Text Box 423" o:spid="_x0000_s1040" type="#_x0000_t202" style="position:absolute;left:0;text-align:left;margin-left:271.5pt;margin-top:427.7pt;width:70.5pt;height:18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" fillcolor="white [3201]" strokeweight=".5pt">
                <v:textbox>
                  <w:txbxContent>
                    <w:p w14:paraId="1B265F5E" w14:textId="77777777" w:rsidR="00982812" w:rsidRDefault="00982812" w:rsidP="00982812">
                      <w:pPr>
                        <w:rPr>
                          <w:b/>
                          <w:bCs/>
                        </w:rPr>
                      </w:pPr>
                      <w:r>
                        <w:rPr>
                          <w:b/>
                          <w:bCs/>
                        </w:rPr>
                        <w:t>Not to scale</w:t>
                      </w:r>
                    </w:p>
                  </w:txbxContent>
                </v:textbox>
              </v:shape>
            </w:pict>
          </mc:Fallback>
        </mc:AlternateContent>
      </w:r>
      <w:r>
        <w:rPr>
          <w:rFonts w:ascii="Times New Roman" w:hAnsi="Times New Roman" w:cs="Times New Roman"/>
          <w:noProof/>
          <w:sz w:val="24"/>
          <w:lang w:eastAsia="en-GB"/>
        </w:rPr>
        <mc:AlternateContent>
          <mc:Choice Requires="wps">
            <w:drawing>
              <wp:anchor distT="0" distB="0" distL="114300" distR="114300" simplePos="0" relativeHeight="251681792" behindDoc="0" locked="0" layoutInCell="1" allowOverlap="1" wp14:anchorId="50B65496" wp14:editId="2946733E">
                <wp:simplePos x="0" y="0"/>
                <wp:positionH relativeFrom="column">
                  <wp:posOffset>438150</wp:posOffset>
                </wp:positionH>
                <wp:positionV relativeFrom="paragraph">
                  <wp:posOffset>334645</wp:posOffset>
                </wp:positionV>
                <wp:extent cx="676275" cy="839470"/>
                <wp:effectExtent l="0" t="0" r="28575" b="17780"/>
                <wp:wrapNone/>
                <wp:docPr id="283" name="Text Box 283"/>
                <wp:cNvGraphicFramePr/>
                <a:graphic xmlns:a="http://schemas.openxmlformats.org/drawingml/2006/main">
                  <a:graphicData uri="http://schemas.microsoft.com/office/word/2010/wordprocessingShape">
                    <wps:wsp>
                      <wps:cNvSpPr txBox="1"/>
                      <wps:spPr>
                        <a:xfrm>
                          <a:off x="0" y="0"/>
                          <a:ext cx="676275" cy="839470"/>
                        </a:xfrm>
                        <a:prstGeom prst="rect">
                          <a:avLst/>
                        </a:prstGeom>
                        <a:solidFill>
                          <a:schemeClr val="lt1"/>
                        </a:solidFill>
                        <a:ln w="6350">
                          <a:solidFill>
                            <a:prstClr val="black"/>
                          </a:solidFill>
                        </a:ln>
                      </wps:spPr>
                      <wps:txbx>
                        <w:txbxContent>
                          <w:p w14:paraId="5E61D1BA" w14:textId="7ABE7089" w:rsidR="00DD55C0" w:rsidRDefault="00DD55C0" w:rsidP="00DD55C0">
                            <w:pPr>
                              <w:jc w:val="center"/>
                              <w:rPr>
                                <w:sz w:val="36"/>
                                <w:szCs w:val="36"/>
                              </w:rPr>
                            </w:pPr>
                            <w:r>
                              <w:rPr>
                                <w:sz w:val="36"/>
                                <w:szCs w:val="36"/>
                              </w:rPr>
                              <w:t>N</w:t>
                            </w:r>
                            <w:r>
                              <w:rPr>
                                <w:rFonts w:asciiTheme="minorHAnsi" w:hAnsiTheme="minorHAnsi"/>
                                <w:noProof/>
                                <w:szCs w:val="20"/>
                                <w:lang w:eastAsia="en-GB"/>
                              </w:rPr>
                              <w:drawing>
                                <wp:inline distT="0" distB="0" distL="0" distR="0" wp14:anchorId="7DD7E464" wp14:editId="280FA1C9">
                                  <wp:extent cx="485775" cy="485775"/>
                                  <wp:effectExtent l="0" t="0" r="0" b="9525"/>
                                  <wp:docPr id="1129313588" name="Graphic 1129313588" descr="Arrow Up with solid fill"/>
                                  <wp:cNvGraphicFramePr/>
                                  <a:graphic xmlns:a="http://schemas.openxmlformats.org/drawingml/2006/main">
                                    <a:graphicData uri="http://schemas.openxmlformats.org/drawingml/2006/picture">
                                      <pic:pic xmlns:pic="http://schemas.openxmlformats.org/drawingml/2006/picture">
                                        <pic:nvPicPr>
                                          <pic:cNvPr id="266" name="Graphic 266" descr="Arrow Up with solid fill"/>
                                          <pic:cNvPicPr>
                                            <a:picLocks noChangeAspect="1"/>
                                          </pic:cNvPicPr>
                                        </pic:nvPicPr>
                                        <pic:blipFill>
                                          <a:blip r:embed="rId18">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487045" cy="487045"/>
                                          </a:xfrm>
                                          <a:prstGeom prst="rect">
                                            <a:avLst/>
                                          </a:prstGeom>
                                        </pic:spPr>
                                      </pic:pic>
                                    </a:graphicData>
                                  </a:graphic>
                                </wp:inline>
                              </w:drawing>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B65496" id="Text Box 283" o:spid="_x0000_s1041" type="#_x0000_t202" style="position:absolute;left:0;text-align:left;margin-left:34.5pt;margin-top:26.35pt;width:53.25pt;height:66.1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" fillcolor="white [3201]" strokeweight=".5pt">
                <v:textbox>
                  <w:txbxContent>
                    <w:p w14:paraId="5E61D1BA" w14:textId="7ABE7089" w:rsidR="00DD55C0" w:rsidRDefault="00DD55C0" w:rsidP="00DD55C0">
                      <w:pPr>
                        <w:jc w:val="center"/>
                        <w:rPr>
                          <w:sz w:val="36"/>
                          <w:szCs w:val="36"/>
                        </w:rPr>
                      </w:pPr>
                      <w:r>
                        <w:rPr>
                          <w:sz w:val="36"/>
                          <w:szCs w:val="36"/>
                        </w:rPr>
                        <w:t>N</w:t>
                      </w:r>
                      <w:r>
                        <w:rPr>
                          <w:rFonts w:asciiTheme="minorHAnsi" w:hAnsiTheme="minorHAnsi"/>
                          <w:noProof/>
                          <w:szCs w:val="20"/>
                          <w:lang w:eastAsia="en-GB"/>
                        </w:rPr>
                        <w:drawing>
                          <wp:inline distT="0" distB="0" distL="0" distR="0" wp14:anchorId="7DD7E464" wp14:editId="280FA1C9">
                            <wp:extent cx="485775" cy="485775"/>
                            <wp:effectExtent l="0" t="0" r="0" b="9525"/>
                            <wp:docPr id="1129313588" name="Graphic 1129313588" descr="Arrow Up with solid fill"/>
                            <wp:cNvGraphicFramePr/>
                            <a:graphic xmlns:a="http://schemas.openxmlformats.org/drawingml/2006/main">
                              <a:graphicData uri="http://schemas.openxmlformats.org/drawingml/2006/picture">
                                <pic:pic xmlns:pic="http://schemas.openxmlformats.org/drawingml/2006/picture">
                                  <pic:nvPicPr>
                                    <pic:cNvPr id="266" name="Graphic 266" descr="Arrow Up with solid fill"/>
                                    <pic:cNvPicPr>
                                      <a:picLocks noChangeAspect="1"/>
                                    </pic:cNvPicPr>
                                  </pic:nvPicPr>
                                  <pic:blipFill>
                                    <a:blip r:embed="rId20">
                                      <a:extLst>
                                        <a:ext uri="{28A0092B-C50C-407E-A947-70E740481C1C}">
                                          <a14:useLocalDpi xmlns:a14="http://schemas.microsoft.com/office/drawing/2010/main" val="0"/>
                                        </a:ext>
                                        <a:ext uri="{96DAC541-7B7A-43D3-8B79-37D633B846F1}">
                                          <asvg:svgBlip xmlns:asvg="http://schemas.microsoft.com/office/drawing/2016/SVG/main" r:embed="rId21"/>
                                        </a:ext>
                                      </a:extLst>
                                    </a:blip>
                                    <a:stretch>
                                      <a:fillRect/>
                                    </a:stretch>
                                  </pic:blipFill>
                                  <pic:spPr>
                                    <a:xfrm>
                                      <a:off x="0" y="0"/>
                                      <a:ext cx="487045" cy="487045"/>
                                    </a:xfrm>
                                    <a:prstGeom prst="rect">
                                      <a:avLst/>
                                    </a:prstGeom>
                                  </pic:spPr>
                                </pic:pic>
                              </a:graphicData>
                            </a:graphic>
                          </wp:inline>
                        </w:drawing>
                      </w:r>
                    </w:p>
                  </w:txbxContent>
                </v:textbox>
              </v:shape>
            </w:pict>
          </mc:Fallback>
        </mc:AlternateContent>
      </w:r>
      <w:r>
        <w:rPr>
          <w:noProof/>
        </w:rPr>
        <mc:AlternateContent>
          <mc:Choice Requires="wps">
            <w:drawing>
              <wp:anchor distT="45720" distB="45720" distL="114300" distR="114300" simplePos="0" relativeHeight="251474944" behindDoc="0" locked="0" layoutInCell="1" allowOverlap="1" wp14:anchorId="2B82DCAC" wp14:editId="7532923E">
                <wp:simplePos x="0" y="0"/>
                <wp:positionH relativeFrom="column">
                  <wp:posOffset>476250</wp:posOffset>
                </wp:positionH>
                <wp:positionV relativeFrom="page">
                  <wp:posOffset>5753100</wp:posOffset>
                </wp:positionV>
                <wp:extent cx="2879725" cy="829310"/>
                <wp:effectExtent l="0" t="0" r="15875" b="27940"/>
                <wp:wrapSquare wrapText="bothSides"/>
                <wp:docPr id="215" name="Text Box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9725" cy="829310"/>
                        </a:xfrm>
                        <a:prstGeom prst="rect">
                          <a:avLst/>
                        </a:prstGeom>
                        <a:solidFill>
                          <a:srgbClr val="FFFFFF"/>
                        </a:solidFill>
                        <a:ln w="9525">
                          <a:solidFill>
                            <a:srgbClr val="000000"/>
                          </a:solidFill>
                          <a:miter lim="800000"/>
                          <a:headEnd/>
                          <a:tailEnd/>
                        </a:ln>
                      </wps:spPr>
                      <wps:txbx>
                        <w:txbxContent>
                          <w:p w14:paraId="74021767" w14:textId="77777777" w:rsidR="00CF2D07" w:rsidRPr="00BB3958" w:rsidRDefault="00CF2D07" w:rsidP="00C05327">
                            <w:pPr>
                              <w:pStyle w:val="NoSpacing"/>
                              <w:rPr>
                                <w:b/>
                              </w:rPr>
                            </w:pPr>
                            <w:r w:rsidRPr="00BB3958">
                              <w:rPr>
                                <w:b/>
                              </w:rPr>
                              <w:t>Justification for change:</w:t>
                            </w:r>
                          </w:p>
                          <w:p w14:paraId="0F48C035" w14:textId="62DDDB94" w:rsidR="00CF2D07" w:rsidRDefault="00CF2D07" w:rsidP="00C05327">
                            <w:pPr>
                              <w:pStyle w:val="NoSpacing"/>
                            </w:pPr>
                            <w:r>
                              <w:rPr>
                                <w:rFonts w:cs="Arial"/>
                                <w:szCs w:val="20"/>
                              </w:rPr>
                              <w:t>Brings Green Belt boundary to correspond with edge of public highway rather than running through a field, and thus makes the boundary more defensible.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82DCAC" id="Text Box 215" o:spid="_x0000_s1042" type="#_x0000_t202" style="position:absolute;left:0;text-align:left;margin-left:37.5pt;margin-top:453pt;width:226.75pt;height:65.3pt;z-index:25147494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">
                <v:textbox>
                  <w:txbxContent>
                    <w:p w14:paraId="74021767" w14:textId="77777777" w:rsidR="00CF2D07" w:rsidRPr="00BB3958" w:rsidRDefault="00CF2D07" w:rsidP="00C05327">
                      <w:pPr>
                        <w:pStyle w:val="NoSpacing"/>
                        <w:rPr>
                          <w:b/>
                        </w:rPr>
                      </w:pPr>
                      <w:r w:rsidRPr="00BB3958">
                        <w:rPr>
                          <w:b/>
                        </w:rPr>
                        <w:t>Justification for change:</w:t>
                      </w:r>
                    </w:p>
                    <w:p w14:paraId="0F48C035" w14:textId="62DDDB94" w:rsidR="00CF2D07" w:rsidRDefault="00CF2D07" w:rsidP="00C05327">
                      <w:pPr>
                        <w:pStyle w:val="NoSpacing"/>
                      </w:pPr>
                      <w:r>
                        <w:rPr>
                          <w:rFonts w:cs="Arial"/>
                          <w:szCs w:val="20"/>
                        </w:rPr>
                        <w:t>Brings Green Belt boundary to correspond with edge of public highway rather than running through a field, and thus makes the boundary more defensible.</w:t>
                      </w:r>
                    </w:p>
                  </w:txbxContent>
                </v:textbox>
                <w10:wrap type="square" anchory="page"/>
              </v:shape>
            </w:pict>
          </mc:Fallback>
        </mc:AlternateContent>
      </w:r>
      <w:r>
        <w:rPr>
          <w:noProof/>
        </w:rPr>
        <w:drawing>
          <wp:anchor distT="0" distB="0" distL="114300" distR="114300" simplePos="0" relativeHeight="251471872" behindDoc="0" locked="0" layoutInCell="1" allowOverlap="1" wp14:anchorId="687B4491" wp14:editId="3132EFB4">
            <wp:simplePos x="0" y="0"/>
            <wp:positionH relativeFrom="margin">
              <wp:posOffset>438150</wp:posOffset>
            </wp:positionH>
            <wp:positionV relativeFrom="margin">
              <wp:posOffset>333375</wp:posOffset>
            </wp:positionV>
            <wp:extent cx="7559675" cy="5344795"/>
            <wp:effectExtent l="19050" t="19050" r="22225" b="27305"/>
            <wp:wrapTopAndBottom/>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A2.jpe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7559675" cy="534479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roofErr w:type="gramStart"/>
      <w:r w:rsidR="005F148E">
        <w:t xml:space="preserve">Map  </w:t>
      </w:r>
      <w:r w:rsidR="00367836">
        <w:t>8</w:t>
      </w:r>
      <w:proofErr w:type="gramEnd"/>
      <w:r w:rsidR="005F148E">
        <w:t xml:space="preserve">- </w:t>
      </w:r>
      <w:r w:rsidR="005F148E" w:rsidRPr="00F041A5">
        <w:t>Watling</w:t>
      </w:r>
      <w:r w:rsidR="005F148E">
        <w:t xml:space="preserve"> St</w:t>
      </w:r>
      <w:r w:rsidR="003E3FBA">
        <w:t>reet,</w:t>
      </w:r>
      <w:r w:rsidR="005F148E">
        <w:t xml:space="preserve"> 1km south of Elstree</w:t>
      </w:r>
      <w:bookmarkEnd w:id="151"/>
    </w:p>
    <w:p w14:paraId="583C7B06" w14:textId="0A12B560" w:rsidR="005D078C" w:rsidRDefault="005D078C" w:rsidP="005D078C">
      <w:pPr>
        <w:pStyle w:val="Heading3"/>
        <w:numPr>
          <w:ilvl w:val="0"/>
          <w:numId w:val="0"/>
        </w:numPr>
        <w:ind w:left="720"/>
      </w:pPr>
      <w:bookmarkStart w:id="152" w:name="_Toc158121183"/>
      <w:r>
        <w:lastRenderedPageBreak/>
        <w:t xml:space="preserve">Map </w:t>
      </w:r>
      <w:r w:rsidR="00EF5805">
        <w:t>9</w:t>
      </w:r>
      <w:r w:rsidR="005D0BF9">
        <w:t xml:space="preserve"> </w:t>
      </w:r>
      <w:r>
        <w:t>– Land Northeast of Brockley Cres</w:t>
      </w:r>
      <w:r w:rsidR="003E3FBA">
        <w:t>cent,</w:t>
      </w:r>
      <w:r>
        <w:t xml:space="preserve"> </w:t>
      </w:r>
      <w:proofErr w:type="spellStart"/>
      <w:r>
        <w:t>Edgwarebury</w:t>
      </w:r>
      <w:bookmarkEnd w:id="152"/>
      <w:proofErr w:type="spellEnd"/>
    </w:p>
    <w:p w14:paraId="2348752A" w14:textId="5B7DDAC0" w:rsidR="005D078C" w:rsidRPr="005D078C" w:rsidRDefault="003E3E36" w:rsidP="005D078C">
      <w:r>
        <w:rPr>
          <w:noProof/>
        </w:rPr>
        <w:drawing>
          <wp:anchor distT="0" distB="0" distL="114300" distR="114300" simplePos="0" relativeHeight="251478016" behindDoc="0" locked="0" layoutInCell="1" allowOverlap="1" wp14:anchorId="76133670" wp14:editId="45C597B9">
            <wp:simplePos x="0" y="0"/>
            <wp:positionH relativeFrom="margin">
              <wp:align>center</wp:align>
            </wp:positionH>
            <wp:positionV relativeFrom="margin">
              <wp:posOffset>377029</wp:posOffset>
            </wp:positionV>
            <wp:extent cx="7560000" cy="5345179"/>
            <wp:effectExtent l="19050" t="19050" r="22225" b="27305"/>
            <wp:wrapSquare wrapText="bothSides"/>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C1.jpe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7560000" cy="5345179"/>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321F93">
        <w:rPr>
          <w:noProof/>
        </w:rPr>
        <mc:AlternateContent>
          <mc:Choice Requires="wps">
            <w:drawing>
              <wp:anchor distT="45720" distB="45720" distL="114300" distR="114300" simplePos="0" relativeHeight="251481088" behindDoc="0" locked="0" layoutInCell="1" allowOverlap="1" wp14:anchorId="2C49AB36" wp14:editId="4B8E0F68">
                <wp:simplePos x="0" y="0"/>
                <wp:positionH relativeFrom="column">
                  <wp:posOffset>5252085</wp:posOffset>
                </wp:positionH>
                <wp:positionV relativeFrom="paragraph">
                  <wp:posOffset>198755</wp:posOffset>
                </wp:positionV>
                <wp:extent cx="2879725" cy="701675"/>
                <wp:effectExtent l="0" t="0" r="15875" b="22225"/>
                <wp:wrapSquare wrapText="bothSides"/>
                <wp:docPr id="218"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9725" cy="701675"/>
                        </a:xfrm>
                        <a:prstGeom prst="rect">
                          <a:avLst/>
                        </a:prstGeom>
                        <a:solidFill>
                          <a:srgbClr val="FFFFFF"/>
                        </a:solidFill>
                        <a:ln w="9525">
                          <a:solidFill>
                            <a:srgbClr val="000000"/>
                          </a:solidFill>
                          <a:miter lim="800000"/>
                          <a:headEnd/>
                          <a:tailEnd/>
                        </a:ln>
                      </wps:spPr>
                      <wps:txbx>
                        <w:txbxContent>
                          <w:p w14:paraId="2DB43E9E" w14:textId="77777777" w:rsidR="00CF2D07" w:rsidRPr="00BB3958" w:rsidRDefault="00CF2D07" w:rsidP="00321F93">
                            <w:pPr>
                              <w:pStyle w:val="NoSpacing"/>
                              <w:rPr>
                                <w:b/>
                              </w:rPr>
                            </w:pPr>
                            <w:r w:rsidRPr="00BB3958">
                              <w:rPr>
                                <w:b/>
                              </w:rPr>
                              <w:t>Justification for change:</w:t>
                            </w:r>
                          </w:p>
                          <w:p w14:paraId="76D30F55" w14:textId="493B932C" w:rsidR="00CF2D07" w:rsidRDefault="00CF2D07" w:rsidP="00321F93">
                            <w:pPr>
                              <w:pStyle w:val="NoSpacing"/>
                            </w:pPr>
                            <w:r>
                              <w:rPr>
                                <w:rFonts w:cs="Arial"/>
                                <w:szCs w:val="20"/>
                              </w:rPr>
                              <w:t>Brings the Green Belt boundary to correspond with the urban edge (property lines of adjoining dwellings).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49AB36" id="Text Box 218" o:spid="_x0000_s1043" type="#_x0000_t202" style="position:absolute;left:0;text-align:left;margin-left:413.55pt;margin-top:15.65pt;width:226.75pt;height:55.25pt;z-index:251481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">
                <v:textbox>
                  <w:txbxContent>
                    <w:p w14:paraId="2DB43E9E" w14:textId="77777777" w:rsidR="00CF2D07" w:rsidRPr="00BB3958" w:rsidRDefault="00CF2D07" w:rsidP="00321F93">
                      <w:pPr>
                        <w:pStyle w:val="NoSpacing"/>
                        <w:rPr>
                          <w:b/>
                        </w:rPr>
                      </w:pPr>
                      <w:r w:rsidRPr="00BB3958">
                        <w:rPr>
                          <w:b/>
                        </w:rPr>
                        <w:t>Justification for change:</w:t>
                      </w:r>
                    </w:p>
                    <w:p w14:paraId="76D30F55" w14:textId="493B932C" w:rsidR="00CF2D07" w:rsidRDefault="00CF2D07" w:rsidP="00321F93">
                      <w:pPr>
                        <w:pStyle w:val="NoSpacing"/>
                      </w:pPr>
                      <w:r>
                        <w:rPr>
                          <w:rFonts w:cs="Arial"/>
                          <w:szCs w:val="20"/>
                        </w:rPr>
                        <w:t>Brings the Green Belt boundary to correspond with the urban edge (property lines of adjoining dwellings).</w:t>
                      </w:r>
                    </w:p>
                  </w:txbxContent>
                </v:textbox>
                <w10:wrap type="square"/>
              </v:shape>
            </w:pict>
          </mc:Fallback>
        </mc:AlternateContent>
      </w:r>
    </w:p>
    <w:p w14:paraId="2DC399E3" w14:textId="200070BB" w:rsidR="005D078C" w:rsidRDefault="005D078C" w:rsidP="005D078C"/>
    <w:p w14:paraId="43F353D6" w14:textId="256C4631" w:rsidR="005D078C" w:rsidRDefault="005D078C" w:rsidP="005D078C"/>
    <w:p w14:paraId="68E3FF53" w14:textId="4E818279" w:rsidR="005D078C" w:rsidRDefault="005D078C" w:rsidP="005D078C"/>
    <w:p w14:paraId="0DC6F10A" w14:textId="5B322955" w:rsidR="005D078C" w:rsidRDefault="005D078C" w:rsidP="005D078C"/>
    <w:p w14:paraId="2419D6F7" w14:textId="7278ECB7" w:rsidR="005D078C" w:rsidRDefault="005D078C" w:rsidP="005D078C"/>
    <w:p w14:paraId="0E587C67" w14:textId="41DFB0EE" w:rsidR="005D078C" w:rsidRDefault="005D078C" w:rsidP="005D078C"/>
    <w:p w14:paraId="73A93782" w14:textId="1DF0031C" w:rsidR="005D078C" w:rsidRDefault="005D078C" w:rsidP="005D078C"/>
    <w:p w14:paraId="3DC369FE" w14:textId="38D8F817" w:rsidR="005D078C" w:rsidRDefault="005D078C" w:rsidP="005D078C"/>
    <w:p w14:paraId="0CC6012E" w14:textId="34A6B808" w:rsidR="005D078C" w:rsidRDefault="005D078C" w:rsidP="005D078C"/>
    <w:p w14:paraId="2327F544" w14:textId="77777777" w:rsidR="005D078C" w:rsidRDefault="005D078C" w:rsidP="005D078C"/>
    <w:p w14:paraId="4EF8E3FB" w14:textId="77777777" w:rsidR="005D078C" w:rsidRDefault="005D078C" w:rsidP="005D078C"/>
    <w:p w14:paraId="3D4EE974" w14:textId="36A9511D" w:rsidR="005D078C" w:rsidRDefault="005D078C" w:rsidP="005D078C"/>
    <w:p w14:paraId="175ED5BE" w14:textId="77777777" w:rsidR="005D078C" w:rsidRDefault="005D078C" w:rsidP="005D078C"/>
    <w:p w14:paraId="2C3AA241" w14:textId="471806CF" w:rsidR="005D078C" w:rsidRDefault="005D078C" w:rsidP="005D078C"/>
    <w:p w14:paraId="606F7559" w14:textId="746DF246" w:rsidR="005D078C" w:rsidRDefault="00DD55C0" w:rsidP="005D078C">
      <w:r>
        <w:rPr>
          <w:rFonts w:ascii="Times New Roman" w:hAnsi="Times New Roman" w:cs="Times New Roman"/>
          <w:noProof/>
          <w:sz w:val="24"/>
          <w:szCs w:val="24"/>
          <w:lang w:eastAsia="en-GB"/>
        </w:rPr>
        <mc:AlternateContent>
          <mc:Choice Requires="wps">
            <w:drawing>
              <wp:anchor distT="0" distB="0" distL="114300" distR="114300" simplePos="0" relativeHeight="251684864" behindDoc="0" locked="0" layoutInCell="1" allowOverlap="1" wp14:anchorId="49DA52BA" wp14:editId="0F3091F4">
                <wp:simplePos x="0" y="0"/>
                <wp:positionH relativeFrom="column">
                  <wp:posOffset>647700</wp:posOffset>
                </wp:positionH>
                <wp:positionV relativeFrom="paragraph">
                  <wp:posOffset>206375</wp:posOffset>
                </wp:positionV>
                <wp:extent cx="676275" cy="839470"/>
                <wp:effectExtent l="0" t="0" r="28575" b="17780"/>
                <wp:wrapNone/>
                <wp:docPr id="285" name="Text Box 285"/>
                <wp:cNvGraphicFramePr/>
                <a:graphic xmlns:a="http://schemas.openxmlformats.org/drawingml/2006/main">
                  <a:graphicData uri="http://schemas.microsoft.com/office/word/2010/wordprocessingShape">
                    <wps:wsp>
                      <wps:cNvSpPr txBox="1"/>
                      <wps:spPr>
                        <a:xfrm>
                          <a:off x="0" y="0"/>
                          <a:ext cx="676275" cy="839470"/>
                        </a:xfrm>
                        <a:prstGeom prst="rect">
                          <a:avLst/>
                        </a:prstGeom>
                        <a:solidFill>
                          <a:schemeClr val="lt1"/>
                        </a:solidFill>
                        <a:ln w="6350">
                          <a:solidFill>
                            <a:prstClr val="black"/>
                          </a:solidFill>
                        </a:ln>
                      </wps:spPr>
                      <wps:txbx>
                        <w:txbxContent>
                          <w:p w14:paraId="5F185062" w14:textId="1625A654" w:rsidR="00DD55C0" w:rsidRDefault="00DD55C0" w:rsidP="00DD55C0">
                            <w:pPr>
                              <w:jc w:val="center"/>
                              <w:rPr>
                                <w:sz w:val="36"/>
                                <w:szCs w:val="36"/>
                              </w:rPr>
                            </w:pPr>
                            <w:r>
                              <w:rPr>
                                <w:sz w:val="36"/>
                                <w:szCs w:val="36"/>
                              </w:rPr>
                              <w:t>N</w:t>
                            </w:r>
                            <w:r>
                              <w:rPr>
                                <w:rFonts w:asciiTheme="minorHAnsi" w:hAnsiTheme="minorHAnsi"/>
                                <w:noProof/>
                                <w:szCs w:val="20"/>
                                <w:lang w:eastAsia="en-GB"/>
                              </w:rPr>
                              <w:drawing>
                                <wp:inline distT="0" distB="0" distL="0" distR="0" wp14:anchorId="57A48F3F" wp14:editId="38F12503">
                                  <wp:extent cx="485775" cy="485775"/>
                                  <wp:effectExtent l="0" t="0" r="0" b="9525"/>
                                  <wp:docPr id="491287712" name="Graphic 491287712" descr="Arrow Up with solid fill"/>
                                  <wp:cNvGraphicFramePr/>
                                  <a:graphic xmlns:a="http://schemas.openxmlformats.org/drawingml/2006/main">
                                    <a:graphicData uri="http://schemas.openxmlformats.org/drawingml/2006/picture">
                                      <pic:pic xmlns:pic="http://schemas.openxmlformats.org/drawingml/2006/picture">
                                        <pic:nvPicPr>
                                          <pic:cNvPr id="266" name="Graphic 266" descr="Arrow Up with solid fill"/>
                                          <pic:cNvPicPr>
                                            <a:picLocks noChangeAspect="1"/>
                                          </pic:cNvPicPr>
                                        </pic:nvPicPr>
                                        <pic:blipFill>
                                          <a:blip r:embed="rId18">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487045" cy="487045"/>
                                          </a:xfrm>
                                          <a:prstGeom prst="rect">
                                            <a:avLst/>
                                          </a:prstGeom>
                                        </pic:spPr>
                                      </pic:pic>
                                    </a:graphicData>
                                  </a:graphic>
                                </wp:inline>
                              </w:drawing>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DA52BA" id="Text Box 285" o:spid="_x0000_s1044" type="#_x0000_t202" style="position:absolute;left:0;text-align:left;margin-left:51pt;margin-top:16.25pt;width:53.25pt;height:66.1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" fillcolor="white [3201]" strokeweight=".5pt">
                <v:textbox>
                  <w:txbxContent>
                    <w:p w14:paraId="5F185062" w14:textId="1625A654" w:rsidR="00DD55C0" w:rsidRDefault="00DD55C0" w:rsidP="00DD55C0">
                      <w:pPr>
                        <w:jc w:val="center"/>
                        <w:rPr>
                          <w:sz w:val="36"/>
                          <w:szCs w:val="36"/>
                        </w:rPr>
                      </w:pPr>
                      <w:r>
                        <w:rPr>
                          <w:sz w:val="36"/>
                          <w:szCs w:val="36"/>
                        </w:rPr>
                        <w:t>N</w:t>
                      </w:r>
                      <w:r>
                        <w:rPr>
                          <w:rFonts w:asciiTheme="minorHAnsi" w:hAnsiTheme="minorHAnsi"/>
                          <w:noProof/>
                          <w:szCs w:val="20"/>
                          <w:lang w:eastAsia="en-GB"/>
                        </w:rPr>
                        <w:drawing>
                          <wp:inline distT="0" distB="0" distL="0" distR="0" wp14:anchorId="57A48F3F" wp14:editId="38F12503">
                            <wp:extent cx="485775" cy="485775"/>
                            <wp:effectExtent l="0" t="0" r="0" b="9525"/>
                            <wp:docPr id="491287712" name="Graphic 491287712" descr="Arrow Up with solid fill"/>
                            <wp:cNvGraphicFramePr/>
                            <a:graphic xmlns:a="http://schemas.openxmlformats.org/drawingml/2006/main">
                              <a:graphicData uri="http://schemas.openxmlformats.org/drawingml/2006/picture">
                                <pic:pic xmlns:pic="http://schemas.openxmlformats.org/drawingml/2006/picture">
                                  <pic:nvPicPr>
                                    <pic:cNvPr id="266" name="Graphic 266" descr="Arrow Up with solid fill"/>
                                    <pic:cNvPicPr>
                                      <a:picLocks noChangeAspect="1"/>
                                    </pic:cNvPicPr>
                                  </pic:nvPicPr>
                                  <pic:blipFill>
                                    <a:blip r:embed="rId20">
                                      <a:extLst>
                                        <a:ext uri="{28A0092B-C50C-407E-A947-70E740481C1C}">
                                          <a14:useLocalDpi xmlns:a14="http://schemas.microsoft.com/office/drawing/2010/main" val="0"/>
                                        </a:ext>
                                        <a:ext uri="{96DAC541-7B7A-43D3-8B79-37D633B846F1}">
                                          <asvg:svgBlip xmlns:asvg="http://schemas.microsoft.com/office/drawing/2016/SVG/main" r:embed="rId21"/>
                                        </a:ext>
                                      </a:extLst>
                                    </a:blip>
                                    <a:stretch>
                                      <a:fillRect/>
                                    </a:stretch>
                                  </pic:blipFill>
                                  <pic:spPr>
                                    <a:xfrm>
                                      <a:off x="0" y="0"/>
                                      <a:ext cx="487045" cy="487045"/>
                                    </a:xfrm>
                                    <a:prstGeom prst="rect">
                                      <a:avLst/>
                                    </a:prstGeom>
                                  </pic:spPr>
                                </pic:pic>
                              </a:graphicData>
                            </a:graphic>
                          </wp:inline>
                        </w:drawing>
                      </w:r>
                    </w:p>
                  </w:txbxContent>
                </v:textbox>
              </v:shape>
            </w:pict>
          </mc:Fallback>
        </mc:AlternateContent>
      </w:r>
    </w:p>
    <w:p w14:paraId="2EF5BA17" w14:textId="14319331" w:rsidR="005D078C" w:rsidRDefault="005D078C" w:rsidP="005D078C"/>
    <w:p w14:paraId="23F0C745" w14:textId="2EBD18B4" w:rsidR="005D078C" w:rsidRDefault="00982812" w:rsidP="005D078C">
      <w:r>
        <w:rPr>
          <w:rFonts w:ascii="Times New Roman" w:hAnsi="Times New Roman" w:cs="Times New Roman"/>
          <w:noProof/>
          <w:sz w:val="24"/>
          <w:szCs w:val="24"/>
          <w:lang w:eastAsia="en-GB"/>
        </w:rPr>
        <mc:AlternateContent>
          <mc:Choice Requires="wps">
            <w:drawing>
              <wp:anchor distT="0" distB="0" distL="114300" distR="114300" simplePos="0" relativeHeight="251826176" behindDoc="0" locked="0" layoutInCell="1" allowOverlap="1" wp14:anchorId="30265B48" wp14:editId="01D16458">
                <wp:simplePos x="0" y="0"/>
                <wp:positionH relativeFrom="column">
                  <wp:posOffset>1428750</wp:posOffset>
                </wp:positionH>
                <wp:positionV relativeFrom="paragraph">
                  <wp:posOffset>207010</wp:posOffset>
                </wp:positionV>
                <wp:extent cx="895350" cy="228600"/>
                <wp:effectExtent l="0" t="0" r="19050" b="19050"/>
                <wp:wrapNone/>
                <wp:docPr id="422" name="Text Box 422"/>
                <wp:cNvGraphicFramePr/>
                <a:graphic xmlns:a="http://schemas.openxmlformats.org/drawingml/2006/main">
                  <a:graphicData uri="http://schemas.microsoft.com/office/word/2010/wordprocessingShape">
                    <wps:wsp>
                      <wps:cNvSpPr txBox="1"/>
                      <wps:spPr>
                        <a:xfrm>
                          <a:off x="0" y="0"/>
                          <a:ext cx="895350" cy="228600"/>
                        </a:xfrm>
                        <a:prstGeom prst="rect">
                          <a:avLst/>
                        </a:prstGeom>
                        <a:solidFill>
                          <a:schemeClr val="lt1"/>
                        </a:solidFill>
                        <a:ln w="6350">
                          <a:solidFill>
                            <a:prstClr val="black"/>
                          </a:solidFill>
                        </a:ln>
                      </wps:spPr>
                      <wps:txbx>
                        <w:txbxContent>
                          <w:p w14:paraId="4A88B877" w14:textId="77777777" w:rsidR="00982812" w:rsidRDefault="00982812" w:rsidP="00982812">
                            <w:pPr>
                              <w:rPr>
                                <w:b/>
                                <w:bCs/>
                              </w:rPr>
                            </w:pPr>
                            <w:r>
                              <w:rPr>
                                <w:b/>
                                <w:bCs/>
                              </w:rPr>
                              <w:t>Not to scale</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265B48" id="Text Box 422" o:spid="_x0000_s1045" type="#_x0000_t202" style="position:absolute;left:0;text-align:left;margin-left:112.5pt;margin-top:16.3pt;width:70.5pt;height:18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" fillcolor="white [3201]" strokeweight=".5pt">
                <v:textbox>
                  <w:txbxContent>
                    <w:p w14:paraId="4A88B877" w14:textId="77777777" w:rsidR="00982812" w:rsidRDefault="00982812" w:rsidP="00982812">
                      <w:pPr>
                        <w:rPr>
                          <w:b/>
                          <w:bCs/>
                        </w:rPr>
                      </w:pPr>
                      <w:r>
                        <w:rPr>
                          <w:b/>
                          <w:bCs/>
                        </w:rPr>
                        <w:t>Not to scale</w:t>
                      </w:r>
                    </w:p>
                  </w:txbxContent>
                </v:textbox>
              </v:shape>
            </w:pict>
          </mc:Fallback>
        </mc:AlternateContent>
      </w:r>
    </w:p>
    <w:p w14:paraId="67195D68" w14:textId="77777777" w:rsidR="005D078C" w:rsidRDefault="005D078C" w:rsidP="005D078C"/>
    <w:p w14:paraId="53215996" w14:textId="0AC4E358" w:rsidR="005D078C" w:rsidRDefault="005D078C" w:rsidP="005D078C">
      <w:pPr>
        <w:pStyle w:val="Heading3"/>
        <w:numPr>
          <w:ilvl w:val="0"/>
          <w:numId w:val="0"/>
        </w:numPr>
        <w:ind w:left="720"/>
      </w:pPr>
      <w:bookmarkStart w:id="153" w:name="_Toc158121184"/>
      <w:r>
        <w:lastRenderedPageBreak/>
        <w:t xml:space="preserve">Map </w:t>
      </w:r>
      <w:r w:rsidR="005D0BF9">
        <w:t>1</w:t>
      </w:r>
      <w:r w:rsidR="00EF5805">
        <w:t>0</w:t>
      </w:r>
      <w:r>
        <w:t xml:space="preserve"> - Land to Rear of 14-28 Brockley Cres</w:t>
      </w:r>
      <w:r w:rsidR="003E3FBA">
        <w:t>cent,</w:t>
      </w:r>
      <w:r>
        <w:t xml:space="preserve"> </w:t>
      </w:r>
      <w:proofErr w:type="spellStart"/>
      <w:r>
        <w:t>Edgwarebury</w:t>
      </w:r>
      <w:bookmarkEnd w:id="153"/>
      <w:proofErr w:type="spellEnd"/>
    </w:p>
    <w:p w14:paraId="4176C488" w14:textId="0E900A9F" w:rsidR="005D078C" w:rsidRPr="005D078C" w:rsidRDefault="00321F93" w:rsidP="005D078C">
      <w:r>
        <w:rPr>
          <w:noProof/>
        </w:rPr>
        <mc:AlternateContent>
          <mc:Choice Requires="wps">
            <w:drawing>
              <wp:anchor distT="45720" distB="45720" distL="114300" distR="114300" simplePos="0" relativeHeight="251487232" behindDoc="0" locked="0" layoutInCell="1" allowOverlap="1" wp14:anchorId="472AB501" wp14:editId="044A6E0A">
                <wp:simplePos x="0" y="0"/>
                <wp:positionH relativeFrom="column">
                  <wp:posOffset>732790</wp:posOffset>
                </wp:positionH>
                <wp:positionV relativeFrom="paragraph">
                  <wp:posOffset>240192</wp:posOffset>
                </wp:positionV>
                <wp:extent cx="2879725" cy="2019935"/>
                <wp:effectExtent l="0" t="0" r="15875" b="18415"/>
                <wp:wrapSquare wrapText="bothSides"/>
                <wp:docPr id="220" name="Text Box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9725" cy="2019935"/>
                        </a:xfrm>
                        <a:prstGeom prst="rect">
                          <a:avLst/>
                        </a:prstGeom>
                        <a:solidFill>
                          <a:srgbClr val="FFFFFF"/>
                        </a:solidFill>
                        <a:ln w="9525">
                          <a:solidFill>
                            <a:srgbClr val="000000"/>
                          </a:solidFill>
                          <a:miter lim="800000"/>
                          <a:headEnd/>
                          <a:tailEnd/>
                        </a:ln>
                      </wps:spPr>
                      <wps:txbx>
                        <w:txbxContent>
                          <w:p w14:paraId="0576DDF8" w14:textId="77777777" w:rsidR="00CF2D07" w:rsidRPr="00BB3958" w:rsidRDefault="00CF2D07" w:rsidP="00321F93">
                            <w:pPr>
                              <w:pStyle w:val="NoSpacing"/>
                              <w:rPr>
                                <w:b/>
                              </w:rPr>
                            </w:pPr>
                            <w:r w:rsidRPr="00BB3958">
                              <w:rPr>
                                <w:b/>
                              </w:rPr>
                              <w:t>Justification for change:</w:t>
                            </w:r>
                          </w:p>
                          <w:p w14:paraId="3C2E358E" w14:textId="2A699207" w:rsidR="00CF2D07" w:rsidRDefault="00CF2D07" w:rsidP="00321F93">
                            <w:pPr>
                              <w:pStyle w:val="NoSpacing"/>
                            </w:pPr>
                            <w:r>
                              <w:rPr>
                                <w:rFonts w:cs="Arial"/>
                                <w:szCs w:val="20"/>
                              </w:rPr>
                              <w:t>Removal of southeastern ends of properties at 14-28 Brockley Crescent. Desktop review suggests that when the subdivision was created it did not fit properly with the Greenbelt boundary, which almost certainly would have followed a pre-existing property boundary. It does not appear that the house owners in question have gained possession of land beyond their original boundaries. Removing this area from Greenbelt would be an exercise in regularising a situation that appears to have been caused by previous poor mapping.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2AB501" id="Text Box 220" o:spid="_x0000_s1046" type="#_x0000_t202" style="position:absolute;left:0;text-align:left;margin-left:57.7pt;margin-top:18.9pt;width:226.75pt;height:159.05pt;z-index:251487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">
                <v:textbox>
                  <w:txbxContent>
                    <w:p w14:paraId="0576DDF8" w14:textId="77777777" w:rsidR="00CF2D07" w:rsidRPr="00BB3958" w:rsidRDefault="00CF2D07" w:rsidP="00321F93">
                      <w:pPr>
                        <w:pStyle w:val="NoSpacing"/>
                        <w:rPr>
                          <w:b/>
                        </w:rPr>
                      </w:pPr>
                      <w:r w:rsidRPr="00BB3958">
                        <w:rPr>
                          <w:b/>
                        </w:rPr>
                        <w:t>Justification for change:</w:t>
                      </w:r>
                    </w:p>
                    <w:p w14:paraId="3C2E358E" w14:textId="2A699207" w:rsidR="00CF2D07" w:rsidRDefault="00CF2D07" w:rsidP="00321F93">
                      <w:pPr>
                        <w:pStyle w:val="NoSpacing"/>
                      </w:pPr>
                      <w:r>
                        <w:rPr>
                          <w:rFonts w:cs="Arial"/>
                          <w:szCs w:val="20"/>
                        </w:rPr>
                        <w:t>Removal of southeastern ends of properties at 14-28 Brockley Crescent. Desktop review suggests that when the subdivision was created it did not fit properly with the Greenbelt boundary, which almost certainly would have followed a pre-existing property boundary. It does not appear that the house owners in question have gained possession of land beyond their original boundaries. Removing this area from Greenbelt would be an exercise in regularising a situation that appears to have been caused by previous poor mapping.</w:t>
                      </w:r>
                    </w:p>
                  </w:txbxContent>
                </v:textbox>
                <w10:wrap type="square"/>
              </v:shape>
            </w:pict>
          </mc:Fallback>
        </mc:AlternateContent>
      </w:r>
      <w:r>
        <w:rPr>
          <w:noProof/>
        </w:rPr>
        <w:drawing>
          <wp:anchor distT="0" distB="0" distL="114300" distR="114300" simplePos="0" relativeHeight="251484160" behindDoc="0" locked="0" layoutInCell="1" allowOverlap="1" wp14:anchorId="27ABD7EA" wp14:editId="140401D8">
            <wp:simplePos x="914400" y="1148316"/>
            <wp:positionH relativeFrom="margin">
              <wp:align>center</wp:align>
            </wp:positionH>
            <wp:positionV relativeFrom="margin">
              <wp:align>bottom</wp:align>
            </wp:positionV>
            <wp:extent cx="7560000" cy="5345179"/>
            <wp:effectExtent l="19050" t="19050" r="22225" b="27305"/>
            <wp:wrapSquare wrapText="bothSides"/>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C2.jpe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7560000" cy="5345179"/>
                    </a:xfrm>
                    <a:prstGeom prst="rect">
                      <a:avLst/>
                    </a:prstGeom>
                    <a:ln>
                      <a:solidFill>
                        <a:schemeClr val="tx1"/>
                      </a:solidFill>
                    </a:ln>
                  </pic:spPr>
                </pic:pic>
              </a:graphicData>
            </a:graphic>
          </wp:anchor>
        </w:drawing>
      </w:r>
    </w:p>
    <w:p w14:paraId="045E649C" w14:textId="25D4C847" w:rsidR="005D078C" w:rsidRDefault="005D078C" w:rsidP="005D078C"/>
    <w:p w14:paraId="344667ED" w14:textId="1B800009" w:rsidR="005D078C" w:rsidRDefault="005D078C" w:rsidP="005D078C"/>
    <w:p w14:paraId="0C0DABDE" w14:textId="27689430" w:rsidR="005D078C" w:rsidRDefault="005D078C" w:rsidP="005D078C"/>
    <w:p w14:paraId="0387230B" w14:textId="5FFCEF93" w:rsidR="005D078C" w:rsidRDefault="005D078C" w:rsidP="005D078C"/>
    <w:p w14:paraId="725803BB" w14:textId="4EFDB418" w:rsidR="005D078C" w:rsidRDefault="005D078C" w:rsidP="005D078C"/>
    <w:p w14:paraId="3594199D" w14:textId="2981F940" w:rsidR="005D078C" w:rsidRDefault="005D078C" w:rsidP="005D078C"/>
    <w:p w14:paraId="0DA77F78" w14:textId="724ABA6B" w:rsidR="005D078C" w:rsidRDefault="005D078C" w:rsidP="005D078C"/>
    <w:p w14:paraId="6DD1D37E" w14:textId="7D659926" w:rsidR="005D078C" w:rsidRDefault="005D078C" w:rsidP="005D078C"/>
    <w:p w14:paraId="25AB6BC1" w14:textId="438716DD" w:rsidR="005D078C" w:rsidRDefault="005D078C" w:rsidP="005D078C"/>
    <w:p w14:paraId="3C51A301" w14:textId="71A57E6F" w:rsidR="005D078C" w:rsidRDefault="005D078C" w:rsidP="005D078C"/>
    <w:p w14:paraId="22E739AD" w14:textId="0A7F7E3D" w:rsidR="005D078C" w:rsidRDefault="005D078C" w:rsidP="005D078C"/>
    <w:p w14:paraId="1B9C734C" w14:textId="29B9DC4D" w:rsidR="005D078C" w:rsidRDefault="005D078C" w:rsidP="005D078C"/>
    <w:p w14:paraId="5BFFEF18" w14:textId="65BE6F91" w:rsidR="005D078C" w:rsidRDefault="005D078C" w:rsidP="005D078C"/>
    <w:p w14:paraId="04844650" w14:textId="2D80CDAF" w:rsidR="005D078C" w:rsidRDefault="005D078C" w:rsidP="005D078C"/>
    <w:p w14:paraId="618A0F53" w14:textId="649A007A" w:rsidR="005D078C" w:rsidRDefault="00982812" w:rsidP="005D078C">
      <w:r>
        <w:rPr>
          <w:rFonts w:ascii="Times New Roman" w:hAnsi="Times New Roman" w:cs="Times New Roman"/>
          <w:noProof/>
          <w:sz w:val="24"/>
          <w:szCs w:val="24"/>
          <w:lang w:eastAsia="en-GB"/>
        </w:rPr>
        <mc:AlternateContent>
          <mc:Choice Requires="wps">
            <w:drawing>
              <wp:anchor distT="0" distB="0" distL="114300" distR="114300" simplePos="0" relativeHeight="251820032" behindDoc="0" locked="0" layoutInCell="1" allowOverlap="1" wp14:anchorId="66747DC1" wp14:editId="44DC5F1B">
                <wp:simplePos x="0" y="0"/>
                <wp:positionH relativeFrom="column">
                  <wp:posOffset>647700</wp:posOffset>
                </wp:positionH>
                <wp:positionV relativeFrom="paragraph">
                  <wp:posOffset>206375</wp:posOffset>
                </wp:positionV>
                <wp:extent cx="676275" cy="839470"/>
                <wp:effectExtent l="0" t="0" r="28575" b="17780"/>
                <wp:wrapNone/>
                <wp:docPr id="419" name="Text Box 419"/>
                <wp:cNvGraphicFramePr/>
                <a:graphic xmlns:a="http://schemas.openxmlformats.org/drawingml/2006/main">
                  <a:graphicData uri="http://schemas.microsoft.com/office/word/2010/wordprocessingShape">
                    <wps:wsp>
                      <wps:cNvSpPr txBox="1"/>
                      <wps:spPr>
                        <a:xfrm>
                          <a:off x="0" y="0"/>
                          <a:ext cx="676275" cy="839470"/>
                        </a:xfrm>
                        <a:prstGeom prst="rect">
                          <a:avLst/>
                        </a:prstGeom>
                        <a:solidFill>
                          <a:schemeClr val="lt1"/>
                        </a:solidFill>
                        <a:ln w="6350">
                          <a:solidFill>
                            <a:prstClr val="black"/>
                          </a:solidFill>
                        </a:ln>
                      </wps:spPr>
                      <wps:txbx>
                        <w:txbxContent>
                          <w:p w14:paraId="663AA02F" w14:textId="2D36D8F0" w:rsidR="00982812" w:rsidRDefault="00982812" w:rsidP="00982812">
                            <w:pPr>
                              <w:jc w:val="center"/>
                              <w:rPr>
                                <w:sz w:val="36"/>
                                <w:szCs w:val="36"/>
                              </w:rPr>
                            </w:pPr>
                            <w:r>
                              <w:rPr>
                                <w:sz w:val="36"/>
                                <w:szCs w:val="36"/>
                              </w:rPr>
                              <w:t>N</w:t>
                            </w:r>
                            <w:r>
                              <w:rPr>
                                <w:rFonts w:asciiTheme="minorHAnsi" w:hAnsiTheme="minorHAnsi"/>
                                <w:noProof/>
                                <w:szCs w:val="20"/>
                                <w:lang w:eastAsia="en-GB"/>
                              </w:rPr>
                              <w:drawing>
                                <wp:inline distT="0" distB="0" distL="0" distR="0" wp14:anchorId="1E094F79" wp14:editId="3CCA0537">
                                  <wp:extent cx="485775" cy="485775"/>
                                  <wp:effectExtent l="0" t="0" r="0" b="9525"/>
                                  <wp:docPr id="1983644623" name="Graphic 1983644623" descr="Arrow Up with solid fill"/>
                                  <wp:cNvGraphicFramePr/>
                                  <a:graphic xmlns:a="http://schemas.openxmlformats.org/drawingml/2006/main">
                                    <a:graphicData uri="http://schemas.openxmlformats.org/drawingml/2006/picture">
                                      <pic:pic xmlns:pic="http://schemas.openxmlformats.org/drawingml/2006/picture">
                                        <pic:nvPicPr>
                                          <pic:cNvPr id="266" name="Graphic 266" descr="Arrow Up with solid fill"/>
                                          <pic:cNvPicPr>
                                            <a:picLocks noChangeAspect="1"/>
                                          </pic:cNvPicPr>
                                        </pic:nvPicPr>
                                        <pic:blipFill>
                                          <a:blip r:embed="rId18">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487045" cy="487045"/>
                                          </a:xfrm>
                                          <a:prstGeom prst="rect">
                                            <a:avLst/>
                                          </a:prstGeom>
                                        </pic:spPr>
                                      </pic:pic>
                                    </a:graphicData>
                                  </a:graphic>
                                </wp:inline>
                              </w:drawing>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747DC1" id="Text Box 419" o:spid="_x0000_s1047" type="#_x0000_t202" style="position:absolute;left:0;text-align:left;margin-left:51pt;margin-top:16.25pt;width:53.25pt;height:66.1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" fillcolor="white [3201]" strokeweight=".5pt">
                <v:textbox>
                  <w:txbxContent>
                    <w:p w14:paraId="663AA02F" w14:textId="2D36D8F0" w:rsidR="00982812" w:rsidRDefault="00982812" w:rsidP="00982812">
                      <w:pPr>
                        <w:jc w:val="center"/>
                        <w:rPr>
                          <w:sz w:val="36"/>
                          <w:szCs w:val="36"/>
                        </w:rPr>
                      </w:pPr>
                      <w:r>
                        <w:rPr>
                          <w:sz w:val="36"/>
                          <w:szCs w:val="36"/>
                        </w:rPr>
                        <w:t>N</w:t>
                      </w:r>
                      <w:r>
                        <w:rPr>
                          <w:rFonts w:asciiTheme="minorHAnsi" w:hAnsiTheme="minorHAnsi"/>
                          <w:noProof/>
                          <w:szCs w:val="20"/>
                          <w:lang w:eastAsia="en-GB"/>
                        </w:rPr>
                        <w:drawing>
                          <wp:inline distT="0" distB="0" distL="0" distR="0" wp14:anchorId="1E094F79" wp14:editId="3CCA0537">
                            <wp:extent cx="485775" cy="485775"/>
                            <wp:effectExtent l="0" t="0" r="0" b="9525"/>
                            <wp:docPr id="1983644623" name="Graphic 1983644623" descr="Arrow Up with solid fill"/>
                            <wp:cNvGraphicFramePr/>
                            <a:graphic xmlns:a="http://schemas.openxmlformats.org/drawingml/2006/main">
                              <a:graphicData uri="http://schemas.openxmlformats.org/drawingml/2006/picture">
                                <pic:pic xmlns:pic="http://schemas.openxmlformats.org/drawingml/2006/picture">
                                  <pic:nvPicPr>
                                    <pic:cNvPr id="266" name="Graphic 266" descr="Arrow Up with solid fill"/>
                                    <pic:cNvPicPr>
                                      <a:picLocks noChangeAspect="1"/>
                                    </pic:cNvPicPr>
                                  </pic:nvPicPr>
                                  <pic:blipFill>
                                    <a:blip r:embed="rId20">
                                      <a:extLst>
                                        <a:ext uri="{28A0092B-C50C-407E-A947-70E740481C1C}">
                                          <a14:useLocalDpi xmlns:a14="http://schemas.microsoft.com/office/drawing/2010/main" val="0"/>
                                        </a:ext>
                                        <a:ext uri="{96DAC541-7B7A-43D3-8B79-37D633B846F1}">
                                          <asvg:svgBlip xmlns:asvg="http://schemas.microsoft.com/office/drawing/2016/SVG/main" r:embed="rId21"/>
                                        </a:ext>
                                      </a:extLst>
                                    </a:blip>
                                    <a:stretch>
                                      <a:fillRect/>
                                    </a:stretch>
                                  </pic:blipFill>
                                  <pic:spPr>
                                    <a:xfrm>
                                      <a:off x="0" y="0"/>
                                      <a:ext cx="487045" cy="487045"/>
                                    </a:xfrm>
                                    <a:prstGeom prst="rect">
                                      <a:avLst/>
                                    </a:prstGeom>
                                  </pic:spPr>
                                </pic:pic>
                              </a:graphicData>
                            </a:graphic>
                          </wp:inline>
                        </w:drawing>
                      </w:r>
                    </w:p>
                  </w:txbxContent>
                </v:textbox>
              </v:shape>
            </w:pict>
          </mc:Fallback>
        </mc:AlternateContent>
      </w:r>
    </w:p>
    <w:p w14:paraId="087AE010" w14:textId="00652AA5" w:rsidR="005D078C" w:rsidRDefault="005D078C" w:rsidP="005D078C"/>
    <w:p w14:paraId="6CF2716B" w14:textId="46F42531" w:rsidR="005D078C" w:rsidRDefault="00982812" w:rsidP="005D078C">
      <w:r>
        <w:rPr>
          <w:rFonts w:ascii="Times New Roman" w:hAnsi="Times New Roman" w:cs="Times New Roman"/>
          <w:noProof/>
          <w:sz w:val="24"/>
          <w:szCs w:val="24"/>
          <w:lang w:eastAsia="en-GB"/>
        </w:rPr>
        <mc:AlternateContent>
          <mc:Choice Requires="wps">
            <w:drawing>
              <wp:anchor distT="0" distB="0" distL="114300" distR="114300" simplePos="0" relativeHeight="251823104" behindDoc="0" locked="0" layoutInCell="1" allowOverlap="1" wp14:anchorId="29AC8EDF" wp14:editId="191C0EAC">
                <wp:simplePos x="0" y="0"/>
                <wp:positionH relativeFrom="column">
                  <wp:posOffset>5162550</wp:posOffset>
                </wp:positionH>
                <wp:positionV relativeFrom="paragraph">
                  <wp:posOffset>227330</wp:posOffset>
                </wp:positionV>
                <wp:extent cx="895350" cy="228600"/>
                <wp:effectExtent l="0" t="0" r="19050" b="19050"/>
                <wp:wrapNone/>
                <wp:docPr id="420" name="Text Box 420"/>
                <wp:cNvGraphicFramePr/>
                <a:graphic xmlns:a="http://schemas.openxmlformats.org/drawingml/2006/main">
                  <a:graphicData uri="http://schemas.microsoft.com/office/word/2010/wordprocessingShape">
                    <wps:wsp>
                      <wps:cNvSpPr txBox="1"/>
                      <wps:spPr>
                        <a:xfrm>
                          <a:off x="0" y="0"/>
                          <a:ext cx="895350" cy="228600"/>
                        </a:xfrm>
                        <a:prstGeom prst="rect">
                          <a:avLst/>
                        </a:prstGeom>
                        <a:solidFill>
                          <a:schemeClr val="lt1"/>
                        </a:solidFill>
                        <a:ln w="6350">
                          <a:solidFill>
                            <a:prstClr val="black"/>
                          </a:solidFill>
                        </a:ln>
                      </wps:spPr>
                      <wps:txbx>
                        <w:txbxContent>
                          <w:p w14:paraId="5BF1D7ED" w14:textId="77777777" w:rsidR="00982812" w:rsidRDefault="00982812" w:rsidP="00982812">
                            <w:pPr>
                              <w:rPr>
                                <w:b/>
                                <w:bCs/>
                              </w:rPr>
                            </w:pPr>
                            <w:r>
                              <w:rPr>
                                <w:b/>
                                <w:bCs/>
                              </w:rPr>
                              <w:t>Not to scale</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AC8EDF" id="Text Box 420" o:spid="_x0000_s1048" type="#_x0000_t202" style="position:absolute;left:0;text-align:left;margin-left:406.5pt;margin-top:17.9pt;width:70.5pt;height:18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" fillcolor="white [3201]" strokeweight=".5pt">
                <v:textbox>
                  <w:txbxContent>
                    <w:p w14:paraId="5BF1D7ED" w14:textId="77777777" w:rsidR="00982812" w:rsidRDefault="00982812" w:rsidP="00982812">
                      <w:pPr>
                        <w:rPr>
                          <w:b/>
                          <w:bCs/>
                        </w:rPr>
                      </w:pPr>
                      <w:r>
                        <w:rPr>
                          <w:b/>
                          <w:bCs/>
                        </w:rPr>
                        <w:t>Not to scale</w:t>
                      </w:r>
                    </w:p>
                  </w:txbxContent>
                </v:textbox>
              </v:shape>
            </w:pict>
          </mc:Fallback>
        </mc:AlternateContent>
      </w:r>
    </w:p>
    <w:p w14:paraId="2BF60B23" w14:textId="6EA7D6CC" w:rsidR="005D078C" w:rsidRDefault="005D078C" w:rsidP="005D078C"/>
    <w:p w14:paraId="1915FB89" w14:textId="3E5254AD" w:rsidR="005D078C" w:rsidRDefault="005D078C" w:rsidP="005D078C">
      <w:pPr>
        <w:pStyle w:val="Heading3"/>
        <w:numPr>
          <w:ilvl w:val="0"/>
          <w:numId w:val="0"/>
        </w:numPr>
        <w:ind w:left="720"/>
      </w:pPr>
      <w:bookmarkStart w:id="154" w:name="_Toc158121185"/>
      <w:r>
        <w:lastRenderedPageBreak/>
        <w:t xml:space="preserve">Map </w:t>
      </w:r>
      <w:r w:rsidR="003F1ACF">
        <w:t>1</w:t>
      </w:r>
      <w:r w:rsidR="00EF5805">
        <w:t>1</w:t>
      </w:r>
      <w:r>
        <w:t xml:space="preserve"> – Watling S</w:t>
      </w:r>
      <w:r w:rsidR="007D4920">
        <w:t>t</w:t>
      </w:r>
      <w:r w:rsidR="00891C4E">
        <w:t>ree</w:t>
      </w:r>
      <w:r>
        <w:t xml:space="preserve">t </w:t>
      </w:r>
      <w:r w:rsidR="003E3FBA">
        <w:t>and</w:t>
      </w:r>
      <w:r>
        <w:t xml:space="preserve"> Spur R</w:t>
      </w:r>
      <w:r w:rsidR="00891C4E">
        <w:t>oa</w:t>
      </w:r>
      <w:r>
        <w:t>d</w:t>
      </w:r>
      <w:r w:rsidR="003E3FBA">
        <w:t>,</w:t>
      </w:r>
      <w:r>
        <w:t xml:space="preserve"> </w:t>
      </w:r>
      <w:proofErr w:type="spellStart"/>
      <w:r>
        <w:t>Edgwarebury</w:t>
      </w:r>
      <w:bookmarkEnd w:id="154"/>
      <w:proofErr w:type="spellEnd"/>
    </w:p>
    <w:p w14:paraId="7B5F649F" w14:textId="4AF16CA7" w:rsidR="005D078C" w:rsidRDefault="00607E9C" w:rsidP="005D078C">
      <w:r>
        <w:rPr>
          <w:noProof/>
        </w:rPr>
        <mc:AlternateContent>
          <mc:Choice Requires="wps">
            <w:drawing>
              <wp:anchor distT="45720" distB="45720" distL="114300" distR="114300" simplePos="0" relativeHeight="251493376" behindDoc="0" locked="0" layoutInCell="1" allowOverlap="1" wp14:anchorId="6CF2ADDC" wp14:editId="08818ECE">
                <wp:simplePos x="0" y="0"/>
                <wp:positionH relativeFrom="column">
                  <wp:posOffset>5262880</wp:posOffset>
                </wp:positionH>
                <wp:positionV relativeFrom="paragraph">
                  <wp:posOffset>198755</wp:posOffset>
                </wp:positionV>
                <wp:extent cx="2879725" cy="829310"/>
                <wp:effectExtent l="0" t="0" r="15875" b="27940"/>
                <wp:wrapSquare wrapText="bothSides"/>
                <wp:docPr id="222" name="Text Box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9725" cy="829310"/>
                        </a:xfrm>
                        <a:prstGeom prst="rect">
                          <a:avLst/>
                        </a:prstGeom>
                        <a:solidFill>
                          <a:srgbClr val="FFFFFF"/>
                        </a:solidFill>
                        <a:ln w="9525">
                          <a:solidFill>
                            <a:srgbClr val="000000"/>
                          </a:solidFill>
                          <a:miter lim="800000"/>
                          <a:headEnd/>
                          <a:tailEnd/>
                        </a:ln>
                      </wps:spPr>
                      <wps:txbx>
                        <w:txbxContent>
                          <w:p w14:paraId="215F95D4" w14:textId="77777777" w:rsidR="00CF2D07" w:rsidRPr="00BB3958" w:rsidRDefault="00CF2D07" w:rsidP="00607E9C">
                            <w:pPr>
                              <w:pStyle w:val="NoSpacing"/>
                              <w:rPr>
                                <w:b/>
                              </w:rPr>
                            </w:pPr>
                            <w:r w:rsidRPr="00BB3958">
                              <w:rPr>
                                <w:b/>
                              </w:rPr>
                              <w:t>Justification for change:</w:t>
                            </w:r>
                          </w:p>
                          <w:p w14:paraId="6B03B822" w14:textId="3C8FB8E8" w:rsidR="00CF2D07" w:rsidRDefault="00CF2D07" w:rsidP="00607E9C">
                            <w:pPr>
                              <w:pStyle w:val="NoSpacing"/>
                            </w:pPr>
                            <w:r>
                              <w:rPr>
                                <w:rFonts w:cs="Arial"/>
                                <w:szCs w:val="20"/>
                              </w:rPr>
                              <w:t>Will bring Green Belt boundary to align with boundary of public highway, thereby creating a strong boundary along east side of Watling St and north side of Spur Road.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F2ADDC" id="Text Box 222" o:spid="_x0000_s1049" type="#_x0000_t202" style="position:absolute;left:0;text-align:left;margin-left:414.4pt;margin-top:15.65pt;width:226.75pt;height:65.3pt;z-index:251493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">
                <v:textbox>
                  <w:txbxContent>
                    <w:p w14:paraId="215F95D4" w14:textId="77777777" w:rsidR="00CF2D07" w:rsidRPr="00BB3958" w:rsidRDefault="00CF2D07" w:rsidP="00607E9C">
                      <w:pPr>
                        <w:pStyle w:val="NoSpacing"/>
                        <w:rPr>
                          <w:b/>
                        </w:rPr>
                      </w:pPr>
                      <w:r w:rsidRPr="00BB3958">
                        <w:rPr>
                          <w:b/>
                        </w:rPr>
                        <w:t>Justification for change:</w:t>
                      </w:r>
                    </w:p>
                    <w:p w14:paraId="6B03B822" w14:textId="3C8FB8E8" w:rsidR="00CF2D07" w:rsidRDefault="00CF2D07" w:rsidP="00607E9C">
                      <w:pPr>
                        <w:pStyle w:val="NoSpacing"/>
                      </w:pPr>
                      <w:r>
                        <w:rPr>
                          <w:rFonts w:cs="Arial"/>
                          <w:szCs w:val="20"/>
                        </w:rPr>
                        <w:t>Will bring Green Belt boundary to align with boundary of public highway, thereby creating a strong boundary along east side of Watling St and north side of Spur Road.</w:t>
                      </w:r>
                    </w:p>
                  </w:txbxContent>
                </v:textbox>
                <w10:wrap type="square"/>
              </v:shape>
            </w:pict>
          </mc:Fallback>
        </mc:AlternateContent>
      </w:r>
      <w:r>
        <w:rPr>
          <w:noProof/>
        </w:rPr>
        <w:drawing>
          <wp:anchor distT="0" distB="0" distL="114300" distR="114300" simplePos="0" relativeHeight="251490304" behindDoc="0" locked="0" layoutInCell="1" allowOverlap="1" wp14:anchorId="754F86D2" wp14:editId="0DCEA678">
            <wp:simplePos x="914400" y="1148316"/>
            <wp:positionH relativeFrom="margin">
              <wp:align>center</wp:align>
            </wp:positionH>
            <wp:positionV relativeFrom="margin">
              <wp:align>bottom</wp:align>
            </wp:positionV>
            <wp:extent cx="7560000" cy="5345179"/>
            <wp:effectExtent l="19050" t="19050" r="22225" b="27305"/>
            <wp:wrapSquare wrapText="bothSides"/>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D1.jpe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7560000" cy="5345179"/>
                    </a:xfrm>
                    <a:prstGeom prst="rect">
                      <a:avLst/>
                    </a:prstGeom>
                    <a:ln>
                      <a:solidFill>
                        <a:schemeClr val="tx1"/>
                      </a:solidFill>
                    </a:ln>
                  </pic:spPr>
                </pic:pic>
              </a:graphicData>
            </a:graphic>
          </wp:anchor>
        </w:drawing>
      </w:r>
    </w:p>
    <w:p w14:paraId="15A42E43" w14:textId="0B4A5D1A" w:rsidR="005D078C" w:rsidRDefault="005D078C" w:rsidP="005D078C"/>
    <w:p w14:paraId="568F759D" w14:textId="43357212" w:rsidR="005D078C" w:rsidRDefault="005D078C" w:rsidP="005D078C"/>
    <w:p w14:paraId="589FE77E" w14:textId="07EE756C" w:rsidR="005D078C" w:rsidRDefault="005D078C" w:rsidP="005D078C"/>
    <w:p w14:paraId="0980B65A" w14:textId="6DDDBC5C" w:rsidR="005D078C" w:rsidRDefault="005D078C" w:rsidP="005D078C"/>
    <w:p w14:paraId="29E04B8D" w14:textId="588C046F" w:rsidR="005D078C" w:rsidRDefault="005D078C" w:rsidP="005D078C"/>
    <w:p w14:paraId="1CBF242F" w14:textId="66518ECA" w:rsidR="005D078C" w:rsidRDefault="005D078C" w:rsidP="005D078C"/>
    <w:p w14:paraId="6BDBEF3F" w14:textId="00F31057" w:rsidR="005D078C" w:rsidRDefault="005D078C" w:rsidP="005D078C"/>
    <w:p w14:paraId="6F762B5C" w14:textId="3B34B7EB" w:rsidR="005D078C" w:rsidRDefault="005D078C" w:rsidP="005D078C"/>
    <w:p w14:paraId="236A62C8" w14:textId="7341A0B5" w:rsidR="005D078C" w:rsidRDefault="005D078C" w:rsidP="005D078C"/>
    <w:p w14:paraId="435C5DF6" w14:textId="7DAF94C9" w:rsidR="005D078C" w:rsidRDefault="005D078C" w:rsidP="005D078C"/>
    <w:p w14:paraId="498D6EE6" w14:textId="1EC52706" w:rsidR="005D078C" w:rsidRDefault="005D078C" w:rsidP="005D078C"/>
    <w:p w14:paraId="51E440CD" w14:textId="08C1C464" w:rsidR="005D078C" w:rsidRDefault="005D078C" w:rsidP="005D078C"/>
    <w:p w14:paraId="3C96CABF" w14:textId="44D7D011" w:rsidR="005D078C" w:rsidRDefault="005D078C" w:rsidP="005D078C"/>
    <w:p w14:paraId="7FECC5CB" w14:textId="6CDF0BC7" w:rsidR="005D078C" w:rsidRDefault="005D078C" w:rsidP="005D078C"/>
    <w:p w14:paraId="396CF6BB" w14:textId="50FD0712" w:rsidR="005D078C" w:rsidRDefault="00982812" w:rsidP="005D078C">
      <w:r>
        <w:rPr>
          <w:rFonts w:ascii="Times New Roman" w:hAnsi="Times New Roman" w:cs="Times New Roman"/>
          <w:noProof/>
          <w:sz w:val="24"/>
          <w:szCs w:val="24"/>
          <w:lang w:eastAsia="en-GB"/>
        </w:rPr>
        <mc:AlternateContent>
          <mc:Choice Requires="wps">
            <w:drawing>
              <wp:anchor distT="0" distB="0" distL="114300" distR="114300" simplePos="0" relativeHeight="251813888" behindDoc="0" locked="0" layoutInCell="1" allowOverlap="1" wp14:anchorId="031D8739" wp14:editId="5D16ADA2">
                <wp:simplePos x="0" y="0"/>
                <wp:positionH relativeFrom="column">
                  <wp:posOffset>647700</wp:posOffset>
                </wp:positionH>
                <wp:positionV relativeFrom="paragraph">
                  <wp:posOffset>206375</wp:posOffset>
                </wp:positionV>
                <wp:extent cx="676275" cy="839470"/>
                <wp:effectExtent l="0" t="0" r="28575" b="17780"/>
                <wp:wrapNone/>
                <wp:docPr id="413" name="Text Box 413"/>
                <wp:cNvGraphicFramePr/>
                <a:graphic xmlns:a="http://schemas.openxmlformats.org/drawingml/2006/main">
                  <a:graphicData uri="http://schemas.microsoft.com/office/word/2010/wordprocessingShape">
                    <wps:wsp>
                      <wps:cNvSpPr txBox="1"/>
                      <wps:spPr>
                        <a:xfrm>
                          <a:off x="0" y="0"/>
                          <a:ext cx="676275" cy="839470"/>
                        </a:xfrm>
                        <a:prstGeom prst="rect">
                          <a:avLst/>
                        </a:prstGeom>
                        <a:solidFill>
                          <a:schemeClr val="lt1"/>
                        </a:solidFill>
                        <a:ln w="6350">
                          <a:solidFill>
                            <a:prstClr val="black"/>
                          </a:solidFill>
                        </a:ln>
                      </wps:spPr>
                      <wps:txbx>
                        <w:txbxContent>
                          <w:p w14:paraId="105247D4" w14:textId="61FE8EA3" w:rsidR="00982812" w:rsidRDefault="00982812" w:rsidP="00982812">
                            <w:pPr>
                              <w:jc w:val="center"/>
                              <w:rPr>
                                <w:sz w:val="36"/>
                                <w:szCs w:val="36"/>
                              </w:rPr>
                            </w:pPr>
                            <w:r>
                              <w:rPr>
                                <w:sz w:val="36"/>
                                <w:szCs w:val="36"/>
                              </w:rPr>
                              <w:t>N</w:t>
                            </w:r>
                            <w:r>
                              <w:rPr>
                                <w:rFonts w:asciiTheme="minorHAnsi" w:hAnsiTheme="minorHAnsi"/>
                                <w:noProof/>
                                <w:szCs w:val="20"/>
                                <w:lang w:eastAsia="en-GB"/>
                              </w:rPr>
                              <w:drawing>
                                <wp:inline distT="0" distB="0" distL="0" distR="0" wp14:anchorId="1ED945AA" wp14:editId="5E363E3D">
                                  <wp:extent cx="485775" cy="485775"/>
                                  <wp:effectExtent l="0" t="0" r="0" b="9525"/>
                                  <wp:docPr id="366165687" name="Graphic 366165687" descr="Arrow Up with solid fill"/>
                                  <wp:cNvGraphicFramePr/>
                                  <a:graphic xmlns:a="http://schemas.openxmlformats.org/drawingml/2006/main">
                                    <a:graphicData uri="http://schemas.openxmlformats.org/drawingml/2006/picture">
                                      <pic:pic xmlns:pic="http://schemas.openxmlformats.org/drawingml/2006/picture">
                                        <pic:nvPicPr>
                                          <pic:cNvPr id="266" name="Graphic 266" descr="Arrow Up with solid fill"/>
                                          <pic:cNvPicPr>
                                            <a:picLocks noChangeAspect="1"/>
                                          </pic:cNvPicPr>
                                        </pic:nvPicPr>
                                        <pic:blipFill>
                                          <a:blip r:embed="rId18">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487045" cy="487045"/>
                                          </a:xfrm>
                                          <a:prstGeom prst="rect">
                                            <a:avLst/>
                                          </a:prstGeom>
                                        </pic:spPr>
                                      </pic:pic>
                                    </a:graphicData>
                                  </a:graphic>
                                </wp:inline>
                              </w:drawing>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1D8739" id="Text Box 413" o:spid="_x0000_s1050" type="#_x0000_t202" style="position:absolute;left:0;text-align:left;margin-left:51pt;margin-top:16.25pt;width:53.25pt;height:66.1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" fillcolor="white [3201]" strokeweight=".5pt">
                <v:textbox>
                  <w:txbxContent>
                    <w:p w14:paraId="105247D4" w14:textId="61FE8EA3" w:rsidR="00982812" w:rsidRDefault="00982812" w:rsidP="00982812">
                      <w:pPr>
                        <w:jc w:val="center"/>
                        <w:rPr>
                          <w:sz w:val="36"/>
                          <w:szCs w:val="36"/>
                        </w:rPr>
                      </w:pPr>
                      <w:r>
                        <w:rPr>
                          <w:sz w:val="36"/>
                          <w:szCs w:val="36"/>
                        </w:rPr>
                        <w:t>N</w:t>
                      </w:r>
                      <w:r>
                        <w:rPr>
                          <w:rFonts w:asciiTheme="minorHAnsi" w:hAnsiTheme="minorHAnsi"/>
                          <w:noProof/>
                          <w:szCs w:val="20"/>
                          <w:lang w:eastAsia="en-GB"/>
                        </w:rPr>
                        <w:drawing>
                          <wp:inline distT="0" distB="0" distL="0" distR="0" wp14:anchorId="1ED945AA" wp14:editId="5E363E3D">
                            <wp:extent cx="485775" cy="485775"/>
                            <wp:effectExtent l="0" t="0" r="0" b="9525"/>
                            <wp:docPr id="366165687" name="Graphic 366165687" descr="Arrow Up with solid fill"/>
                            <wp:cNvGraphicFramePr/>
                            <a:graphic xmlns:a="http://schemas.openxmlformats.org/drawingml/2006/main">
                              <a:graphicData uri="http://schemas.openxmlformats.org/drawingml/2006/picture">
                                <pic:pic xmlns:pic="http://schemas.openxmlformats.org/drawingml/2006/picture">
                                  <pic:nvPicPr>
                                    <pic:cNvPr id="266" name="Graphic 266" descr="Arrow Up with solid fill"/>
                                    <pic:cNvPicPr>
                                      <a:picLocks noChangeAspect="1"/>
                                    </pic:cNvPicPr>
                                  </pic:nvPicPr>
                                  <pic:blipFill>
                                    <a:blip r:embed="rId20">
                                      <a:extLst>
                                        <a:ext uri="{28A0092B-C50C-407E-A947-70E740481C1C}">
                                          <a14:useLocalDpi xmlns:a14="http://schemas.microsoft.com/office/drawing/2010/main" val="0"/>
                                        </a:ext>
                                        <a:ext uri="{96DAC541-7B7A-43D3-8B79-37D633B846F1}">
                                          <asvg:svgBlip xmlns:asvg="http://schemas.microsoft.com/office/drawing/2016/SVG/main" r:embed="rId21"/>
                                        </a:ext>
                                      </a:extLst>
                                    </a:blip>
                                    <a:stretch>
                                      <a:fillRect/>
                                    </a:stretch>
                                  </pic:blipFill>
                                  <pic:spPr>
                                    <a:xfrm>
                                      <a:off x="0" y="0"/>
                                      <a:ext cx="487045" cy="487045"/>
                                    </a:xfrm>
                                    <a:prstGeom prst="rect">
                                      <a:avLst/>
                                    </a:prstGeom>
                                  </pic:spPr>
                                </pic:pic>
                              </a:graphicData>
                            </a:graphic>
                          </wp:inline>
                        </w:drawing>
                      </w:r>
                    </w:p>
                  </w:txbxContent>
                </v:textbox>
              </v:shape>
            </w:pict>
          </mc:Fallback>
        </mc:AlternateContent>
      </w:r>
    </w:p>
    <w:p w14:paraId="244232AF" w14:textId="380F702C" w:rsidR="005D078C" w:rsidRDefault="005D078C" w:rsidP="005D078C"/>
    <w:p w14:paraId="1A9F39BF" w14:textId="2AE22726" w:rsidR="005D078C" w:rsidRDefault="00982812" w:rsidP="005D078C">
      <w:r>
        <w:rPr>
          <w:rFonts w:ascii="Times New Roman" w:hAnsi="Times New Roman" w:cs="Times New Roman"/>
          <w:noProof/>
          <w:sz w:val="24"/>
          <w:szCs w:val="24"/>
          <w:lang w:eastAsia="en-GB"/>
        </w:rPr>
        <mc:AlternateContent>
          <mc:Choice Requires="wps">
            <w:drawing>
              <wp:anchor distT="0" distB="0" distL="114300" distR="114300" simplePos="0" relativeHeight="251816960" behindDoc="0" locked="0" layoutInCell="1" allowOverlap="1" wp14:anchorId="19358E90" wp14:editId="2A4605FB">
                <wp:simplePos x="0" y="0"/>
                <wp:positionH relativeFrom="column">
                  <wp:posOffset>1543050</wp:posOffset>
                </wp:positionH>
                <wp:positionV relativeFrom="paragraph">
                  <wp:posOffset>226060</wp:posOffset>
                </wp:positionV>
                <wp:extent cx="895350" cy="228600"/>
                <wp:effectExtent l="0" t="0" r="19050" b="19050"/>
                <wp:wrapNone/>
                <wp:docPr id="414" name="Text Box 414"/>
                <wp:cNvGraphicFramePr/>
                <a:graphic xmlns:a="http://schemas.openxmlformats.org/drawingml/2006/main">
                  <a:graphicData uri="http://schemas.microsoft.com/office/word/2010/wordprocessingShape">
                    <wps:wsp>
                      <wps:cNvSpPr txBox="1"/>
                      <wps:spPr>
                        <a:xfrm>
                          <a:off x="0" y="0"/>
                          <a:ext cx="895350" cy="228600"/>
                        </a:xfrm>
                        <a:prstGeom prst="rect">
                          <a:avLst/>
                        </a:prstGeom>
                        <a:solidFill>
                          <a:schemeClr val="lt1"/>
                        </a:solidFill>
                        <a:ln w="6350">
                          <a:solidFill>
                            <a:prstClr val="black"/>
                          </a:solidFill>
                        </a:ln>
                      </wps:spPr>
                      <wps:txbx>
                        <w:txbxContent>
                          <w:p w14:paraId="36AAE4C2" w14:textId="77777777" w:rsidR="00982812" w:rsidRDefault="00982812" w:rsidP="00982812">
                            <w:pPr>
                              <w:rPr>
                                <w:b/>
                                <w:bCs/>
                              </w:rPr>
                            </w:pPr>
                            <w:r>
                              <w:rPr>
                                <w:b/>
                                <w:bCs/>
                              </w:rPr>
                              <w:t>Not to scale</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358E90" id="Text Box 414" o:spid="_x0000_s1051" type="#_x0000_t202" style="position:absolute;left:0;text-align:left;margin-left:121.5pt;margin-top:17.8pt;width:70.5pt;height:18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" fillcolor="white [3201]" strokeweight=".5pt">
                <v:textbox>
                  <w:txbxContent>
                    <w:p w14:paraId="36AAE4C2" w14:textId="77777777" w:rsidR="00982812" w:rsidRDefault="00982812" w:rsidP="00982812">
                      <w:pPr>
                        <w:rPr>
                          <w:b/>
                          <w:bCs/>
                        </w:rPr>
                      </w:pPr>
                      <w:r>
                        <w:rPr>
                          <w:b/>
                          <w:bCs/>
                        </w:rPr>
                        <w:t>Not to scale</w:t>
                      </w:r>
                    </w:p>
                  </w:txbxContent>
                </v:textbox>
              </v:shape>
            </w:pict>
          </mc:Fallback>
        </mc:AlternateContent>
      </w:r>
    </w:p>
    <w:p w14:paraId="69770384" w14:textId="77777777" w:rsidR="005D078C" w:rsidRDefault="005D078C" w:rsidP="005D078C"/>
    <w:p w14:paraId="15CEC276" w14:textId="7787430A" w:rsidR="005D078C" w:rsidRDefault="005D078C" w:rsidP="005D078C">
      <w:pPr>
        <w:pStyle w:val="Heading3"/>
        <w:numPr>
          <w:ilvl w:val="0"/>
          <w:numId w:val="0"/>
        </w:numPr>
        <w:ind w:left="720"/>
      </w:pPr>
      <w:bookmarkStart w:id="155" w:name="_Toc158121186"/>
      <w:r>
        <w:lastRenderedPageBreak/>
        <w:t xml:space="preserve">Map </w:t>
      </w:r>
      <w:r w:rsidR="005E2A01">
        <w:t>1</w:t>
      </w:r>
      <w:r w:rsidR="00EF5805">
        <w:t>2</w:t>
      </w:r>
      <w:r>
        <w:t>– M1 Near Moat Mount</w:t>
      </w:r>
      <w:bookmarkEnd w:id="155"/>
    </w:p>
    <w:p w14:paraId="3806E4BC" w14:textId="2C9CB6DD" w:rsidR="005D078C" w:rsidRDefault="004304C6" w:rsidP="005D078C">
      <w:r>
        <w:rPr>
          <w:noProof/>
        </w:rPr>
        <mc:AlternateContent>
          <mc:Choice Requires="wps">
            <w:drawing>
              <wp:anchor distT="45720" distB="45720" distL="114300" distR="114300" simplePos="0" relativeHeight="251468800" behindDoc="0" locked="0" layoutInCell="1" allowOverlap="1" wp14:anchorId="564F20A5" wp14:editId="42045D00">
                <wp:simplePos x="0" y="0"/>
                <wp:positionH relativeFrom="column">
                  <wp:posOffset>5273675</wp:posOffset>
                </wp:positionH>
                <wp:positionV relativeFrom="paragraph">
                  <wp:posOffset>198755</wp:posOffset>
                </wp:positionV>
                <wp:extent cx="2879725" cy="861060"/>
                <wp:effectExtent l="0" t="0" r="15875" b="15240"/>
                <wp:wrapSquare wrapText="bothSides"/>
                <wp:docPr id="212" name="Text Box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9725" cy="861060"/>
                        </a:xfrm>
                        <a:prstGeom prst="rect">
                          <a:avLst/>
                        </a:prstGeom>
                        <a:solidFill>
                          <a:srgbClr val="FFFFFF"/>
                        </a:solidFill>
                        <a:ln w="9525">
                          <a:solidFill>
                            <a:srgbClr val="000000"/>
                          </a:solidFill>
                          <a:miter lim="800000"/>
                          <a:headEnd/>
                          <a:tailEnd/>
                        </a:ln>
                      </wps:spPr>
                      <wps:txbx>
                        <w:txbxContent>
                          <w:p w14:paraId="51816045" w14:textId="77777777" w:rsidR="00CF2D07" w:rsidRPr="00BB3958" w:rsidRDefault="00CF2D07" w:rsidP="004304C6">
                            <w:pPr>
                              <w:pStyle w:val="NoSpacing"/>
                              <w:rPr>
                                <w:b/>
                              </w:rPr>
                            </w:pPr>
                            <w:r w:rsidRPr="00BB3958">
                              <w:rPr>
                                <w:b/>
                              </w:rPr>
                              <w:t>Justification for change:</w:t>
                            </w:r>
                          </w:p>
                          <w:p w14:paraId="6B571CF7" w14:textId="545B6E80" w:rsidR="00CF2D07" w:rsidRDefault="00CF2D07" w:rsidP="004304C6">
                            <w:pPr>
                              <w:pStyle w:val="NoSpacing"/>
                            </w:pPr>
                            <w:r>
                              <w:rPr>
                                <w:rFonts w:cs="Arial"/>
                                <w:szCs w:val="20"/>
                              </w:rPr>
                              <w:t xml:space="preserve">The proposed adjustment reflects the </w:t>
                            </w:r>
                            <w:proofErr w:type="spellStart"/>
                            <w:r>
                              <w:rPr>
                                <w:rFonts w:cs="Arial"/>
                                <w:szCs w:val="20"/>
                              </w:rPr>
                              <w:t>longterm</w:t>
                            </w:r>
                            <w:proofErr w:type="spellEnd"/>
                            <w:r>
                              <w:rPr>
                                <w:rFonts w:cs="Arial"/>
                                <w:szCs w:val="20"/>
                              </w:rPr>
                              <w:t xml:space="preserve"> configuration of the M1 and associated </w:t>
                            </w:r>
                            <w:proofErr w:type="spellStart"/>
                            <w:r>
                              <w:rPr>
                                <w:rFonts w:cs="Arial"/>
                                <w:szCs w:val="20"/>
                              </w:rPr>
                              <w:t>sliproads</w:t>
                            </w:r>
                            <w:proofErr w:type="spellEnd"/>
                            <w:r>
                              <w:rPr>
                                <w:rFonts w:cs="Arial"/>
                                <w:szCs w:val="20"/>
                              </w:rPr>
                              <w:t xml:space="preserve"> at this location and regularises the Greenbelt boundary to follow the edge of the M1 corridor.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4F20A5" id="Text Box 212" o:spid="_x0000_s1052" type="#_x0000_t202" style="position:absolute;left:0;text-align:left;margin-left:415.25pt;margin-top:15.65pt;width:226.75pt;height:67.8pt;z-index:251468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">
                <v:textbox>
                  <w:txbxContent>
                    <w:p w14:paraId="51816045" w14:textId="77777777" w:rsidR="00CF2D07" w:rsidRPr="00BB3958" w:rsidRDefault="00CF2D07" w:rsidP="004304C6">
                      <w:pPr>
                        <w:pStyle w:val="NoSpacing"/>
                        <w:rPr>
                          <w:b/>
                        </w:rPr>
                      </w:pPr>
                      <w:r w:rsidRPr="00BB3958">
                        <w:rPr>
                          <w:b/>
                        </w:rPr>
                        <w:t>Justification for change:</w:t>
                      </w:r>
                    </w:p>
                    <w:p w14:paraId="6B571CF7" w14:textId="545B6E80" w:rsidR="00CF2D07" w:rsidRDefault="00CF2D07" w:rsidP="004304C6">
                      <w:pPr>
                        <w:pStyle w:val="NoSpacing"/>
                      </w:pPr>
                      <w:r>
                        <w:rPr>
                          <w:rFonts w:cs="Arial"/>
                          <w:szCs w:val="20"/>
                        </w:rPr>
                        <w:t xml:space="preserve">The proposed adjustment reflects the </w:t>
                      </w:r>
                      <w:proofErr w:type="spellStart"/>
                      <w:r>
                        <w:rPr>
                          <w:rFonts w:cs="Arial"/>
                          <w:szCs w:val="20"/>
                        </w:rPr>
                        <w:t>longterm</w:t>
                      </w:r>
                      <w:proofErr w:type="spellEnd"/>
                      <w:r>
                        <w:rPr>
                          <w:rFonts w:cs="Arial"/>
                          <w:szCs w:val="20"/>
                        </w:rPr>
                        <w:t xml:space="preserve"> configuration of the M1 and associated </w:t>
                      </w:r>
                      <w:proofErr w:type="spellStart"/>
                      <w:r>
                        <w:rPr>
                          <w:rFonts w:cs="Arial"/>
                          <w:szCs w:val="20"/>
                        </w:rPr>
                        <w:t>sliproads</w:t>
                      </w:r>
                      <w:proofErr w:type="spellEnd"/>
                      <w:r>
                        <w:rPr>
                          <w:rFonts w:cs="Arial"/>
                          <w:szCs w:val="20"/>
                        </w:rPr>
                        <w:t xml:space="preserve"> at this location and regularises the Greenbelt boundary to follow the edge of the M1 corridor.</w:t>
                      </w:r>
                    </w:p>
                  </w:txbxContent>
                </v:textbox>
                <w10:wrap type="square"/>
              </v:shape>
            </w:pict>
          </mc:Fallback>
        </mc:AlternateContent>
      </w:r>
      <w:r w:rsidR="00F6464A">
        <w:rPr>
          <w:noProof/>
        </w:rPr>
        <w:drawing>
          <wp:anchor distT="0" distB="0" distL="114300" distR="114300" simplePos="0" relativeHeight="251428864" behindDoc="0" locked="0" layoutInCell="1" allowOverlap="1" wp14:anchorId="4B092422" wp14:editId="593BB2D6">
            <wp:simplePos x="0" y="0"/>
            <wp:positionH relativeFrom="margin">
              <wp:align>center</wp:align>
            </wp:positionH>
            <wp:positionV relativeFrom="margin">
              <wp:align>bottom</wp:align>
            </wp:positionV>
            <wp:extent cx="7560000" cy="5345179"/>
            <wp:effectExtent l="19050" t="19050" r="22225" b="27305"/>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7560000" cy="5345179"/>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7B81DF27" w14:textId="40D17218" w:rsidR="005D078C" w:rsidRDefault="005D078C" w:rsidP="005D078C"/>
    <w:p w14:paraId="405AD9B9" w14:textId="2CD705B8" w:rsidR="005D078C" w:rsidRDefault="005D078C" w:rsidP="005D078C"/>
    <w:p w14:paraId="785F601A" w14:textId="74FD3203" w:rsidR="005D078C" w:rsidRDefault="005D078C" w:rsidP="005D078C"/>
    <w:p w14:paraId="7DF6B3BC" w14:textId="2E50F12C" w:rsidR="005D078C" w:rsidRDefault="005D078C" w:rsidP="005D078C"/>
    <w:p w14:paraId="7C5A41E2" w14:textId="3703CA54" w:rsidR="005D078C" w:rsidRDefault="005D078C" w:rsidP="005D078C"/>
    <w:p w14:paraId="2D9E6E6B" w14:textId="04DA5618" w:rsidR="005D078C" w:rsidRDefault="005D078C" w:rsidP="005D078C"/>
    <w:p w14:paraId="31FEC754" w14:textId="7C028BF4" w:rsidR="005D078C" w:rsidRDefault="005D078C" w:rsidP="005D078C"/>
    <w:p w14:paraId="1631ADCC" w14:textId="0B093A39" w:rsidR="005D078C" w:rsidRDefault="005D078C" w:rsidP="005D078C"/>
    <w:p w14:paraId="0AE51B24" w14:textId="41EE19D1" w:rsidR="005D078C" w:rsidRDefault="005D078C" w:rsidP="005D078C"/>
    <w:p w14:paraId="124EF81E" w14:textId="1C7F1EAA" w:rsidR="005D078C" w:rsidRDefault="005D078C" w:rsidP="005D078C"/>
    <w:p w14:paraId="7A9147AC" w14:textId="1C115370" w:rsidR="005D078C" w:rsidRDefault="005D078C" w:rsidP="005D078C"/>
    <w:p w14:paraId="32779B34" w14:textId="1F4EB7F8" w:rsidR="005D078C" w:rsidRDefault="005D078C" w:rsidP="005D078C"/>
    <w:p w14:paraId="3189EE56" w14:textId="62737C16" w:rsidR="005D078C" w:rsidRDefault="005D078C" w:rsidP="005D078C"/>
    <w:p w14:paraId="138927EC" w14:textId="32D39DE1" w:rsidR="005D078C" w:rsidRDefault="005D078C" w:rsidP="005D078C"/>
    <w:p w14:paraId="0FCD3193" w14:textId="310E4EBF" w:rsidR="005D078C" w:rsidRDefault="008F2A50" w:rsidP="005D078C">
      <w:r>
        <w:rPr>
          <w:rFonts w:ascii="Times New Roman" w:hAnsi="Times New Roman" w:cs="Times New Roman"/>
          <w:noProof/>
          <w:sz w:val="24"/>
          <w:szCs w:val="24"/>
          <w:lang w:eastAsia="en-GB"/>
        </w:rPr>
        <mc:AlternateContent>
          <mc:Choice Requires="wps">
            <w:drawing>
              <wp:anchor distT="0" distB="0" distL="114300" distR="114300" simplePos="0" relativeHeight="251687936" behindDoc="0" locked="0" layoutInCell="1" allowOverlap="1" wp14:anchorId="45112CAF" wp14:editId="64613319">
                <wp:simplePos x="0" y="0"/>
                <wp:positionH relativeFrom="column">
                  <wp:posOffset>647700</wp:posOffset>
                </wp:positionH>
                <wp:positionV relativeFrom="paragraph">
                  <wp:posOffset>196850</wp:posOffset>
                </wp:positionV>
                <wp:extent cx="676275" cy="839470"/>
                <wp:effectExtent l="0" t="0" r="28575" b="17780"/>
                <wp:wrapNone/>
                <wp:docPr id="287" name="Text Box 287"/>
                <wp:cNvGraphicFramePr/>
                <a:graphic xmlns:a="http://schemas.openxmlformats.org/drawingml/2006/main">
                  <a:graphicData uri="http://schemas.microsoft.com/office/word/2010/wordprocessingShape">
                    <wps:wsp>
                      <wps:cNvSpPr txBox="1"/>
                      <wps:spPr>
                        <a:xfrm>
                          <a:off x="0" y="0"/>
                          <a:ext cx="676275" cy="839470"/>
                        </a:xfrm>
                        <a:prstGeom prst="rect">
                          <a:avLst/>
                        </a:prstGeom>
                        <a:solidFill>
                          <a:schemeClr val="lt1"/>
                        </a:solidFill>
                        <a:ln w="6350">
                          <a:solidFill>
                            <a:prstClr val="black"/>
                          </a:solidFill>
                        </a:ln>
                      </wps:spPr>
                      <wps:txbx>
                        <w:txbxContent>
                          <w:p w14:paraId="02E6F25D" w14:textId="4C9E1F69" w:rsidR="008F2A50" w:rsidRDefault="008F2A50" w:rsidP="008F2A50">
                            <w:pPr>
                              <w:jc w:val="center"/>
                              <w:rPr>
                                <w:sz w:val="36"/>
                                <w:szCs w:val="36"/>
                              </w:rPr>
                            </w:pPr>
                            <w:r>
                              <w:rPr>
                                <w:sz w:val="36"/>
                                <w:szCs w:val="36"/>
                              </w:rPr>
                              <w:t>N</w:t>
                            </w:r>
                            <w:r>
                              <w:rPr>
                                <w:rFonts w:asciiTheme="minorHAnsi" w:hAnsiTheme="minorHAnsi"/>
                                <w:noProof/>
                                <w:szCs w:val="20"/>
                                <w:lang w:eastAsia="en-GB"/>
                              </w:rPr>
                              <w:drawing>
                                <wp:inline distT="0" distB="0" distL="0" distR="0" wp14:anchorId="3EEC1B7A" wp14:editId="1EB6245F">
                                  <wp:extent cx="485775" cy="485775"/>
                                  <wp:effectExtent l="0" t="0" r="0" b="9525"/>
                                  <wp:docPr id="438783573" name="Graphic 438783573" descr="Arrow Up with solid fill"/>
                                  <wp:cNvGraphicFramePr/>
                                  <a:graphic xmlns:a="http://schemas.openxmlformats.org/drawingml/2006/main">
                                    <a:graphicData uri="http://schemas.openxmlformats.org/drawingml/2006/picture">
                                      <pic:pic xmlns:pic="http://schemas.openxmlformats.org/drawingml/2006/picture">
                                        <pic:nvPicPr>
                                          <pic:cNvPr id="266" name="Graphic 266" descr="Arrow Up with solid fill"/>
                                          <pic:cNvPicPr>
                                            <a:picLocks noChangeAspect="1"/>
                                          </pic:cNvPicPr>
                                        </pic:nvPicPr>
                                        <pic:blipFill>
                                          <a:blip r:embed="rId18">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487045" cy="487045"/>
                                          </a:xfrm>
                                          <a:prstGeom prst="rect">
                                            <a:avLst/>
                                          </a:prstGeom>
                                        </pic:spPr>
                                      </pic:pic>
                                    </a:graphicData>
                                  </a:graphic>
                                </wp:inline>
                              </w:drawing>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112CAF" id="Text Box 287" o:spid="_x0000_s1053" type="#_x0000_t202" style="position:absolute;left:0;text-align:left;margin-left:51pt;margin-top:15.5pt;width:53.25pt;height:66.1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" fillcolor="white [3201]" strokeweight=".5pt">
                <v:textbox>
                  <w:txbxContent>
                    <w:p w14:paraId="02E6F25D" w14:textId="4C9E1F69" w:rsidR="008F2A50" w:rsidRDefault="008F2A50" w:rsidP="008F2A50">
                      <w:pPr>
                        <w:jc w:val="center"/>
                        <w:rPr>
                          <w:sz w:val="36"/>
                          <w:szCs w:val="36"/>
                        </w:rPr>
                      </w:pPr>
                      <w:r>
                        <w:rPr>
                          <w:sz w:val="36"/>
                          <w:szCs w:val="36"/>
                        </w:rPr>
                        <w:t>N</w:t>
                      </w:r>
                      <w:r>
                        <w:rPr>
                          <w:rFonts w:asciiTheme="minorHAnsi" w:hAnsiTheme="minorHAnsi"/>
                          <w:noProof/>
                          <w:szCs w:val="20"/>
                          <w:lang w:eastAsia="en-GB"/>
                        </w:rPr>
                        <w:drawing>
                          <wp:inline distT="0" distB="0" distL="0" distR="0" wp14:anchorId="3EEC1B7A" wp14:editId="1EB6245F">
                            <wp:extent cx="485775" cy="485775"/>
                            <wp:effectExtent l="0" t="0" r="0" b="9525"/>
                            <wp:docPr id="438783573" name="Graphic 438783573" descr="Arrow Up with solid fill"/>
                            <wp:cNvGraphicFramePr/>
                            <a:graphic xmlns:a="http://schemas.openxmlformats.org/drawingml/2006/main">
                              <a:graphicData uri="http://schemas.openxmlformats.org/drawingml/2006/picture">
                                <pic:pic xmlns:pic="http://schemas.openxmlformats.org/drawingml/2006/picture">
                                  <pic:nvPicPr>
                                    <pic:cNvPr id="266" name="Graphic 266" descr="Arrow Up with solid fill"/>
                                    <pic:cNvPicPr>
                                      <a:picLocks noChangeAspect="1"/>
                                    </pic:cNvPicPr>
                                  </pic:nvPicPr>
                                  <pic:blipFill>
                                    <a:blip r:embed="rId20">
                                      <a:extLst>
                                        <a:ext uri="{28A0092B-C50C-407E-A947-70E740481C1C}">
                                          <a14:useLocalDpi xmlns:a14="http://schemas.microsoft.com/office/drawing/2010/main" val="0"/>
                                        </a:ext>
                                        <a:ext uri="{96DAC541-7B7A-43D3-8B79-37D633B846F1}">
                                          <asvg:svgBlip xmlns:asvg="http://schemas.microsoft.com/office/drawing/2016/SVG/main" r:embed="rId21"/>
                                        </a:ext>
                                      </a:extLst>
                                    </a:blip>
                                    <a:stretch>
                                      <a:fillRect/>
                                    </a:stretch>
                                  </pic:blipFill>
                                  <pic:spPr>
                                    <a:xfrm>
                                      <a:off x="0" y="0"/>
                                      <a:ext cx="487045" cy="487045"/>
                                    </a:xfrm>
                                    <a:prstGeom prst="rect">
                                      <a:avLst/>
                                    </a:prstGeom>
                                  </pic:spPr>
                                </pic:pic>
                              </a:graphicData>
                            </a:graphic>
                          </wp:inline>
                        </w:drawing>
                      </w:r>
                    </w:p>
                  </w:txbxContent>
                </v:textbox>
              </v:shape>
            </w:pict>
          </mc:Fallback>
        </mc:AlternateContent>
      </w:r>
    </w:p>
    <w:p w14:paraId="4DF387A7" w14:textId="102B0F39" w:rsidR="005D078C" w:rsidRDefault="005D078C" w:rsidP="005D078C"/>
    <w:p w14:paraId="12A7F4CD" w14:textId="132000C6" w:rsidR="005D078C" w:rsidRDefault="00982812" w:rsidP="005D078C">
      <w:r>
        <w:rPr>
          <w:rFonts w:ascii="Times New Roman" w:hAnsi="Times New Roman" w:cs="Times New Roman"/>
          <w:noProof/>
          <w:sz w:val="24"/>
          <w:szCs w:val="24"/>
          <w:lang w:eastAsia="en-GB"/>
        </w:rPr>
        <mc:AlternateContent>
          <mc:Choice Requires="wps">
            <w:drawing>
              <wp:anchor distT="0" distB="0" distL="114300" distR="114300" simplePos="0" relativeHeight="251810816" behindDoc="0" locked="0" layoutInCell="1" allowOverlap="1" wp14:anchorId="2ADF14E4" wp14:editId="2A9165FA">
                <wp:simplePos x="0" y="0"/>
                <wp:positionH relativeFrom="column">
                  <wp:posOffset>1428750</wp:posOffset>
                </wp:positionH>
                <wp:positionV relativeFrom="paragraph">
                  <wp:posOffset>226060</wp:posOffset>
                </wp:positionV>
                <wp:extent cx="895350" cy="228600"/>
                <wp:effectExtent l="0" t="0" r="19050" b="19050"/>
                <wp:wrapNone/>
                <wp:docPr id="411" name="Text Box 411"/>
                <wp:cNvGraphicFramePr/>
                <a:graphic xmlns:a="http://schemas.openxmlformats.org/drawingml/2006/main">
                  <a:graphicData uri="http://schemas.microsoft.com/office/word/2010/wordprocessingShape">
                    <wps:wsp>
                      <wps:cNvSpPr txBox="1"/>
                      <wps:spPr>
                        <a:xfrm>
                          <a:off x="0" y="0"/>
                          <a:ext cx="895350" cy="228600"/>
                        </a:xfrm>
                        <a:prstGeom prst="rect">
                          <a:avLst/>
                        </a:prstGeom>
                        <a:solidFill>
                          <a:schemeClr val="lt1"/>
                        </a:solidFill>
                        <a:ln w="6350">
                          <a:solidFill>
                            <a:prstClr val="black"/>
                          </a:solidFill>
                        </a:ln>
                      </wps:spPr>
                      <wps:txbx>
                        <w:txbxContent>
                          <w:p w14:paraId="4B313722" w14:textId="77777777" w:rsidR="00982812" w:rsidRDefault="00982812" w:rsidP="00982812">
                            <w:pPr>
                              <w:rPr>
                                <w:b/>
                                <w:bCs/>
                              </w:rPr>
                            </w:pPr>
                            <w:r>
                              <w:rPr>
                                <w:b/>
                                <w:bCs/>
                              </w:rPr>
                              <w:t>Not to scale</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DF14E4" id="Text Box 411" o:spid="_x0000_s1054" type="#_x0000_t202" style="position:absolute;left:0;text-align:left;margin-left:112.5pt;margin-top:17.8pt;width:70.5pt;height:18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" fillcolor="white [3201]" strokeweight=".5pt">
                <v:textbox>
                  <w:txbxContent>
                    <w:p w14:paraId="4B313722" w14:textId="77777777" w:rsidR="00982812" w:rsidRDefault="00982812" w:rsidP="00982812">
                      <w:pPr>
                        <w:rPr>
                          <w:b/>
                          <w:bCs/>
                        </w:rPr>
                      </w:pPr>
                      <w:r>
                        <w:rPr>
                          <w:b/>
                          <w:bCs/>
                        </w:rPr>
                        <w:t>Not to scale</w:t>
                      </w:r>
                    </w:p>
                  </w:txbxContent>
                </v:textbox>
              </v:shape>
            </w:pict>
          </mc:Fallback>
        </mc:AlternateContent>
      </w:r>
    </w:p>
    <w:p w14:paraId="50671BDC" w14:textId="77777777" w:rsidR="005D078C" w:rsidRDefault="005D078C" w:rsidP="005D078C"/>
    <w:p w14:paraId="1EA4BA64" w14:textId="1B23E0CE" w:rsidR="005D078C" w:rsidRDefault="005D078C" w:rsidP="005D078C">
      <w:pPr>
        <w:pStyle w:val="Heading3"/>
        <w:numPr>
          <w:ilvl w:val="0"/>
          <w:numId w:val="0"/>
        </w:numPr>
        <w:ind w:left="720"/>
      </w:pPr>
      <w:bookmarkStart w:id="156" w:name="_Toc158121187"/>
      <w:r>
        <w:lastRenderedPageBreak/>
        <w:t xml:space="preserve">Map </w:t>
      </w:r>
      <w:r w:rsidR="005E2A01">
        <w:t>1</w:t>
      </w:r>
      <w:r w:rsidR="00EF5805">
        <w:t>3</w:t>
      </w:r>
      <w:r>
        <w:t xml:space="preserve">– Highwood Hill </w:t>
      </w:r>
      <w:r w:rsidR="003E3FBA">
        <w:t xml:space="preserve">and </w:t>
      </w:r>
      <w:r>
        <w:t>Marsh Lane</w:t>
      </w:r>
      <w:r w:rsidR="003E3FBA">
        <w:t>,</w:t>
      </w:r>
      <w:r>
        <w:t xml:space="preserve"> Mill Hill</w:t>
      </w:r>
      <w:bookmarkEnd w:id="156"/>
    </w:p>
    <w:p w14:paraId="308F3E49" w14:textId="6124C730" w:rsidR="005D078C" w:rsidRDefault="008F2A50" w:rsidP="005D078C">
      <w:r>
        <w:rPr>
          <w:noProof/>
        </w:rPr>
        <w:drawing>
          <wp:anchor distT="0" distB="0" distL="114300" distR="114300" simplePos="0" relativeHeight="251431936" behindDoc="0" locked="0" layoutInCell="1" allowOverlap="1" wp14:anchorId="1FF5DB19" wp14:editId="3E0BBFCF">
            <wp:simplePos x="0" y="0"/>
            <wp:positionH relativeFrom="margin">
              <wp:posOffset>650458</wp:posOffset>
            </wp:positionH>
            <wp:positionV relativeFrom="margin">
              <wp:posOffset>359410</wp:posOffset>
            </wp:positionV>
            <wp:extent cx="7560000" cy="5345179"/>
            <wp:effectExtent l="19050" t="19050" r="22225" b="27305"/>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1.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7560000" cy="5345179"/>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4304C6">
        <w:rPr>
          <w:noProof/>
        </w:rPr>
        <mc:AlternateContent>
          <mc:Choice Requires="wps">
            <w:drawing>
              <wp:anchor distT="45720" distB="45720" distL="114300" distR="114300" simplePos="0" relativeHeight="251465728" behindDoc="0" locked="0" layoutInCell="1" allowOverlap="1" wp14:anchorId="74B5DB3F" wp14:editId="3D5585D8">
                <wp:simplePos x="0" y="0"/>
                <wp:positionH relativeFrom="column">
                  <wp:posOffset>5262880</wp:posOffset>
                </wp:positionH>
                <wp:positionV relativeFrom="paragraph">
                  <wp:posOffset>198755</wp:posOffset>
                </wp:positionV>
                <wp:extent cx="2879725" cy="818515"/>
                <wp:effectExtent l="0" t="0" r="15875" b="19685"/>
                <wp:wrapSquare wrapText="bothSides"/>
                <wp:docPr id="211" name="Text Box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9725" cy="818515"/>
                        </a:xfrm>
                        <a:prstGeom prst="rect">
                          <a:avLst/>
                        </a:prstGeom>
                        <a:solidFill>
                          <a:srgbClr val="FFFFFF"/>
                        </a:solidFill>
                        <a:ln w="9525">
                          <a:solidFill>
                            <a:srgbClr val="000000"/>
                          </a:solidFill>
                          <a:miter lim="800000"/>
                          <a:headEnd/>
                          <a:tailEnd/>
                        </a:ln>
                      </wps:spPr>
                      <wps:txbx>
                        <w:txbxContent>
                          <w:p w14:paraId="7BCA17BD" w14:textId="77777777" w:rsidR="00CF2D07" w:rsidRPr="00BB3958" w:rsidRDefault="00CF2D07" w:rsidP="004304C6">
                            <w:pPr>
                              <w:pStyle w:val="NoSpacing"/>
                              <w:rPr>
                                <w:b/>
                              </w:rPr>
                            </w:pPr>
                            <w:r w:rsidRPr="00BB3958">
                              <w:rPr>
                                <w:b/>
                              </w:rPr>
                              <w:t>Justification for change:</w:t>
                            </w:r>
                          </w:p>
                          <w:p w14:paraId="12FD9956" w14:textId="27E66464" w:rsidR="00CF2D07" w:rsidRDefault="00CF2D07" w:rsidP="004304C6">
                            <w:pPr>
                              <w:pStyle w:val="NoSpacing"/>
                            </w:pPr>
                            <w:r>
                              <w:rPr>
                                <w:rFonts w:cs="Arial"/>
                                <w:szCs w:val="20"/>
                              </w:rPr>
                              <w:t xml:space="preserve">it will align the </w:t>
                            </w:r>
                            <w:proofErr w:type="gramStart"/>
                            <w:r>
                              <w:rPr>
                                <w:rFonts w:cs="Arial"/>
                                <w:szCs w:val="20"/>
                              </w:rPr>
                              <w:t>Green</w:t>
                            </w:r>
                            <w:proofErr w:type="gramEnd"/>
                            <w:r>
                              <w:rPr>
                                <w:rFonts w:cs="Arial"/>
                                <w:szCs w:val="20"/>
                              </w:rPr>
                              <w:t xml:space="preserve"> belt boundary with the edge of the public highway land and have no impact on the developability or protection of land.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B5DB3F" id="Text Box 211" o:spid="_x0000_s1055" type="#_x0000_t202" style="position:absolute;left:0;text-align:left;margin-left:414.4pt;margin-top:15.65pt;width:226.75pt;height:64.45pt;z-index:251465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">
                <v:textbox>
                  <w:txbxContent>
                    <w:p w14:paraId="7BCA17BD" w14:textId="77777777" w:rsidR="00CF2D07" w:rsidRPr="00BB3958" w:rsidRDefault="00CF2D07" w:rsidP="004304C6">
                      <w:pPr>
                        <w:pStyle w:val="NoSpacing"/>
                        <w:rPr>
                          <w:b/>
                        </w:rPr>
                      </w:pPr>
                      <w:r w:rsidRPr="00BB3958">
                        <w:rPr>
                          <w:b/>
                        </w:rPr>
                        <w:t>Justification for change:</w:t>
                      </w:r>
                    </w:p>
                    <w:p w14:paraId="12FD9956" w14:textId="27E66464" w:rsidR="00CF2D07" w:rsidRDefault="00CF2D07" w:rsidP="004304C6">
                      <w:pPr>
                        <w:pStyle w:val="NoSpacing"/>
                      </w:pPr>
                      <w:r>
                        <w:rPr>
                          <w:rFonts w:cs="Arial"/>
                          <w:szCs w:val="20"/>
                        </w:rPr>
                        <w:t xml:space="preserve">it will align the </w:t>
                      </w:r>
                      <w:proofErr w:type="gramStart"/>
                      <w:r>
                        <w:rPr>
                          <w:rFonts w:cs="Arial"/>
                          <w:szCs w:val="20"/>
                        </w:rPr>
                        <w:t>Green</w:t>
                      </w:r>
                      <w:proofErr w:type="gramEnd"/>
                      <w:r>
                        <w:rPr>
                          <w:rFonts w:cs="Arial"/>
                          <w:szCs w:val="20"/>
                        </w:rPr>
                        <w:t xml:space="preserve"> belt boundary with the edge of the public highway land and have no impact on the developability or protection of land.</w:t>
                      </w:r>
                    </w:p>
                  </w:txbxContent>
                </v:textbox>
                <w10:wrap type="square"/>
              </v:shape>
            </w:pict>
          </mc:Fallback>
        </mc:AlternateContent>
      </w:r>
    </w:p>
    <w:p w14:paraId="02553397" w14:textId="59682572" w:rsidR="005D078C" w:rsidRDefault="005D078C" w:rsidP="005D078C"/>
    <w:p w14:paraId="19A8DCC2" w14:textId="36441551" w:rsidR="005D078C" w:rsidRDefault="005D078C" w:rsidP="005D078C"/>
    <w:p w14:paraId="7E29BB18" w14:textId="367E65B3" w:rsidR="005D078C" w:rsidRDefault="005D078C" w:rsidP="005D078C"/>
    <w:p w14:paraId="21FB768A" w14:textId="49904C65" w:rsidR="005D078C" w:rsidRDefault="005D078C" w:rsidP="005D078C"/>
    <w:p w14:paraId="46FF587C" w14:textId="204C79F1" w:rsidR="005D078C" w:rsidRDefault="005D078C" w:rsidP="005D078C"/>
    <w:p w14:paraId="4CF26A68" w14:textId="559A7462" w:rsidR="005D078C" w:rsidRDefault="005D078C" w:rsidP="005D078C"/>
    <w:p w14:paraId="0AE8FE10" w14:textId="11345EF2" w:rsidR="005D078C" w:rsidRDefault="005D078C" w:rsidP="005D078C"/>
    <w:p w14:paraId="27675CF8" w14:textId="61B3B06F" w:rsidR="005D078C" w:rsidRDefault="005D078C" w:rsidP="005D078C"/>
    <w:p w14:paraId="43664F90" w14:textId="0F4A1B50" w:rsidR="005D078C" w:rsidRDefault="005D078C" w:rsidP="005D078C"/>
    <w:p w14:paraId="47072D5D" w14:textId="6C31EE1E" w:rsidR="005D078C" w:rsidRDefault="005D078C" w:rsidP="005D078C"/>
    <w:p w14:paraId="796431C2" w14:textId="6C512DD2" w:rsidR="005D078C" w:rsidRDefault="005D078C" w:rsidP="005D078C"/>
    <w:p w14:paraId="13D5CBAD" w14:textId="47714DD8" w:rsidR="005D078C" w:rsidRDefault="005D078C" w:rsidP="005D078C"/>
    <w:p w14:paraId="0BF36A6B" w14:textId="13C932F7" w:rsidR="005D078C" w:rsidRDefault="005D078C" w:rsidP="005D078C"/>
    <w:p w14:paraId="144631B0" w14:textId="68C53ECE" w:rsidR="005D078C" w:rsidRDefault="005D078C" w:rsidP="005D078C"/>
    <w:p w14:paraId="63ECE3DC" w14:textId="2C0CB9B1" w:rsidR="005D078C" w:rsidRDefault="008F2A50" w:rsidP="005D078C">
      <w:r>
        <w:rPr>
          <w:rFonts w:ascii="Times New Roman" w:hAnsi="Times New Roman" w:cs="Times New Roman"/>
          <w:noProof/>
          <w:sz w:val="24"/>
          <w:szCs w:val="24"/>
          <w:lang w:eastAsia="en-GB"/>
        </w:rPr>
        <mc:AlternateContent>
          <mc:Choice Requires="wps">
            <w:drawing>
              <wp:anchor distT="0" distB="0" distL="114300" distR="114300" simplePos="0" relativeHeight="251691008" behindDoc="0" locked="0" layoutInCell="1" allowOverlap="1" wp14:anchorId="3FE48520" wp14:editId="5285B400">
                <wp:simplePos x="0" y="0"/>
                <wp:positionH relativeFrom="column">
                  <wp:posOffset>647700</wp:posOffset>
                </wp:positionH>
                <wp:positionV relativeFrom="paragraph">
                  <wp:posOffset>206375</wp:posOffset>
                </wp:positionV>
                <wp:extent cx="676275" cy="839470"/>
                <wp:effectExtent l="0" t="0" r="28575" b="17780"/>
                <wp:wrapNone/>
                <wp:docPr id="203" name="Text Box 203"/>
                <wp:cNvGraphicFramePr/>
                <a:graphic xmlns:a="http://schemas.openxmlformats.org/drawingml/2006/main">
                  <a:graphicData uri="http://schemas.microsoft.com/office/word/2010/wordprocessingShape">
                    <wps:wsp>
                      <wps:cNvSpPr txBox="1"/>
                      <wps:spPr>
                        <a:xfrm>
                          <a:off x="0" y="0"/>
                          <a:ext cx="676275" cy="839470"/>
                        </a:xfrm>
                        <a:prstGeom prst="rect">
                          <a:avLst/>
                        </a:prstGeom>
                        <a:solidFill>
                          <a:schemeClr val="lt1"/>
                        </a:solidFill>
                        <a:ln w="6350">
                          <a:solidFill>
                            <a:prstClr val="black"/>
                          </a:solidFill>
                        </a:ln>
                      </wps:spPr>
                      <wps:txbx>
                        <w:txbxContent>
                          <w:p w14:paraId="2AD9A272" w14:textId="68C04A18" w:rsidR="008F2A50" w:rsidRDefault="008F2A50" w:rsidP="008F2A50">
                            <w:pPr>
                              <w:jc w:val="center"/>
                              <w:rPr>
                                <w:sz w:val="36"/>
                                <w:szCs w:val="36"/>
                              </w:rPr>
                            </w:pPr>
                            <w:r>
                              <w:rPr>
                                <w:sz w:val="36"/>
                                <w:szCs w:val="36"/>
                              </w:rPr>
                              <w:t>N</w:t>
                            </w:r>
                            <w:r>
                              <w:rPr>
                                <w:rFonts w:asciiTheme="minorHAnsi" w:hAnsiTheme="minorHAnsi"/>
                                <w:noProof/>
                                <w:szCs w:val="20"/>
                                <w:lang w:eastAsia="en-GB"/>
                              </w:rPr>
                              <w:drawing>
                                <wp:inline distT="0" distB="0" distL="0" distR="0" wp14:anchorId="3CD3F7E3" wp14:editId="6E23A6BB">
                                  <wp:extent cx="485775" cy="485775"/>
                                  <wp:effectExtent l="0" t="0" r="0" b="9525"/>
                                  <wp:docPr id="849485549" name="Graphic 849485549" descr="Arrow Up with solid fill"/>
                                  <wp:cNvGraphicFramePr/>
                                  <a:graphic xmlns:a="http://schemas.openxmlformats.org/drawingml/2006/main">
                                    <a:graphicData uri="http://schemas.openxmlformats.org/drawingml/2006/picture">
                                      <pic:pic xmlns:pic="http://schemas.openxmlformats.org/drawingml/2006/picture">
                                        <pic:nvPicPr>
                                          <pic:cNvPr id="266" name="Graphic 266" descr="Arrow Up with solid fill"/>
                                          <pic:cNvPicPr>
                                            <a:picLocks noChangeAspect="1"/>
                                          </pic:cNvPicPr>
                                        </pic:nvPicPr>
                                        <pic:blipFill>
                                          <a:blip r:embed="rId18">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487045" cy="487045"/>
                                          </a:xfrm>
                                          <a:prstGeom prst="rect">
                                            <a:avLst/>
                                          </a:prstGeom>
                                        </pic:spPr>
                                      </pic:pic>
                                    </a:graphicData>
                                  </a:graphic>
                                </wp:inline>
                              </w:drawing>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E48520" id="Text Box 203" o:spid="_x0000_s1056" type="#_x0000_t202" style="position:absolute;left:0;text-align:left;margin-left:51pt;margin-top:16.25pt;width:53.25pt;height:66.1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" fillcolor="white [3201]" strokeweight=".5pt">
                <v:textbox>
                  <w:txbxContent>
                    <w:p w14:paraId="2AD9A272" w14:textId="68C04A18" w:rsidR="008F2A50" w:rsidRDefault="008F2A50" w:rsidP="008F2A50">
                      <w:pPr>
                        <w:jc w:val="center"/>
                        <w:rPr>
                          <w:sz w:val="36"/>
                          <w:szCs w:val="36"/>
                        </w:rPr>
                      </w:pPr>
                      <w:r>
                        <w:rPr>
                          <w:sz w:val="36"/>
                          <w:szCs w:val="36"/>
                        </w:rPr>
                        <w:t>N</w:t>
                      </w:r>
                      <w:r>
                        <w:rPr>
                          <w:rFonts w:asciiTheme="minorHAnsi" w:hAnsiTheme="minorHAnsi"/>
                          <w:noProof/>
                          <w:szCs w:val="20"/>
                          <w:lang w:eastAsia="en-GB"/>
                        </w:rPr>
                        <w:drawing>
                          <wp:inline distT="0" distB="0" distL="0" distR="0" wp14:anchorId="3CD3F7E3" wp14:editId="6E23A6BB">
                            <wp:extent cx="485775" cy="485775"/>
                            <wp:effectExtent l="0" t="0" r="0" b="9525"/>
                            <wp:docPr id="849485549" name="Graphic 849485549" descr="Arrow Up with solid fill"/>
                            <wp:cNvGraphicFramePr/>
                            <a:graphic xmlns:a="http://schemas.openxmlformats.org/drawingml/2006/main">
                              <a:graphicData uri="http://schemas.openxmlformats.org/drawingml/2006/picture">
                                <pic:pic xmlns:pic="http://schemas.openxmlformats.org/drawingml/2006/picture">
                                  <pic:nvPicPr>
                                    <pic:cNvPr id="266" name="Graphic 266" descr="Arrow Up with solid fill"/>
                                    <pic:cNvPicPr>
                                      <a:picLocks noChangeAspect="1"/>
                                    </pic:cNvPicPr>
                                  </pic:nvPicPr>
                                  <pic:blipFill>
                                    <a:blip r:embed="rId20">
                                      <a:extLst>
                                        <a:ext uri="{28A0092B-C50C-407E-A947-70E740481C1C}">
                                          <a14:useLocalDpi xmlns:a14="http://schemas.microsoft.com/office/drawing/2010/main" val="0"/>
                                        </a:ext>
                                        <a:ext uri="{96DAC541-7B7A-43D3-8B79-37D633B846F1}">
                                          <asvg:svgBlip xmlns:asvg="http://schemas.microsoft.com/office/drawing/2016/SVG/main" r:embed="rId21"/>
                                        </a:ext>
                                      </a:extLst>
                                    </a:blip>
                                    <a:stretch>
                                      <a:fillRect/>
                                    </a:stretch>
                                  </pic:blipFill>
                                  <pic:spPr>
                                    <a:xfrm>
                                      <a:off x="0" y="0"/>
                                      <a:ext cx="487045" cy="487045"/>
                                    </a:xfrm>
                                    <a:prstGeom prst="rect">
                                      <a:avLst/>
                                    </a:prstGeom>
                                  </pic:spPr>
                                </pic:pic>
                              </a:graphicData>
                            </a:graphic>
                          </wp:inline>
                        </w:drawing>
                      </w:r>
                    </w:p>
                  </w:txbxContent>
                </v:textbox>
              </v:shape>
            </w:pict>
          </mc:Fallback>
        </mc:AlternateContent>
      </w:r>
    </w:p>
    <w:p w14:paraId="11EE4E3C" w14:textId="3570FF66" w:rsidR="005D078C" w:rsidRDefault="005D078C" w:rsidP="005D078C"/>
    <w:p w14:paraId="7E3C0911" w14:textId="5AFA74D9" w:rsidR="005D078C" w:rsidRDefault="00982812" w:rsidP="005D078C">
      <w:r>
        <w:rPr>
          <w:rFonts w:ascii="Times New Roman" w:hAnsi="Times New Roman" w:cs="Times New Roman"/>
          <w:noProof/>
          <w:sz w:val="24"/>
          <w:szCs w:val="24"/>
          <w:lang w:eastAsia="en-GB"/>
        </w:rPr>
        <mc:AlternateContent>
          <mc:Choice Requires="wps">
            <w:drawing>
              <wp:anchor distT="0" distB="0" distL="114300" distR="114300" simplePos="0" relativeHeight="251807744" behindDoc="0" locked="0" layoutInCell="1" allowOverlap="1" wp14:anchorId="210AB332" wp14:editId="58B11E32">
                <wp:simplePos x="0" y="0"/>
                <wp:positionH relativeFrom="column">
                  <wp:posOffset>1447800</wp:posOffset>
                </wp:positionH>
                <wp:positionV relativeFrom="paragraph">
                  <wp:posOffset>216535</wp:posOffset>
                </wp:positionV>
                <wp:extent cx="895350" cy="228600"/>
                <wp:effectExtent l="0" t="0" r="19050" b="19050"/>
                <wp:wrapNone/>
                <wp:docPr id="410" name="Text Box 410"/>
                <wp:cNvGraphicFramePr/>
                <a:graphic xmlns:a="http://schemas.openxmlformats.org/drawingml/2006/main">
                  <a:graphicData uri="http://schemas.microsoft.com/office/word/2010/wordprocessingShape">
                    <wps:wsp>
                      <wps:cNvSpPr txBox="1"/>
                      <wps:spPr>
                        <a:xfrm>
                          <a:off x="0" y="0"/>
                          <a:ext cx="895350" cy="228600"/>
                        </a:xfrm>
                        <a:prstGeom prst="rect">
                          <a:avLst/>
                        </a:prstGeom>
                        <a:solidFill>
                          <a:schemeClr val="lt1"/>
                        </a:solidFill>
                        <a:ln w="6350">
                          <a:solidFill>
                            <a:prstClr val="black"/>
                          </a:solidFill>
                        </a:ln>
                      </wps:spPr>
                      <wps:txbx>
                        <w:txbxContent>
                          <w:p w14:paraId="32893EB6" w14:textId="77777777" w:rsidR="00982812" w:rsidRDefault="00982812" w:rsidP="00982812">
                            <w:pPr>
                              <w:rPr>
                                <w:b/>
                                <w:bCs/>
                              </w:rPr>
                            </w:pPr>
                            <w:r>
                              <w:rPr>
                                <w:b/>
                                <w:bCs/>
                              </w:rPr>
                              <w:t>Not to scale</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0AB332" id="Text Box 410" o:spid="_x0000_s1057" type="#_x0000_t202" style="position:absolute;left:0;text-align:left;margin-left:114pt;margin-top:17.05pt;width:70.5pt;height:18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" fillcolor="white [3201]" strokeweight=".5pt">
                <v:textbox>
                  <w:txbxContent>
                    <w:p w14:paraId="32893EB6" w14:textId="77777777" w:rsidR="00982812" w:rsidRDefault="00982812" w:rsidP="00982812">
                      <w:pPr>
                        <w:rPr>
                          <w:b/>
                          <w:bCs/>
                        </w:rPr>
                      </w:pPr>
                      <w:r>
                        <w:rPr>
                          <w:b/>
                          <w:bCs/>
                        </w:rPr>
                        <w:t>Not to scale</w:t>
                      </w:r>
                    </w:p>
                  </w:txbxContent>
                </v:textbox>
              </v:shape>
            </w:pict>
          </mc:Fallback>
        </mc:AlternateContent>
      </w:r>
    </w:p>
    <w:p w14:paraId="6034D6FF" w14:textId="77777777" w:rsidR="005D078C" w:rsidRDefault="005D078C" w:rsidP="005D078C"/>
    <w:p w14:paraId="6628DE5C" w14:textId="4A73F037" w:rsidR="005D078C" w:rsidRDefault="005D078C" w:rsidP="005D078C">
      <w:pPr>
        <w:pStyle w:val="Heading3"/>
        <w:numPr>
          <w:ilvl w:val="0"/>
          <w:numId w:val="0"/>
        </w:numPr>
        <w:ind w:left="720"/>
      </w:pPr>
      <w:bookmarkStart w:id="157" w:name="_Toc158121188"/>
      <w:r>
        <w:lastRenderedPageBreak/>
        <w:t xml:space="preserve">Map </w:t>
      </w:r>
      <w:r w:rsidR="005E2A01">
        <w:t>1</w:t>
      </w:r>
      <w:r w:rsidR="00EF5805">
        <w:t>4</w:t>
      </w:r>
      <w:r>
        <w:t xml:space="preserve"> – Lawrence S</w:t>
      </w:r>
      <w:r w:rsidR="007D4920">
        <w:t>t</w:t>
      </w:r>
      <w:r w:rsidR="00891C4E">
        <w:t>ree</w:t>
      </w:r>
      <w:r>
        <w:t>t</w:t>
      </w:r>
      <w:r w:rsidR="003E3FBA">
        <w:t>,</w:t>
      </w:r>
      <w:r>
        <w:t xml:space="preserve"> Mill Hill</w:t>
      </w:r>
      <w:bookmarkEnd w:id="157"/>
    </w:p>
    <w:p w14:paraId="48E75493" w14:textId="4C2F933A" w:rsidR="005D078C" w:rsidRDefault="00B41791" w:rsidP="005D078C">
      <w:r>
        <w:rPr>
          <w:noProof/>
        </w:rPr>
        <mc:AlternateContent>
          <mc:Choice Requires="wps">
            <w:drawing>
              <wp:anchor distT="45720" distB="45720" distL="114300" distR="114300" simplePos="0" relativeHeight="251499520" behindDoc="0" locked="0" layoutInCell="1" allowOverlap="1" wp14:anchorId="02293C20" wp14:editId="42AC5294">
                <wp:simplePos x="0" y="0"/>
                <wp:positionH relativeFrom="column">
                  <wp:posOffset>5262880</wp:posOffset>
                </wp:positionH>
                <wp:positionV relativeFrom="paragraph">
                  <wp:posOffset>187960</wp:posOffset>
                </wp:positionV>
                <wp:extent cx="2879725" cy="829310"/>
                <wp:effectExtent l="0" t="0" r="15875" b="27940"/>
                <wp:wrapSquare wrapText="bothSides"/>
                <wp:docPr id="224" name="Text 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9725" cy="829310"/>
                        </a:xfrm>
                        <a:prstGeom prst="rect">
                          <a:avLst/>
                        </a:prstGeom>
                        <a:solidFill>
                          <a:srgbClr val="FFFFFF"/>
                        </a:solidFill>
                        <a:ln w="9525">
                          <a:solidFill>
                            <a:srgbClr val="000000"/>
                          </a:solidFill>
                          <a:miter lim="800000"/>
                          <a:headEnd/>
                          <a:tailEnd/>
                        </a:ln>
                      </wps:spPr>
                      <wps:txbx>
                        <w:txbxContent>
                          <w:p w14:paraId="21E25487" w14:textId="77777777" w:rsidR="00CF2D07" w:rsidRPr="00BB3958" w:rsidRDefault="00CF2D07" w:rsidP="00B41791">
                            <w:pPr>
                              <w:pStyle w:val="NoSpacing"/>
                              <w:rPr>
                                <w:b/>
                              </w:rPr>
                            </w:pPr>
                            <w:r w:rsidRPr="00BB3958">
                              <w:rPr>
                                <w:b/>
                              </w:rPr>
                              <w:t>Justification for change:</w:t>
                            </w:r>
                          </w:p>
                          <w:p w14:paraId="02D18614" w14:textId="2A233B9A" w:rsidR="00CF2D07" w:rsidRDefault="00CF2D07" w:rsidP="00B41791">
                            <w:pPr>
                              <w:pStyle w:val="NoSpacing"/>
                            </w:pPr>
                            <w:r>
                              <w:rPr>
                                <w:rFonts w:cs="Arial"/>
                                <w:szCs w:val="20"/>
                              </w:rPr>
                              <w:t xml:space="preserve">it will align the </w:t>
                            </w:r>
                            <w:proofErr w:type="gramStart"/>
                            <w:r>
                              <w:rPr>
                                <w:rFonts w:cs="Arial"/>
                                <w:szCs w:val="20"/>
                              </w:rPr>
                              <w:t>Green</w:t>
                            </w:r>
                            <w:proofErr w:type="gramEnd"/>
                            <w:r>
                              <w:rPr>
                                <w:rFonts w:cs="Arial"/>
                                <w:szCs w:val="20"/>
                              </w:rPr>
                              <w:t xml:space="preserve"> belt boundary with the edge of the public highway land and have no impact on the developability or protection of land.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293C20" id="Text Box 224" o:spid="_x0000_s1058" type="#_x0000_t202" style="position:absolute;left:0;text-align:left;margin-left:414.4pt;margin-top:14.8pt;width:226.75pt;height:65.3pt;z-index:251499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">
                <v:textbox>
                  <w:txbxContent>
                    <w:p w14:paraId="21E25487" w14:textId="77777777" w:rsidR="00CF2D07" w:rsidRPr="00BB3958" w:rsidRDefault="00CF2D07" w:rsidP="00B41791">
                      <w:pPr>
                        <w:pStyle w:val="NoSpacing"/>
                        <w:rPr>
                          <w:b/>
                        </w:rPr>
                      </w:pPr>
                      <w:r w:rsidRPr="00BB3958">
                        <w:rPr>
                          <w:b/>
                        </w:rPr>
                        <w:t>Justification for change:</w:t>
                      </w:r>
                    </w:p>
                    <w:p w14:paraId="02D18614" w14:textId="2A233B9A" w:rsidR="00CF2D07" w:rsidRDefault="00CF2D07" w:rsidP="00B41791">
                      <w:pPr>
                        <w:pStyle w:val="NoSpacing"/>
                      </w:pPr>
                      <w:r>
                        <w:rPr>
                          <w:rFonts w:cs="Arial"/>
                          <w:szCs w:val="20"/>
                        </w:rPr>
                        <w:t xml:space="preserve">it will align the </w:t>
                      </w:r>
                      <w:proofErr w:type="gramStart"/>
                      <w:r>
                        <w:rPr>
                          <w:rFonts w:cs="Arial"/>
                          <w:szCs w:val="20"/>
                        </w:rPr>
                        <w:t>Green</w:t>
                      </w:r>
                      <w:proofErr w:type="gramEnd"/>
                      <w:r>
                        <w:rPr>
                          <w:rFonts w:cs="Arial"/>
                          <w:szCs w:val="20"/>
                        </w:rPr>
                        <w:t xml:space="preserve"> belt boundary with the edge of the public highway land and have no impact on the developability or protection of land.</w:t>
                      </w:r>
                    </w:p>
                  </w:txbxContent>
                </v:textbox>
                <w10:wrap type="square"/>
              </v:shape>
            </w:pict>
          </mc:Fallback>
        </mc:AlternateContent>
      </w:r>
      <w:r>
        <w:rPr>
          <w:noProof/>
        </w:rPr>
        <w:drawing>
          <wp:anchor distT="0" distB="0" distL="114300" distR="114300" simplePos="0" relativeHeight="251496448" behindDoc="0" locked="0" layoutInCell="1" allowOverlap="1" wp14:anchorId="137D3ADA" wp14:editId="33CE37E3">
            <wp:simplePos x="914400" y="1148316"/>
            <wp:positionH relativeFrom="margin">
              <wp:align>center</wp:align>
            </wp:positionH>
            <wp:positionV relativeFrom="margin">
              <wp:align>bottom</wp:align>
            </wp:positionV>
            <wp:extent cx="7560000" cy="5345179"/>
            <wp:effectExtent l="19050" t="19050" r="22225" b="27305"/>
            <wp:wrapSquare wrapText="bothSides"/>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G2.jpe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7560000" cy="5345179"/>
                    </a:xfrm>
                    <a:prstGeom prst="rect">
                      <a:avLst/>
                    </a:prstGeom>
                    <a:ln>
                      <a:solidFill>
                        <a:schemeClr val="tx1"/>
                      </a:solidFill>
                    </a:ln>
                  </pic:spPr>
                </pic:pic>
              </a:graphicData>
            </a:graphic>
          </wp:anchor>
        </w:drawing>
      </w:r>
    </w:p>
    <w:p w14:paraId="6DA46D7B" w14:textId="3E57E8A2" w:rsidR="005D078C" w:rsidRDefault="005D078C" w:rsidP="005D078C"/>
    <w:p w14:paraId="5808FEF8" w14:textId="54CBEEA8" w:rsidR="005D078C" w:rsidRDefault="005D078C" w:rsidP="005D078C"/>
    <w:p w14:paraId="6C2A5086" w14:textId="5CDC8208" w:rsidR="005D078C" w:rsidRDefault="005D078C" w:rsidP="005D078C"/>
    <w:p w14:paraId="2E601C1E" w14:textId="48622746" w:rsidR="005D078C" w:rsidRDefault="005D078C" w:rsidP="005D078C"/>
    <w:p w14:paraId="3823730E" w14:textId="1DEDE141" w:rsidR="005D078C" w:rsidRDefault="005D078C" w:rsidP="005D078C"/>
    <w:p w14:paraId="4301B6DA" w14:textId="77777777" w:rsidR="005D078C" w:rsidRDefault="005D078C" w:rsidP="005D078C"/>
    <w:p w14:paraId="33D0B013" w14:textId="23DF77D1" w:rsidR="005D078C" w:rsidRDefault="005D078C" w:rsidP="005D078C"/>
    <w:p w14:paraId="67FF8B70" w14:textId="77777777" w:rsidR="005D078C" w:rsidRDefault="005D078C" w:rsidP="005D078C"/>
    <w:p w14:paraId="51952CEA" w14:textId="0AD3A131" w:rsidR="005D078C" w:rsidRDefault="005D078C" w:rsidP="005D078C"/>
    <w:p w14:paraId="62E8F60E" w14:textId="085FB90A" w:rsidR="005D078C" w:rsidRDefault="005D078C" w:rsidP="005D078C"/>
    <w:p w14:paraId="1E346A41" w14:textId="2114AF6A" w:rsidR="005D078C" w:rsidRDefault="005D078C" w:rsidP="005D078C"/>
    <w:p w14:paraId="5BDCFA0E" w14:textId="02AB5004" w:rsidR="005D078C" w:rsidRDefault="005D078C" w:rsidP="005D078C"/>
    <w:p w14:paraId="4771DF00" w14:textId="75500480" w:rsidR="005D078C" w:rsidRDefault="005D078C" w:rsidP="005D078C"/>
    <w:p w14:paraId="7684DCC3" w14:textId="3F907203" w:rsidR="005D078C" w:rsidRDefault="005D078C" w:rsidP="005D078C"/>
    <w:p w14:paraId="621615E8" w14:textId="603B82D2" w:rsidR="005D078C" w:rsidRDefault="008F2A50" w:rsidP="005D078C">
      <w:r>
        <w:rPr>
          <w:rFonts w:ascii="Times New Roman" w:hAnsi="Times New Roman" w:cs="Times New Roman"/>
          <w:noProof/>
          <w:sz w:val="24"/>
          <w:szCs w:val="24"/>
          <w:lang w:eastAsia="en-GB"/>
        </w:rPr>
        <mc:AlternateContent>
          <mc:Choice Requires="wps">
            <w:drawing>
              <wp:anchor distT="0" distB="0" distL="114300" distR="114300" simplePos="0" relativeHeight="251694080" behindDoc="0" locked="0" layoutInCell="1" allowOverlap="1" wp14:anchorId="360DEFCC" wp14:editId="0A697B65">
                <wp:simplePos x="0" y="0"/>
                <wp:positionH relativeFrom="column">
                  <wp:posOffset>647700</wp:posOffset>
                </wp:positionH>
                <wp:positionV relativeFrom="paragraph">
                  <wp:posOffset>206375</wp:posOffset>
                </wp:positionV>
                <wp:extent cx="676275" cy="839470"/>
                <wp:effectExtent l="0" t="0" r="28575" b="17780"/>
                <wp:wrapNone/>
                <wp:docPr id="213" name="Text Box 213"/>
                <wp:cNvGraphicFramePr/>
                <a:graphic xmlns:a="http://schemas.openxmlformats.org/drawingml/2006/main">
                  <a:graphicData uri="http://schemas.microsoft.com/office/word/2010/wordprocessingShape">
                    <wps:wsp>
                      <wps:cNvSpPr txBox="1"/>
                      <wps:spPr>
                        <a:xfrm>
                          <a:off x="0" y="0"/>
                          <a:ext cx="676275" cy="839470"/>
                        </a:xfrm>
                        <a:prstGeom prst="rect">
                          <a:avLst/>
                        </a:prstGeom>
                        <a:solidFill>
                          <a:schemeClr val="lt1"/>
                        </a:solidFill>
                        <a:ln w="6350">
                          <a:solidFill>
                            <a:prstClr val="black"/>
                          </a:solidFill>
                        </a:ln>
                      </wps:spPr>
                      <wps:txbx>
                        <w:txbxContent>
                          <w:p w14:paraId="775F4065" w14:textId="32DC6780" w:rsidR="008F2A50" w:rsidRDefault="008F2A50" w:rsidP="008F2A50">
                            <w:pPr>
                              <w:jc w:val="center"/>
                              <w:rPr>
                                <w:sz w:val="36"/>
                                <w:szCs w:val="36"/>
                              </w:rPr>
                            </w:pPr>
                            <w:r>
                              <w:rPr>
                                <w:sz w:val="36"/>
                                <w:szCs w:val="36"/>
                              </w:rPr>
                              <w:t>N</w:t>
                            </w:r>
                            <w:r>
                              <w:rPr>
                                <w:rFonts w:asciiTheme="minorHAnsi" w:hAnsiTheme="minorHAnsi"/>
                                <w:noProof/>
                                <w:szCs w:val="20"/>
                                <w:lang w:eastAsia="en-GB"/>
                              </w:rPr>
                              <w:drawing>
                                <wp:inline distT="0" distB="0" distL="0" distR="0" wp14:anchorId="4FB53FD9" wp14:editId="4BAFD071">
                                  <wp:extent cx="485775" cy="485775"/>
                                  <wp:effectExtent l="0" t="0" r="0" b="9525"/>
                                  <wp:docPr id="2104795884" name="Graphic 2104795884" descr="Arrow Up with solid fill"/>
                                  <wp:cNvGraphicFramePr/>
                                  <a:graphic xmlns:a="http://schemas.openxmlformats.org/drawingml/2006/main">
                                    <a:graphicData uri="http://schemas.openxmlformats.org/drawingml/2006/picture">
                                      <pic:pic xmlns:pic="http://schemas.openxmlformats.org/drawingml/2006/picture">
                                        <pic:nvPicPr>
                                          <pic:cNvPr id="266" name="Graphic 266" descr="Arrow Up with solid fill"/>
                                          <pic:cNvPicPr>
                                            <a:picLocks noChangeAspect="1"/>
                                          </pic:cNvPicPr>
                                        </pic:nvPicPr>
                                        <pic:blipFill>
                                          <a:blip r:embed="rId18">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487045" cy="487045"/>
                                          </a:xfrm>
                                          <a:prstGeom prst="rect">
                                            <a:avLst/>
                                          </a:prstGeom>
                                        </pic:spPr>
                                      </pic:pic>
                                    </a:graphicData>
                                  </a:graphic>
                                </wp:inline>
                              </w:drawing>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0DEFCC" id="Text Box 213" o:spid="_x0000_s1059" type="#_x0000_t202" style="position:absolute;left:0;text-align:left;margin-left:51pt;margin-top:16.25pt;width:53.25pt;height:66.1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" fillcolor="white [3201]" strokeweight=".5pt">
                <v:textbox>
                  <w:txbxContent>
                    <w:p w14:paraId="775F4065" w14:textId="32DC6780" w:rsidR="008F2A50" w:rsidRDefault="008F2A50" w:rsidP="008F2A50">
                      <w:pPr>
                        <w:jc w:val="center"/>
                        <w:rPr>
                          <w:sz w:val="36"/>
                          <w:szCs w:val="36"/>
                        </w:rPr>
                      </w:pPr>
                      <w:r>
                        <w:rPr>
                          <w:sz w:val="36"/>
                          <w:szCs w:val="36"/>
                        </w:rPr>
                        <w:t>N</w:t>
                      </w:r>
                      <w:r>
                        <w:rPr>
                          <w:rFonts w:asciiTheme="minorHAnsi" w:hAnsiTheme="minorHAnsi"/>
                          <w:noProof/>
                          <w:szCs w:val="20"/>
                          <w:lang w:eastAsia="en-GB"/>
                        </w:rPr>
                        <w:drawing>
                          <wp:inline distT="0" distB="0" distL="0" distR="0" wp14:anchorId="4FB53FD9" wp14:editId="4BAFD071">
                            <wp:extent cx="485775" cy="485775"/>
                            <wp:effectExtent l="0" t="0" r="0" b="9525"/>
                            <wp:docPr id="2104795884" name="Graphic 2104795884" descr="Arrow Up with solid fill"/>
                            <wp:cNvGraphicFramePr/>
                            <a:graphic xmlns:a="http://schemas.openxmlformats.org/drawingml/2006/main">
                              <a:graphicData uri="http://schemas.openxmlformats.org/drawingml/2006/picture">
                                <pic:pic xmlns:pic="http://schemas.openxmlformats.org/drawingml/2006/picture">
                                  <pic:nvPicPr>
                                    <pic:cNvPr id="266" name="Graphic 266" descr="Arrow Up with solid fill"/>
                                    <pic:cNvPicPr>
                                      <a:picLocks noChangeAspect="1"/>
                                    </pic:cNvPicPr>
                                  </pic:nvPicPr>
                                  <pic:blipFill>
                                    <a:blip r:embed="rId20">
                                      <a:extLst>
                                        <a:ext uri="{28A0092B-C50C-407E-A947-70E740481C1C}">
                                          <a14:useLocalDpi xmlns:a14="http://schemas.microsoft.com/office/drawing/2010/main" val="0"/>
                                        </a:ext>
                                        <a:ext uri="{96DAC541-7B7A-43D3-8B79-37D633B846F1}">
                                          <asvg:svgBlip xmlns:asvg="http://schemas.microsoft.com/office/drawing/2016/SVG/main" r:embed="rId21"/>
                                        </a:ext>
                                      </a:extLst>
                                    </a:blip>
                                    <a:stretch>
                                      <a:fillRect/>
                                    </a:stretch>
                                  </pic:blipFill>
                                  <pic:spPr>
                                    <a:xfrm>
                                      <a:off x="0" y="0"/>
                                      <a:ext cx="487045" cy="487045"/>
                                    </a:xfrm>
                                    <a:prstGeom prst="rect">
                                      <a:avLst/>
                                    </a:prstGeom>
                                  </pic:spPr>
                                </pic:pic>
                              </a:graphicData>
                            </a:graphic>
                          </wp:inline>
                        </w:drawing>
                      </w:r>
                    </w:p>
                  </w:txbxContent>
                </v:textbox>
              </v:shape>
            </w:pict>
          </mc:Fallback>
        </mc:AlternateContent>
      </w:r>
    </w:p>
    <w:p w14:paraId="045342DF" w14:textId="32619BD8" w:rsidR="005D078C" w:rsidRDefault="005D078C" w:rsidP="005D078C"/>
    <w:p w14:paraId="09391379" w14:textId="582FE5B2" w:rsidR="005D078C" w:rsidRDefault="00982812" w:rsidP="005D078C">
      <w:r>
        <w:rPr>
          <w:rFonts w:ascii="Times New Roman" w:hAnsi="Times New Roman" w:cs="Times New Roman"/>
          <w:noProof/>
          <w:sz w:val="24"/>
          <w:szCs w:val="24"/>
          <w:lang w:eastAsia="en-GB"/>
        </w:rPr>
        <mc:AlternateContent>
          <mc:Choice Requires="wps">
            <w:drawing>
              <wp:anchor distT="0" distB="0" distL="114300" distR="114300" simplePos="0" relativeHeight="251804672" behindDoc="0" locked="0" layoutInCell="1" allowOverlap="1" wp14:anchorId="04848FB9" wp14:editId="77CB3861">
                <wp:simplePos x="0" y="0"/>
                <wp:positionH relativeFrom="column">
                  <wp:posOffset>1447800</wp:posOffset>
                </wp:positionH>
                <wp:positionV relativeFrom="paragraph">
                  <wp:posOffset>227330</wp:posOffset>
                </wp:positionV>
                <wp:extent cx="895350" cy="228600"/>
                <wp:effectExtent l="0" t="0" r="19050" b="19050"/>
                <wp:wrapNone/>
                <wp:docPr id="409" name="Text Box 409"/>
                <wp:cNvGraphicFramePr/>
                <a:graphic xmlns:a="http://schemas.openxmlformats.org/drawingml/2006/main">
                  <a:graphicData uri="http://schemas.microsoft.com/office/word/2010/wordprocessingShape">
                    <wps:wsp>
                      <wps:cNvSpPr txBox="1"/>
                      <wps:spPr>
                        <a:xfrm>
                          <a:off x="0" y="0"/>
                          <a:ext cx="895350" cy="228600"/>
                        </a:xfrm>
                        <a:prstGeom prst="rect">
                          <a:avLst/>
                        </a:prstGeom>
                        <a:solidFill>
                          <a:schemeClr val="lt1"/>
                        </a:solidFill>
                        <a:ln w="6350">
                          <a:solidFill>
                            <a:prstClr val="black"/>
                          </a:solidFill>
                        </a:ln>
                      </wps:spPr>
                      <wps:txbx>
                        <w:txbxContent>
                          <w:p w14:paraId="6C8A6D64" w14:textId="77777777" w:rsidR="00982812" w:rsidRDefault="00982812" w:rsidP="00982812">
                            <w:pPr>
                              <w:rPr>
                                <w:b/>
                                <w:bCs/>
                              </w:rPr>
                            </w:pPr>
                            <w:r>
                              <w:rPr>
                                <w:b/>
                                <w:bCs/>
                              </w:rPr>
                              <w:t>Not to scale</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848FB9" id="Text Box 409" o:spid="_x0000_s1060" type="#_x0000_t202" style="position:absolute;left:0;text-align:left;margin-left:114pt;margin-top:17.9pt;width:70.5pt;height:18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" fillcolor="white [3201]" strokeweight=".5pt">
                <v:textbox>
                  <w:txbxContent>
                    <w:p w14:paraId="6C8A6D64" w14:textId="77777777" w:rsidR="00982812" w:rsidRDefault="00982812" w:rsidP="00982812">
                      <w:pPr>
                        <w:rPr>
                          <w:b/>
                          <w:bCs/>
                        </w:rPr>
                      </w:pPr>
                      <w:r>
                        <w:rPr>
                          <w:b/>
                          <w:bCs/>
                        </w:rPr>
                        <w:t>Not to scale</w:t>
                      </w:r>
                    </w:p>
                  </w:txbxContent>
                </v:textbox>
              </v:shape>
            </w:pict>
          </mc:Fallback>
        </mc:AlternateContent>
      </w:r>
    </w:p>
    <w:p w14:paraId="6DACADBF" w14:textId="77777777" w:rsidR="005D078C" w:rsidRDefault="005D078C" w:rsidP="005D078C"/>
    <w:p w14:paraId="14925959" w14:textId="5CD33C5B" w:rsidR="005D078C" w:rsidRPr="005D078C" w:rsidRDefault="005D078C" w:rsidP="005D078C">
      <w:pPr>
        <w:pStyle w:val="Heading3"/>
        <w:numPr>
          <w:ilvl w:val="0"/>
          <w:numId w:val="0"/>
        </w:numPr>
        <w:ind w:left="720"/>
      </w:pPr>
      <w:bookmarkStart w:id="158" w:name="_Toc158121189"/>
      <w:r>
        <w:lastRenderedPageBreak/>
        <w:t xml:space="preserve">Map </w:t>
      </w:r>
      <w:r w:rsidR="005E2A01">
        <w:t>1</w:t>
      </w:r>
      <w:r w:rsidR="00EF5805">
        <w:t>5</w:t>
      </w:r>
      <w:r>
        <w:t xml:space="preserve"> – </w:t>
      </w:r>
      <w:proofErr w:type="spellStart"/>
      <w:r>
        <w:t>Milespit</w:t>
      </w:r>
      <w:proofErr w:type="spellEnd"/>
      <w:r>
        <w:t xml:space="preserve"> Hill</w:t>
      </w:r>
      <w:r w:rsidR="003E3FBA">
        <w:t>,</w:t>
      </w:r>
      <w:r>
        <w:t xml:space="preserve"> Mill Hill</w:t>
      </w:r>
      <w:bookmarkEnd w:id="158"/>
    </w:p>
    <w:p w14:paraId="4D7A609B" w14:textId="3BEA103B" w:rsidR="005D078C" w:rsidRDefault="004304C6" w:rsidP="005D078C">
      <w:r>
        <w:rPr>
          <w:noProof/>
        </w:rPr>
        <mc:AlternateContent>
          <mc:Choice Requires="wps">
            <w:drawing>
              <wp:anchor distT="45720" distB="45720" distL="114300" distR="114300" simplePos="0" relativeHeight="251462656" behindDoc="0" locked="0" layoutInCell="1" allowOverlap="1" wp14:anchorId="170A0F79" wp14:editId="0C199154">
                <wp:simplePos x="0" y="0"/>
                <wp:positionH relativeFrom="column">
                  <wp:posOffset>5262880</wp:posOffset>
                </wp:positionH>
                <wp:positionV relativeFrom="paragraph">
                  <wp:posOffset>187960</wp:posOffset>
                </wp:positionV>
                <wp:extent cx="2879725" cy="977900"/>
                <wp:effectExtent l="0" t="0" r="15875" b="12700"/>
                <wp:wrapSquare wrapText="bothSides"/>
                <wp:docPr id="210" name="Text Box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9725" cy="977900"/>
                        </a:xfrm>
                        <a:prstGeom prst="rect">
                          <a:avLst/>
                        </a:prstGeom>
                        <a:solidFill>
                          <a:srgbClr val="FFFFFF"/>
                        </a:solidFill>
                        <a:ln w="9525">
                          <a:solidFill>
                            <a:srgbClr val="000000"/>
                          </a:solidFill>
                          <a:miter lim="800000"/>
                          <a:headEnd/>
                          <a:tailEnd/>
                        </a:ln>
                      </wps:spPr>
                      <wps:txbx>
                        <w:txbxContent>
                          <w:p w14:paraId="6E559F70" w14:textId="77777777" w:rsidR="00CF2D07" w:rsidRPr="00BB3958" w:rsidRDefault="00CF2D07" w:rsidP="004304C6">
                            <w:pPr>
                              <w:pStyle w:val="NoSpacing"/>
                              <w:rPr>
                                <w:b/>
                              </w:rPr>
                            </w:pPr>
                            <w:r w:rsidRPr="00BB3958">
                              <w:rPr>
                                <w:b/>
                              </w:rPr>
                              <w:t>Justification for change:</w:t>
                            </w:r>
                          </w:p>
                          <w:p w14:paraId="65D2799B" w14:textId="57A5E73F" w:rsidR="00CF2D07" w:rsidRDefault="00CF2D07" w:rsidP="004304C6">
                            <w:pPr>
                              <w:pStyle w:val="NoSpacing"/>
                            </w:pPr>
                            <w:r>
                              <w:rPr>
                                <w:rFonts w:cs="Arial"/>
                                <w:szCs w:val="20"/>
                              </w:rPr>
                              <w:t xml:space="preserve">As discussed in the report, a mapping error resulted in the Greenbelt boundary being drawn to erroneously include these properties and the adjacent road, as evidenced by the associated </w:t>
                            </w:r>
                            <w:proofErr w:type="gramStart"/>
                            <w:r>
                              <w:rPr>
                                <w:rFonts w:cs="Arial"/>
                                <w:szCs w:val="20"/>
                              </w:rPr>
                              <w:t>correspondence</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0A0F79" id="Text Box 210" o:spid="_x0000_s1061" type="#_x0000_t202" style="position:absolute;left:0;text-align:left;margin-left:414.4pt;margin-top:14.8pt;width:226.75pt;height:77pt;z-index:251462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">
                <v:textbox>
                  <w:txbxContent>
                    <w:p w14:paraId="6E559F70" w14:textId="77777777" w:rsidR="00CF2D07" w:rsidRPr="00BB3958" w:rsidRDefault="00CF2D07" w:rsidP="004304C6">
                      <w:pPr>
                        <w:pStyle w:val="NoSpacing"/>
                        <w:rPr>
                          <w:b/>
                        </w:rPr>
                      </w:pPr>
                      <w:r w:rsidRPr="00BB3958">
                        <w:rPr>
                          <w:b/>
                        </w:rPr>
                        <w:t>Justification for change:</w:t>
                      </w:r>
                    </w:p>
                    <w:p w14:paraId="65D2799B" w14:textId="57A5E73F" w:rsidR="00CF2D07" w:rsidRDefault="00CF2D07" w:rsidP="004304C6">
                      <w:pPr>
                        <w:pStyle w:val="NoSpacing"/>
                      </w:pPr>
                      <w:r>
                        <w:rPr>
                          <w:rFonts w:cs="Arial"/>
                          <w:szCs w:val="20"/>
                        </w:rPr>
                        <w:t xml:space="preserve">As discussed in the report, a mapping error resulted in the Greenbelt boundary being drawn to erroneously include these properties and the adjacent road, as evidenced by the associated </w:t>
                      </w:r>
                      <w:proofErr w:type="gramStart"/>
                      <w:r>
                        <w:rPr>
                          <w:rFonts w:cs="Arial"/>
                          <w:szCs w:val="20"/>
                        </w:rPr>
                        <w:t>correspondence</w:t>
                      </w:r>
                      <w:proofErr w:type="gramEnd"/>
                    </w:p>
                  </w:txbxContent>
                </v:textbox>
                <w10:wrap type="square"/>
              </v:shape>
            </w:pict>
          </mc:Fallback>
        </mc:AlternateContent>
      </w:r>
      <w:r w:rsidR="00F6464A">
        <w:rPr>
          <w:noProof/>
        </w:rPr>
        <w:drawing>
          <wp:anchor distT="0" distB="0" distL="114300" distR="114300" simplePos="0" relativeHeight="251435008" behindDoc="0" locked="0" layoutInCell="1" allowOverlap="1" wp14:anchorId="60B9DCE1" wp14:editId="67E22C02">
            <wp:simplePos x="0" y="0"/>
            <wp:positionH relativeFrom="margin">
              <wp:align>center</wp:align>
            </wp:positionH>
            <wp:positionV relativeFrom="margin">
              <wp:align>bottom</wp:align>
            </wp:positionV>
            <wp:extent cx="7560000" cy="5345179"/>
            <wp:effectExtent l="19050" t="19050" r="22225" b="27305"/>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H.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7560000" cy="5345179"/>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6AD8F9C4" w14:textId="240CB947" w:rsidR="005D078C" w:rsidRDefault="005D078C" w:rsidP="005D078C"/>
    <w:p w14:paraId="20F2BDC8" w14:textId="22540A8B" w:rsidR="005D078C" w:rsidRDefault="005D078C" w:rsidP="005D078C"/>
    <w:p w14:paraId="1B675296" w14:textId="106289BE" w:rsidR="005D078C" w:rsidRDefault="005D078C" w:rsidP="005D078C"/>
    <w:p w14:paraId="65D80F6B" w14:textId="6A7B119B" w:rsidR="005D078C" w:rsidRDefault="005D078C" w:rsidP="005D078C"/>
    <w:p w14:paraId="2CD46E4A" w14:textId="36380C39" w:rsidR="005D078C" w:rsidRDefault="005D078C" w:rsidP="005D078C"/>
    <w:p w14:paraId="6C97CE5E" w14:textId="0BB8E775" w:rsidR="005D078C" w:rsidRDefault="005D078C" w:rsidP="005D078C"/>
    <w:p w14:paraId="16D4E2EA" w14:textId="4F9BBE03" w:rsidR="005D078C" w:rsidRDefault="005D078C" w:rsidP="005D078C"/>
    <w:p w14:paraId="0011DABE" w14:textId="4CBF9DD3" w:rsidR="005D078C" w:rsidRDefault="005D078C" w:rsidP="005D078C"/>
    <w:p w14:paraId="4801532F" w14:textId="495BB03D" w:rsidR="005D078C" w:rsidRDefault="005D078C" w:rsidP="005D078C"/>
    <w:p w14:paraId="75E119B3" w14:textId="0A2B7912" w:rsidR="005D078C" w:rsidRDefault="005D078C" w:rsidP="005D078C"/>
    <w:p w14:paraId="57A3D785" w14:textId="415B0772" w:rsidR="005D078C" w:rsidRDefault="005D078C" w:rsidP="005D078C"/>
    <w:p w14:paraId="438FEDF2" w14:textId="4CB705A0" w:rsidR="005D078C" w:rsidRDefault="005D078C" w:rsidP="005D078C"/>
    <w:p w14:paraId="03A83496" w14:textId="6717185B" w:rsidR="005D078C" w:rsidRDefault="005D078C" w:rsidP="005D078C"/>
    <w:p w14:paraId="66F5FF89" w14:textId="19203957" w:rsidR="005D078C" w:rsidRDefault="005D078C" w:rsidP="005D078C"/>
    <w:p w14:paraId="06590895" w14:textId="5590DB53" w:rsidR="005D078C" w:rsidRDefault="008F2A50" w:rsidP="005D078C">
      <w:r>
        <w:rPr>
          <w:rFonts w:ascii="Times New Roman" w:hAnsi="Times New Roman" w:cs="Times New Roman"/>
          <w:noProof/>
          <w:sz w:val="24"/>
          <w:szCs w:val="24"/>
          <w:lang w:eastAsia="en-GB"/>
        </w:rPr>
        <mc:AlternateContent>
          <mc:Choice Requires="wps">
            <w:drawing>
              <wp:anchor distT="0" distB="0" distL="114300" distR="114300" simplePos="0" relativeHeight="251697152" behindDoc="0" locked="0" layoutInCell="1" allowOverlap="1" wp14:anchorId="039AECFC" wp14:editId="78684856">
                <wp:simplePos x="0" y="0"/>
                <wp:positionH relativeFrom="column">
                  <wp:posOffset>647700</wp:posOffset>
                </wp:positionH>
                <wp:positionV relativeFrom="paragraph">
                  <wp:posOffset>206375</wp:posOffset>
                </wp:positionV>
                <wp:extent cx="676275" cy="839470"/>
                <wp:effectExtent l="0" t="0" r="28575" b="17780"/>
                <wp:wrapNone/>
                <wp:docPr id="289" name="Text Box 289"/>
                <wp:cNvGraphicFramePr/>
                <a:graphic xmlns:a="http://schemas.openxmlformats.org/drawingml/2006/main">
                  <a:graphicData uri="http://schemas.microsoft.com/office/word/2010/wordprocessingShape">
                    <wps:wsp>
                      <wps:cNvSpPr txBox="1"/>
                      <wps:spPr>
                        <a:xfrm>
                          <a:off x="0" y="0"/>
                          <a:ext cx="676275" cy="839470"/>
                        </a:xfrm>
                        <a:prstGeom prst="rect">
                          <a:avLst/>
                        </a:prstGeom>
                        <a:solidFill>
                          <a:schemeClr val="lt1"/>
                        </a:solidFill>
                        <a:ln w="6350">
                          <a:solidFill>
                            <a:prstClr val="black"/>
                          </a:solidFill>
                        </a:ln>
                      </wps:spPr>
                      <wps:txbx>
                        <w:txbxContent>
                          <w:p w14:paraId="44CC4941" w14:textId="67273AB0" w:rsidR="008F2A50" w:rsidRDefault="008F2A50" w:rsidP="008F2A50">
                            <w:pPr>
                              <w:jc w:val="center"/>
                              <w:rPr>
                                <w:sz w:val="36"/>
                                <w:szCs w:val="36"/>
                              </w:rPr>
                            </w:pPr>
                            <w:r>
                              <w:rPr>
                                <w:sz w:val="36"/>
                                <w:szCs w:val="36"/>
                              </w:rPr>
                              <w:t>N</w:t>
                            </w:r>
                            <w:r>
                              <w:rPr>
                                <w:rFonts w:asciiTheme="minorHAnsi" w:hAnsiTheme="minorHAnsi"/>
                                <w:noProof/>
                                <w:szCs w:val="20"/>
                                <w:lang w:eastAsia="en-GB"/>
                              </w:rPr>
                              <w:drawing>
                                <wp:inline distT="0" distB="0" distL="0" distR="0" wp14:anchorId="69823F89" wp14:editId="1CCC5D62">
                                  <wp:extent cx="485775" cy="485775"/>
                                  <wp:effectExtent l="0" t="0" r="0" b="9525"/>
                                  <wp:docPr id="1485036259" name="Graphic 1485036259" descr="Arrow Up with solid fill"/>
                                  <wp:cNvGraphicFramePr/>
                                  <a:graphic xmlns:a="http://schemas.openxmlformats.org/drawingml/2006/main">
                                    <a:graphicData uri="http://schemas.openxmlformats.org/drawingml/2006/picture">
                                      <pic:pic xmlns:pic="http://schemas.openxmlformats.org/drawingml/2006/picture">
                                        <pic:nvPicPr>
                                          <pic:cNvPr id="266" name="Graphic 266" descr="Arrow Up with solid fill"/>
                                          <pic:cNvPicPr>
                                            <a:picLocks noChangeAspect="1"/>
                                          </pic:cNvPicPr>
                                        </pic:nvPicPr>
                                        <pic:blipFill>
                                          <a:blip r:embed="rId18">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487045" cy="487045"/>
                                          </a:xfrm>
                                          <a:prstGeom prst="rect">
                                            <a:avLst/>
                                          </a:prstGeom>
                                        </pic:spPr>
                                      </pic:pic>
                                    </a:graphicData>
                                  </a:graphic>
                                </wp:inline>
                              </w:drawing>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9AECFC" id="Text Box 289" o:spid="_x0000_s1062" type="#_x0000_t202" style="position:absolute;left:0;text-align:left;margin-left:51pt;margin-top:16.25pt;width:53.25pt;height:66.1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" fillcolor="white [3201]" strokeweight=".5pt">
                <v:textbox>
                  <w:txbxContent>
                    <w:p w14:paraId="44CC4941" w14:textId="67273AB0" w:rsidR="008F2A50" w:rsidRDefault="008F2A50" w:rsidP="008F2A50">
                      <w:pPr>
                        <w:jc w:val="center"/>
                        <w:rPr>
                          <w:sz w:val="36"/>
                          <w:szCs w:val="36"/>
                        </w:rPr>
                      </w:pPr>
                      <w:r>
                        <w:rPr>
                          <w:sz w:val="36"/>
                          <w:szCs w:val="36"/>
                        </w:rPr>
                        <w:t>N</w:t>
                      </w:r>
                      <w:r>
                        <w:rPr>
                          <w:rFonts w:asciiTheme="minorHAnsi" w:hAnsiTheme="minorHAnsi"/>
                          <w:noProof/>
                          <w:szCs w:val="20"/>
                          <w:lang w:eastAsia="en-GB"/>
                        </w:rPr>
                        <w:drawing>
                          <wp:inline distT="0" distB="0" distL="0" distR="0" wp14:anchorId="69823F89" wp14:editId="1CCC5D62">
                            <wp:extent cx="485775" cy="485775"/>
                            <wp:effectExtent l="0" t="0" r="0" b="9525"/>
                            <wp:docPr id="1485036259" name="Graphic 1485036259" descr="Arrow Up with solid fill"/>
                            <wp:cNvGraphicFramePr/>
                            <a:graphic xmlns:a="http://schemas.openxmlformats.org/drawingml/2006/main">
                              <a:graphicData uri="http://schemas.openxmlformats.org/drawingml/2006/picture">
                                <pic:pic xmlns:pic="http://schemas.openxmlformats.org/drawingml/2006/picture">
                                  <pic:nvPicPr>
                                    <pic:cNvPr id="266" name="Graphic 266" descr="Arrow Up with solid fill"/>
                                    <pic:cNvPicPr>
                                      <a:picLocks noChangeAspect="1"/>
                                    </pic:cNvPicPr>
                                  </pic:nvPicPr>
                                  <pic:blipFill>
                                    <a:blip r:embed="rId20">
                                      <a:extLst>
                                        <a:ext uri="{28A0092B-C50C-407E-A947-70E740481C1C}">
                                          <a14:useLocalDpi xmlns:a14="http://schemas.microsoft.com/office/drawing/2010/main" val="0"/>
                                        </a:ext>
                                        <a:ext uri="{96DAC541-7B7A-43D3-8B79-37D633B846F1}">
                                          <asvg:svgBlip xmlns:asvg="http://schemas.microsoft.com/office/drawing/2016/SVG/main" r:embed="rId21"/>
                                        </a:ext>
                                      </a:extLst>
                                    </a:blip>
                                    <a:stretch>
                                      <a:fillRect/>
                                    </a:stretch>
                                  </pic:blipFill>
                                  <pic:spPr>
                                    <a:xfrm>
                                      <a:off x="0" y="0"/>
                                      <a:ext cx="487045" cy="487045"/>
                                    </a:xfrm>
                                    <a:prstGeom prst="rect">
                                      <a:avLst/>
                                    </a:prstGeom>
                                  </pic:spPr>
                                </pic:pic>
                              </a:graphicData>
                            </a:graphic>
                          </wp:inline>
                        </w:drawing>
                      </w:r>
                    </w:p>
                  </w:txbxContent>
                </v:textbox>
              </v:shape>
            </w:pict>
          </mc:Fallback>
        </mc:AlternateContent>
      </w:r>
    </w:p>
    <w:p w14:paraId="20AAFF7E" w14:textId="2B345D9A" w:rsidR="005D078C" w:rsidRDefault="005D078C" w:rsidP="005D078C"/>
    <w:p w14:paraId="5B184390" w14:textId="1D7D85FF" w:rsidR="005D078C" w:rsidRDefault="00982812" w:rsidP="005D078C">
      <w:r>
        <w:rPr>
          <w:rFonts w:ascii="Times New Roman" w:hAnsi="Times New Roman" w:cs="Times New Roman"/>
          <w:noProof/>
          <w:sz w:val="24"/>
          <w:szCs w:val="24"/>
          <w:lang w:eastAsia="en-GB"/>
        </w:rPr>
        <mc:AlternateContent>
          <mc:Choice Requires="wps">
            <w:drawing>
              <wp:anchor distT="0" distB="0" distL="114300" distR="114300" simplePos="0" relativeHeight="251801600" behindDoc="0" locked="0" layoutInCell="1" allowOverlap="1" wp14:anchorId="4A379C2B" wp14:editId="09ABF128">
                <wp:simplePos x="0" y="0"/>
                <wp:positionH relativeFrom="column">
                  <wp:posOffset>1485900</wp:posOffset>
                </wp:positionH>
                <wp:positionV relativeFrom="paragraph">
                  <wp:posOffset>227330</wp:posOffset>
                </wp:positionV>
                <wp:extent cx="895350" cy="228600"/>
                <wp:effectExtent l="0" t="0" r="19050" b="19050"/>
                <wp:wrapNone/>
                <wp:docPr id="408" name="Text Box 408"/>
                <wp:cNvGraphicFramePr/>
                <a:graphic xmlns:a="http://schemas.openxmlformats.org/drawingml/2006/main">
                  <a:graphicData uri="http://schemas.microsoft.com/office/word/2010/wordprocessingShape">
                    <wps:wsp>
                      <wps:cNvSpPr txBox="1"/>
                      <wps:spPr>
                        <a:xfrm>
                          <a:off x="0" y="0"/>
                          <a:ext cx="895350" cy="228600"/>
                        </a:xfrm>
                        <a:prstGeom prst="rect">
                          <a:avLst/>
                        </a:prstGeom>
                        <a:solidFill>
                          <a:schemeClr val="lt1"/>
                        </a:solidFill>
                        <a:ln w="6350">
                          <a:solidFill>
                            <a:prstClr val="black"/>
                          </a:solidFill>
                        </a:ln>
                      </wps:spPr>
                      <wps:txbx>
                        <w:txbxContent>
                          <w:p w14:paraId="526F070B" w14:textId="77777777" w:rsidR="00982812" w:rsidRDefault="00982812" w:rsidP="00982812">
                            <w:pPr>
                              <w:rPr>
                                <w:b/>
                                <w:bCs/>
                              </w:rPr>
                            </w:pPr>
                            <w:r>
                              <w:rPr>
                                <w:b/>
                                <w:bCs/>
                              </w:rPr>
                              <w:t>Not to scale</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379C2B" id="Text Box 408" o:spid="_x0000_s1063" type="#_x0000_t202" style="position:absolute;left:0;text-align:left;margin-left:117pt;margin-top:17.9pt;width:70.5pt;height:18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" fillcolor="white [3201]" strokeweight=".5pt">
                <v:textbox>
                  <w:txbxContent>
                    <w:p w14:paraId="526F070B" w14:textId="77777777" w:rsidR="00982812" w:rsidRDefault="00982812" w:rsidP="00982812">
                      <w:pPr>
                        <w:rPr>
                          <w:b/>
                          <w:bCs/>
                        </w:rPr>
                      </w:pPr>
                      <w:r>
                        <w:rPr>
                          <w:b/>
                          <w:bCs/>
                        </w:rPr>
                        <w:t>Not to scale</w:t>
                      </w:r>
                    </w:p>
                  </w:txbxContent>
                </v:textbox>
              </v:shape>
            </w:pict>
          </mc:Fallback>
        </mc:AlternateContent>
      </w:r>
    </w:p>
    <w:p w14:paraId="4CE4CD65" w14:textId="61536D39" w:rsidR="005D078C" w:rsidRDefault="005D078C" w:rsidP="005D078C"/>
    <w:p w14:paraId="00A86C9E" w14:textId="2EBF48C0" w:rsidR="005D078C" w:rsidRDefault="005D078C" w:rsidP="005D078C">
      <w:pPr>
        <w:pStyle w:val="Heading3"/>
        <w:numPr>
          <w:ilvl w:val="0"/>
          <w:numId w:val="0"/>
        </w:numPr>
        <w:ind w:left="720"/>
      </w:pPr>
      <w:bookmarkStart w:id="159" w:name="_Toc158121190"/>
      <w:r>
        <w:lastRenderedPageBreak/>
        <w:t xml:space="preserve">Map </w:t>
      </w:r>
      <w:r w:rsidR="005E2A01">
        <w:t>1</w:t>
      </w:r>
      <w:r w:rsidR="00F71D27">
        <w:t>6</w:t>
      </w:r>
      <w:r>
        <w:t xml:space="preserve"> – Firth Lane</w:t>
      </w:r>
      <w:r w:rsidR="00945E2D">
        <w:t>,</w:t>
      </w:r>
      <w:r>
        <w:t xml:space="preserve"> Mill Hill</w:t>
      </w:r>
      <w:bookmarkEnd w:id="159"/>
    </w:p>
    <w:bookmarkStart w:id="160" w:name="_Toc147754115"/>
    <w:bookmarkStart w:id="161" w:name="_Toc148093931"/>
    <w:bookmarkStart w:id="162" w:name="_Toc148618923"/>
    <w:bookmarkStart w:id="163" w:name="_Toc157777729"/>
    <w:bookmarkStart w:id="164" w:name="_Toc157778186"/>
    <w:bookmarkStart w:id="165" w:name="_Toc158120694"/>
    <w:bookmarkStart w:id="166" w:name="_Toc158121191"/>
    <w:p w14:paraId="585BA377" w14:textId="4D866386" w:rsidR="005D078C" w:rsidRDefault="002C4C24" w:rsidP="005D078C">
      <w:pPr>
        <w:pStyle w:val="Heading3"/>
        <w:numPr>
          <w:ilvl w:val="0"/>
          <w:numId w:val="0"/>
        </w:numPr>
        <w:ind w:left="720"/>
      </w:pPr>
      <w:r>
        <w:rPr>
          <w:noProof/>
        </w:rPr>
        <mc:AlternateContent>
          <mc:Choice Requires="wps">
            <w:drawing>
              <wp:anchor distT="45720" distB="45720" distL="114300" distR="114300" simplePos="0" relativeHeight="251289600" behindDoc="0" locked="0" layoutInCell="1" allowOverlap="1" wp14:anchorId="099E062F" wp14:editId="6B73E4EF">
                <wp:simplePos x="0" y="0"/>
                <wp:positionH relativeFrom="column">
                  <wp:posOffset>5273675</wp:posOffset>
                </wp:positionH>
                <wp:positionV relativeFrom="paragraph">
                  <wp:posOffset>187960</wp:posOffset>
                </wp:positionV>
                <wp:extent cx="2879725" cy="1116330"/>
                <wp:effectExtent l="0" t="0" r="15875" b="26670"/>
                <wp:wrapSquare wrapText="bothSides"/>
                <wp:docPr id="226" name="Text Box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9725" cy="1116330"/>
                        </a:xfrm>
                        <a:prstGeom prst="rect">
                          <a:avLst/>
                        </a:prstGeom>
                        <a:solidFill>
                          <a:srgbClr val="FFFFFF"/>
                        </a:solidFill>
                        <a:ln w="9525">
                          <a:solidFill>
                            <a:srgbClr val="000000"/>
                          </a:solidFill>
                          <a:miter lim="800000"/>
                          <a:headEnd/>
                          <a:tailEnd/>
                        </a:ln>
                      </wps:spPr>
                      <wps:txbx>
                        <w:txbxContent>
                          <w:p w14:paraId="611C8E84" w14:textId="77777777" w:rsidR="00CF2D07" w:rsidRPr="00BB3958" w:rsidRDefault="00CF2D07" w:rsidP="002C4C24">
                            <w:pPr>
                              <w:pStyle w:val="NoSpacing"/>
                              <w:rPr>
                                <w:b/>
                              </w:rPr>
                            </w:pPr>
                            <w:r w:rsidRPr="00BB3958">
                              <w:rPr>
                                <w:b/>
                              </w:rPr>
                              <w:t>Justification for change:</w:t>
                            </w:r>
                          </w:p>
                          <w:p w14:paraId="1F944DD3" w14:textId="21F42F00" w:rsidR="00CF2D07" w:rsidRDefault="00CF2D07" w:rsidP="002C4C24">
                            <w:pPr>
                              <w:pStyle w:val="NoSpacing"/>
                            </w:pPr>
                            <w:r>
                              <w:rPr>
                                <w:rFonts w:cs="Arial"/>
                                <w:szCs w:val="20"/>
                              </w:rPr>
                              <w:t>It is part of the Frith Grange Scout camp (the balance is already in the Greenbelt), and the addition will make the Greenbelt boundary consistent with the ownership boundary, along the edge of the urban area immediately adjoining to the north of the camp.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9E062F" id="Text Box 226" o:spid="_x0000_s1064" type="#_x0000_t202" style="position:absolute;left:0;text-align:left;margin-left:415.25pt;margin-top:14.8pt;width:226.75pt;height:87.9pt;z-index:251289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">
                <v:textbox>
                  <w:txbxContent>
                    <w:p w14:paraId="611C8E84" w14:textId="77777777" w:rsidR="00CF2D07" w:rsidRPr="00BB3958" w:rsidRDefault="00CF2D07" w:rsidP="002C4C24">
                      <w:pPr>
                        <w:pStyle w:val="NoSpacing"/>
                        <w:rPr>
                          <w:b/>
                        </w:rPr>
                      </w:pPr>
                      <w:r w:rsidRPr="00BB3958">
                        <w:rPr>
                          <w:b/>
                        </w:rPr>
                        <w:t>Justification for change:</w:t>
                      </w:r>
                    </w:p>
                    <w:p w14:paraId="1F944DD3" w14:textId="21F42F00" w:rsidR="00CF2D07" w:rsidRDefault="00CF2D07" w:rsidP="002C4C24">
                      <w:pPr>
                        <w:pStyle w:val="NoSpacing"/>
                      </w:pPr>
                      <w:r>
                        <w:rPr>
                          <w:rFonts w:cs="Arial"/>
                          <w:szCs w:val="20"/>
                        </w:rPr>
                        <w:t>It is part of the Frith Grange Scout camp (the balance is already in the Greenbelt), and the addition will make the Greenbelt boundary consistent with the ownership boundary, along the edge of the urban area immediately adjoining to the north of the camp.</w:t>
                      </w:r>
                    </w:p>
                  </w:txbxContent>
                </v:textbox>
                <w10:wrap type="square"/>
              </v:shape>
            </w:pict>
          </mc:Fallback>
        </mc:AlternateContent>
      </w:r>
      <w:r w:rsidR="00B41791">
        <w:rPr>
          <w:noProof/>
        </w:rPr>
        <w:drawing>
          <wp:anchor distT="0" distB="0" distL="114300" distR="114300" simplePos="0" relativeHeight="251285504" behindDoc="0" locked="0" layoutInCell="1" allowOverlap="1" wp14:anchorId="60A82146" wp14:editId="319AD4BC">
            <wp:simplePos x="0" y="0"/>
            <wp:positionH relativeFrom="margin">
              <wp:align>center</wp:align>
            </wp:positionH>
            <wp:positionV relativeFrom="margin">
              <wp:align>bottom</wp:align>
            </wp:positionV>
            <wp:extent cx="7560000" cy="5345179"/>
            <wp:effectExtent l="19050" t="19050" r="22225" b="27305"/>
            <wp:wrapSquare wrapText="bothSides"/>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I.jpe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7560000" cy="5345179"/>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bookmarkEnd w:id="160"/>
      <w:bookmarkEnd w:id="161"/>
      <w:bookmarkEnd w:id="162"/>
      <w:bookmarkEnd w:id="163"/>
      <w:bookmarkEnd w:id="164"/>
      <w:bookmarkEnd w:id="165"/>
      <w:bookmarkEnd w:id="166"/>
    </w:p>
    <w:p w14:paraId="4E9B03AB" w14:textId="310CA14F" w:rsidR="005D078C" w:rsidRDefault="005D078C" w:rsidP="005D078C">
      <w:pPr>
        <w:pStyle w:val="Heading3"/>
        <w:numPr>
          <w:ilvl w:val="0"/>
          <w:numId w:val="0"/>
        </w:numPr>
        <w:ind w:left="720"/>
      </w:pPr>
    </w:p>
    <w:p w14:paraId="2BE88A98" w14:textId="7BA1D2DB" w:rsidR="005D078C" w:rsidRDefault="005D078C" w:rsidP="005D078C">
      <w:pPr>
        <w:pStyle w:val="Heading3"/>
        <w:numPr>
          <w:ilvl w:val="0"/>
          <w:numId w:val="0"/>
        </w:numPr>
        <w:ind w:left="720"/>
      </w:pPr>
    </w:p>
    <w:p w14:paraId="1319AA09" w14:textId="0A23104D" w:rsidR="005D078C" w:rsidRDefault="005D078C" w:rsidP="005D078C">
      <w:pPr>
        <w:pStyle w:val="Heading3"/>
        <w:numPr>
          <w:ilvl w:val="0"/>
          <w:numId w:val="0"/>
        </w:numPr>
        <w:ind w:left="720"/>
      </w:pPr>
    </w:p>
    <w:p w14:paraId="5A9CD351" w14:textId="7AC6540A" w:rsidR="005D078C" w:rsidRDefault="005D078C" w:rsidP="005D078C">
      <w:pPr>
        <w:pStyle w:val="Heading3"/>
        <w:numPr>
          <w:ilvl w:val="0"/>
          <w:numId w:val="0"/>
        </w:numPr>
        <w:ind w:left="720"/>
      </w:pPr>
    </w:p>
    <w:p w14:paraId="4D639F2B" w14:textId="04A9FFEE" w:rsidR="005D078C" w:rsidRDefault="005D078C" w:rsidP="005D078C">
      <w:pPr>
        <w:pStyle w:val="Heading3"/>
        <w:numPr>
          <w:ilvl w:val="0"/>
          <w:numId w:val="0"/>
        </w:numPr>
        <w:ind w:left="720"/>
      </w:pPr>
    </w:p>
    <w:p w14:paraId="01DE1F2C" w14:textId="62D1EF2D" w:rsidR="005D078C" w:rsidRDefault="005D078C" w:rsidP="005D078C">
      <w:pPr>
        <w:pStyle w:val="Heading3"/>
        <w:numPr>
          <w:ilvl w:val="0"/>
          <w:numId w:val="0"/>
        </w:numPr>
        <w:ind w:left="720"/>
      </w:pPr>
    </w:p>
    <w:p w14:paraId="415E99B3" w14:textId="2AD17335" w:rsidR="005D078C" w:rsidRDefault="005D078C" w:rsidP="005D078C">
      <w:pPr>
        <w:pStyle w:val="Heading3"/>
        <w:numPr>
          <w:ilvl w:val="0"/>
          <w:numId w:val="0"/>
        </w:numPr>
        <w:ind w:left="720"/>
      </w:pPr>
    </w:p>
    <w:p w14:paraId="653B4324" w14:textId="403D7446" w:rsidR="005D078C" w:rsidRDefault="005D078C" w:rsidP="005D078C">
      <w:pPr>
        <w:pStyle w:val="Heading3"/>
        <w:numPr>
          <w:ilvl w:val="0"/>
          <w:numId w:val="0"/>
        </w:numPr>
        <w:ind w:left="720"/>
      </w:pPr>
    </w:p>
    <w:p w14:paraId="2D8BA820" w14:textId="4177593C" w:rsidR="005D078C" w:rsidRDefault="005D078C" w:rsidP="005D078C">
      <w:pPr>
        <w:pStyle w:val="Heading3"/>
        <w:numPr>
          <w:ilvl w:val="0"/>
          <w:numId w:val="0"/>
        </w:numPr>
        <w:ind w:left="720"/>
      </w:pPr>
    </w:p>
    <w:p w14:paraId="61BDAA9D" w14:textId="10A267DE" w:rsidR="005D078C" w:rsidRDefault="005D078C" w:rsidP="005D078C">
      <w:pPr>
        <w:pStyle w:val="Heading3"/>
        <w:numPr>
          <w:ilvl w:val="0"/>
          <w:numId w:val="0"/>
        </w:numPr>
        <w:ind w:left="720"/>
      </w:pPr>
    </w:p>
    <w:p w14:paraId="444744D1" w14:textId="22F78345" w:rsidR="005D078C" w:rsidRDefault="005D078C" w:rsidP="005D078C">
      <w:pPr>
        <w:pStyle w:val="Heading3"/>
        <w:numPr>
          <w:ilvl w:val="0"/>
          <w:numId w:val="0"/>
        </w:numPr>
        <w:ind w:left="720"/>
      </w:pPr>
    </w:p>
    <w:p w14:paraId="7D27E275" w14:textId="6789AA33" w:rsidR="005D078C" w:rsidRDefault="005D078C" w:rsidP="005D078C">
      <w:pPr>
        <w:pStyle w:val="Heading3"/>
        <w:numPr>
          <w:ilvl w:val="0"/>
          <w:numId w:val="0"/>
        </w:numPr>
        <w:ind w:left="720"/>
      </w:pPr>
    </w:p>
    <w:p w14:paraId="7E27AF37" w14:textId="3819E3C8" w:rsidR="005D078C" w:rsidRDefault="005D078C" w:rsidP="005D078C">
      <w:pPr>
        <w:pStyle w:val="Heading3"/>
        <w:numPr>
          <w:ilvl w:val="0"/>
          <w:numId w:val="0"/>
        </w:numPr>
        <w:ind w:left="720"/>
      </w:pPr>
    </w:p>
    <w:p w14:paraId="5379D5FA" w14:textId="6E03C3FE" w:rsidR="005D078C" w:rsidRDefault="005D078C" w:rsidP="005D078C">
      <w:pPr>
        <w:pStyle w:val="Heading3"/>
        <w:numPr>
          <w:ilvl w:val="0"/>
          <w:numId w:val="0"/>
        </w:numPr>
        <w:ind w:left="720"/>
      </w:pPr>
    </w:p>
    <w:p w14:paraId="0412C18C" w14:textId="5DCABDF7" w:rsidR="005D078C" w:rsidRDefault="005D078C" w:rsidP="005D078C">
      <w:pPr>
        <w:pStyle w:val="Heading3"/>
        <w:numPr>
          <w:ilvl w:val="0"/>
          <w:numId w:val="0"/>
        </w:numPr>
        <w:ind w:left="720"/>
      </w:pPr>
    </w:p>
    <w:p w14:paraId="5E97D6A6" w14:textId="3FD01B63" w:rsidR="005D078C" w:rsidRDefault="005D078C" w:rsidP="005D078C">
      <w:pPr>
        <w:pStyle w:val="Heading3"/>
        <w:numPr>
          <w:ilvl w:val="0"/>
          <w:numId w:val="0"/>
        </w:numPr>
        <w:ind w:left="720"/>
      </w:pPr>
    </w:p>
    <w:p w14:paraId="02128064" w14:textId="422DEBE5" w:rsidR="005D078C" w:rsidRDefault="005D078C" w:rsidP="005D078C">
      <w:pPr>
        <w:pStyle w:val="Heading3"/>
        <w:numPr>
          <w:ilvl w:val="0"/>
          <w:numId w:val="0"/>
        </w:numPr>
        <w:ind w:left="720"/>
      </w:pPr>
    </w:p>
    <w:p w14:paraId="1AD426E4" w14:textId="4C5B57D8" w:rsidR="005D078C" w:rsidRDefault="005D078C" w:rsidP="005D078C">
      <w:pPr>
        <w:pStyle w:val="Heading3"/>
        <w:numPr>
          <w:ilvl w:val="0"/>
          <w:numId w:val="0"/>
        </w:numPr>
        <w:ind w:left="720"/>
      </w:pPr>
    </w:p>
    <w:p w14:paraId="51D42C0A" w14:textId="6E224038" w:rsidR="005D078C" w:rsidRDefault="005D078C">
      <w:pPr>
        <w:pStyle w:val="Heading3"/>
        <w:numPr>
          <w:ilvl w:val="0"/>
          <w:numId w:val="0"/>
        </w:numPr>
      </w:pPr>
      <w:bookmarkStart w:id="167" w:name="_Toc158121192"/>
      <w:r>
        <w:lastRenderedPageBreak/>
        <w:t xml:space="preserve">Map </w:t>
      </w:r>
      <w:r w:rsidR="005E2A01">
        <w:t>1</w:t>
      </w:r>
      <w:r w:rsidR="00FF29EE">
        <w:t>7</w:t>
      </w:r>
      <w:r>
        <w:t>– Brett R</w:t>
      </w:r>
      <w:r w:rsidR="007D4920">
        <w:t>oa</w:t>
      </w:r>
      <w:r>
        <w:t>d</w:t>
      </w:r>
      <w:r w:rsidR="00945E2D">
        <w:t>,</w:t>
      </w:r>
      <w:r>
        <w:t xml:space="preserve"> Chipping Barnet</w:t>
      </w:r>
      <w:bookmarkEnd w:id="167"/>
    </w:p>
    <w:bookmarkStart w:id="168" w:name="_Toc147754119"/>
    <w:p w14:paraId="53AA6D00" w14:textId="08E553A5" w:rsidR="005D078C" w:rsidRDefault="004304C6" w:rsidP="004453B3">
      <w:r>
        <w:rPr>
          <w:noProof/>
        </w:rPr>
        <mc:AlternateContent>
          <mc:Choice Requires="wps">
            <w:drawing>
              <wp:anchor distT="45720" distB="45720" distL="114300" distR="114300" simplePos="0" relativeHeight="251281408" behindDoc="0" locked="0" layoutInCell="1" allowOverlap="1" wp14:anchorId="757ED3AB" wp14:editId="7FEF9EA3">
                <wp:simplePos x="0" y="0"/>
                <wp:positionH relativeFrom="column">
                  <wp:posOffset>5252085</wp:posOffset>
                </wp:positionH>
                <wp:positionV relativeFrom="paragraph">
                  <wp:posOffset>198755</wp:posOffset>
                </wp:positionV>
                <wp:extent cx="2879725" cy="839470"/>
                <wp:effectExtent l="0" t="0" r="15875" b="17780"/>
                <wp:wrapSquare wrapText="bothSides"/>
                <wp:docPr id="208" name="Text 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9725" cy="839470"/>
                        </a:xfrm>
                        <a:prstGeom prst="rect">
                          <a:avLst/>
                        </a:prstGeom>
                        <a:solidFill>
                          <a:srgbClr val="FFFFFF"/>
                        </a:solidFill>
                        <a:ln w="9525">
                          <a:solidFill>
                            <a:srgbClr val="000000"/>
                          </a:solidFill>
                          <a:miter lim="800000"/>
                          <a:headEnd/>
                          <a:tailEnd/>
                        </a:ln>
                      </wps:spPr>
                      <wps:txbx>
                        <w:txbxContent>
                          <w:p w14:paraId="03F1EFB1" w14:textId="77777777" w:rsidR="00CF2D07" w:rsidRPr="00BB3958" w:rsidRDefault="00CF2D07" w:rsidP="004304C6">
                            <w:pPr>
                              <w:pStyle w:val="NoSpacing"/>
                              <w:rPr>
                                <w:b/>
                              </w:rPr>
                            </w:pPr>
                            <w:r w:rsidRPr="00BB3958">
                              <w:rPr>
                                <w:b/>
                              </w:rPr>
                              <w:t>Justification for change:</w:t>
                            </w:r>
                          </w:p>
                          <w:p w14:paraId="738518C3" w14:textId="03F4649C" w:rsidR="00CF2D07" w:rsidRDefault="00CF2D07" w:rsidP="004304C6">
                            <w:pPr>
                              <w:pStyle w:val="NoSpacing"/>
                            </w:pPr>
                            <w:r>
                              <w:rPr>
                                <w:rFonts w:cs="Arial"/>
                                <w:szCs w:val="20"/>
                              </w:rPr>
                              <w:t>Current boundary reflects a property line that is older than the estate, but a stronger boundary is achieved by following the built urban edge, along the outer edge of the adjacent street.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7ED3AB" id="Text Box 208" o:spid="_x0000_s1065" type="#_x0000_t202" style="position:absolute;left:0;text-align:left;margin-left:413.55pt;margin-top:15.65pt;width:226.75pt;height:66.1pt;z-index:251281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">
                <v:textbox>
                  <w:txbxContent>
                    <w:p w14:paraId="03F1EFB1" w14:textId="77777777" w:rsidR="00CF2D07" w:rsidRPr="00BB3958" w:rsidRDefault="00CF2D07" w:rsidP="004304C6">
                      <w:pPr>
                        <w:pStyle w:val="NoSpacing"/>
                        <w:rPr>
                          <w:b/>
                        </w:rPr>
                      </w:pPr>
                      <w:r w:rsidRPr="00BB3958">
                        <w:rPr>
                          <w:b/>
                        </w:rPr>
                        <w:t>Justification for change:</w:t>
                      </w:r>
                    </w:p>
                    <w:p w14:paraId="738518C3" w14:textId="03F4649C" w:rsidR="00CF2D07" w:rsidRDefault="00CF2D07" w:rsidP="004304C6">
                      <w:pPr>
                        <w:pStyle w:val="NoSpacing"/>
                      </w:pPr>
                      <w:r>
                        <w:rPr>
                          <w:rFonts w:cs="Arial"/>
                          <w:szCs w:val="20"/>
                        </w:rPr>
                        <w:t>Current boundary reflects a property line that is older than the estate, but a stronger boundary is achieved by following the built urban edge, along the outer edge of the adjacent street.</w:t>
                      </w:r>
                    </w:p>
                  </w:txbxContent>
                </v:textbox>
                <w10:wrap type="square"/>
              </v:shape>
            </w:pict>
          </mc:Fallback>
        </mc:AlternateContent>
      </w:r>
      <w:r w:rsidR="00F6464A">
        <w:rPr>
          <w:noProof/>
        </w:rPr>
        <w:drawing>
          <wp:anchor distT="0" distB="0" distL="114300" distR="114300" simplePos="0" relativeHeight="251278336" behindDoc="0" locked="0" layoutInCell="1" allowOverlap="1" wp14:anchorId="430EE494" wp14:editId="3AF62BD3">
            <wp:simplePos x="0" y="0"/>
            <wp:positionH relativeFrom="margin">
              <wp:align>center</wp:align>
            </wp:positionH>
            <wp:positionV relativeFrom="margin">
              <wp:align>bottom</wp:align>
            </wp:positionV>
            <wp:extent cx="7560000" cy="5345179"/>
            <wp:effectExtent l="19050" t="19050" r="22225" b="27305"/>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L.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7560000" cy="5345179"/>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bookmarkEnd w:id="168"/>
    </w:p>
    <w:p w14:paraId="4C246C05" w14:textId="2E81A2F4" w:rsidR="005D078C" w:rsidRDefault="005D078C" w:rsidP="004453B3"/>
    <w:p w14:paraId="2C50DF8C" w14:textId="7E355B94" w:rsidR="005D078C" w:rsidRDefault="005D078C" w:rsidP="004453B3"/>
    <w:p w14:paraId="359CCEA2" w14:textId="7D99F5E0" w:rsidR="005D078C" w:rsidRDefault="005D078C" w:rsidP="004453B3"/>
    <w:p w14:paraId="5BAFEF59" w14:textId="6058F802" w:rsidR="005D078C" w:rsidRDefault="005D078C" w:rsidP="004453B3"/>
    <w:p w14:paraId="077E02A6" w14:textId="1DF4B63D" w:rsidR="005D078C" w:rsidRDefault="005D078C" w:rsidP="004453B3"/>
    <w:p w14:paraId="08386191" w14:textId="77777777" w:rsidR="005D078C" w:rsidRDefault="005D078C" w:rsidP="004453B3"/>
    <w:p w14:paraId="7603A12F" w14:textId="13DEB3AC" w:rsidR="005D078C" w:rsidRDefault="005D078C" w:rsidP="004453B3"/>
    <w:p w14:paraId="044B7A0B" w14:textId="667DCDB0" w:rsidR="005D078C" w:rsidRDefault="005D078C" w:rsidP="004453B3"/>
    <w:p w14:paraId="5E95B61C" w14:textId="1D2806AE" w:rsidR="005D078C" w:rsidRDefault="005D078C" w:rsidP="004453B3"/>
    <w:p w14:paraId="30784044" w14:textId="0C5A28A5" w:rsidR="005D078C" w:rsidRDefault="005D078C" w:rsidP="004453B3"/>
    <w:p w14:paraId="1046405B" w14:textId="6CBD8194" w:rsidR="005D078C" w:rsidRDefault="005D078C" w:rsidP="004453B3"/>
    <w:p w14:paraId="721F99C1" w14:textId="2BAC32FE" w:rsidR="005D078C" w:rsidRDefault="005D078C" w:rsidP="004453B3"/>
    <w:p w14:paraId="415A71E1" w14:textId="202073F2" w:rsidR="005D078C" w:rsidRDefault="005D078C" w:rsidP="004453B3"/>
    <w:p w14:paraId="45CFACD0" w14:textId="77777777" w:rsidR="005D078C" w:rsidRDefault="005D078C" w:rsidP="004453B3"/>
    <w:bookmarkStart w:id="169" w:name="_Toc147754120"/>
    <w:p w14:paraId="4B258CDD" w14:textId="1533A712" w:rsidR="005D078C" w:rsidRDefault="004453B3" w:rsidP="004453B3">
      <w:r>
        <w:rPr>
          <w:rFonts w:ascii="Times New Roman" w:hAnsi="Times New Roman" w:cs="Times New Roman"/>
          <w:noProof/>
          <w:sz w:val="24"/>
          <w:lang w:eastAsia="en-GB"/>
        </w:rPr>
        <mc:AlternateContent>
          <mc:Choice Requires="wps">
            <w:drawing>
              <wp:anchor distT="0" distB="0" distL="114300" distR="114300" simplePos="0" relativeHeight="251700224" behindDoc="0" locked="0" layoutInCell="1" allowOverlap="1" wp14:anchorId="59555210" wp14:editId="0B3C6ECE">
                <wp:simplePos x="0" y="0"/>
                <wp:positionH relativeFrom="column">
                  <wp:posOffset>7531100</wp:posOffset>
                </wp:positionH>
                <wp:positionV relativeFrom="paragraph">
                  <wp:posOffset>212725</wp:posOffset>
                </wp:positionV>
                <wp:extent cx="676275" cy="839470"/>
                <wp:effectExtent l="0" t="0" r="28575" b="17780"/>
                <wp:wrapNone/>
                <wp:docPr id="294" name="Text Box 294"/>
                <wp:cNvGraphicFramePr/>
                <a:graphic xmlns:a="http://schemas.openxmlformats.org/drawingml/2006/main">
                  <a:graphicData uri="http://schemas.microsoft.com/office/word/2010/wordprocessingShape">
                    <wps:wsp>
                      <wps:cNvSpPr txBox="1"/>
                      <wps:spPr>
                        <a:xfrm>
                          <a:off x="0" y="0"/>
                          <a:ext cx="676275" cy="839470"/>
                        </a:xfrm>
                        <a:prstGeom prst="rect">
                          <a:avLst/>
                        </a:prstGeom>
                        <a:solidFill>
                          <a:schemeClr val="lt1"/>
                        </a:solidFill>
                        <a:ln w="6350">
                          <a:solidFill>
                            <a:prstClr val="black"/>
                          </a:solidFill>
                        </a:ln>
                      </wps:spPr>
                      <wps:txbx>
                        <w:txbxContent>
                          <w:p w14:paraId="06DB2BF1" w14:textId="2AFBBF1F" w:rsidR="008C4942" w:rsidRDefault="008C4942" w:rsidP="008C4942">
                            <w:pPr>
                              <w:jc w:val="center"/>
                              <w:rPr>
                                <w:sz w:val="36"/>
                                <w:szCs w:val="36"/>
                              </w:rPr>
                            </w:pPr>
                            <w:r>
                              <w:rPr>
                                <w:sz w:val="36"/>
                                <w:szCs w:val="36"/>
                              </w:rPr>
                              <w:t>N</w:t>
                            </w:r>
                            <w:r>
                              <w:rPr>
                                <w:rFonts w:asciiTheme="minorHAnsi" w:hAnsiTheme="minorHAnsi"/>
                                <w:noProof/>
                                <w:szCs w:val="20"/>
                                <w:lang w:eastAsia="en-GB"/>
                              </w:rPr>
                              <w:drawing>
                                <wp:inline distT="0" distB="0" distL="0" distR="0" wp14:anchorId="393A2646" wp14:editId="6FE478D0">
                                  <wp:extent cx="485775" cy="485775"/>
                                  <wp:effectExtent l="0" t="0" r="0" b="9525"/>
                                  <wp:docPr id="548425288" name="Graphic 548425288" descr="Arrow Up with solid fill"/>
                                  <wp:cNvGraphicFramePr/>
                                  <a:graphic xmlns:a="http://schemas.openxmlformats.org/drawingml/2006/main">
                                    <a:graphicData uri="http://schemas.openxmlformats.org/drawingml/2006/picture">
                                      <pic:pic xmlns:pic="http://schemas.openxmlformats.org/drawingml/2006/picture">
                                        <pic:nvPicPr>
                                          <pic:cNvPr id="266" name="Graphic 266" descr="Arrow Up with solid fill"/>
                                          <pic:cNvPicPr>
                                            <a:picLocks noChangeAspect="1"/>
                                          </pic:cNvPicPr>
                                        </pic:nvPicPr>
                                        <pic:blipFill>
                                          <a:blip r:embed="rId26">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487045" cy="487045"/>
                                          </a:xfrm>
                                          <a:prstGeom prst="rect">
                                            <a:avLst/>
                                          </a:prstGeom>
                                        </pic:spPr>
                                      </pic:pic>
                                    </a:graphicData>
                                  </a:graphic>
                                </wp:inline>
                              </w:drawing>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555210" id="Text Box 294" o:spid="_x0000_s1066" type="#_x0000_t202" style="position:absolute;left:0;text-align:left;margin-left:593pt;margin-top:16.75pt;width:53.25pt;height:66.1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" fillcolor="white [3201]" strokeweight=".5pt">
                <v:textbox>
                  <w:txbxContent>
                    <w:p w14:paraId="06DB2BF1" w14:textId="2AFBBF1F" w:rsidR="008C4942" w:rsidRDefault="008C4942" w:rsidP="008C4942">
                      <w:pPr>
                        <w:jc w:val="center"/>
                        <w:rPr>
                          <w:sz w:val="36"/>
                          <w:szCs w:val="36"/>
                        </w:rPr>
                      </w:pPr>
                      <w:r>
                        <w:rPr>
                          <w:sz w:val="36"/>
                          <w:szCs w:val="36"/>
                        </w:rPr>
                        <w:t>N</w:t>
                      </w:r>
                      <w:r>
                        <w:rPr>
                          <w:rFonts w:asciiTheme="minorHAnsi" w:hAnsiTheme="minorHAnsi"/>
                          <w:noProof/>
                          <w:szCs w:val="20"/>
                          <w:lang w:eastAsia="en-GB"/>
                        </w:rPr>
                        <w:drawing>
                          <wp:inline distT="0" distB="0" distL="0" distR="0" wp14:anchorId="393A2646" wp14:editId="6FE478D0">
                            <wp:extent cx="485775" cy="485775"/>
                            <wp:effectExtent l="0" t="0" r="0" b="9525"/>
                            <wp:docPr id="548425288" name="Graphic 548425288" descr="Arrow Up with solid fill"/>
                            <wp:cNvGraphicFramePr/>
                            <a:graphic xmlns:a="http://schemas.openxmlformats.org/drawingml/2006/main">
                              <a:graphicData uri="http://schemas.openxmlformats.org/drawingml/2006/picture">
                                <pic:pic xmlns:pic="http://schemas.openxmlformats.org/drawingml/2006/picture">
                                  <pic:nvPicPr>
                                    <pic:cNvPr id="266" name="Graphic 266" descr="Arrow Up with solid fill"/>
                                    <pic:cNvPicPr>
                                      <a:picLocks noChangeAspect="1"/>
                                    </pic:cNvPicPr>
                                  </pic:nvPicPr>
                                  <pic:blipFill>
                                    <a:blip r:embed="rId20">
                                      <a:extLst>
                                        <a:ext uri="{28A0092B-C50C-407E-A947-70E740481C1C}">
                                          <a14:useLocalDpi xmlns:a14="http://schemas.microsoft.com/office/drawing/2010/main" val="0"/>
                                        </a:ext>
                                        <a:ext uri="{96DAC541-7B7A-43D3-8B79-37D633B846F1}">
                                          <asvg:svgBlip xmlns:asvg="http://schemas.microsoft.com/office/drawing/2016/SVG/main" r:embed="rId21"/>
                                        </a:ext>
                                      </a:extLst>
                                    </a:blip>
                                    <a:stretch>
                                      <a:fillRect/>
                                    </a:stretch>
                                  </pic:blipFill>
                                  <pic:spPr>
                                    <a:xfrm>
                                      <a:off x="0" y="0"/>
                                      <a:ext cx="487045" cy="487045"/>
                                    </a:xfrm>
                                    <a:prstGeom prst="rect">
                                      <a:avLst/>
                                    </a:prstGeom>
                                  </pic:spPr>
                                </pic:pic>
                              </a:graphicData>
                            </a:graphic>
                          </wp:inline>
                        </w:drawing>
                      </w:r>
                    </w:p>
                  </w:txbxContent>
                </v:textbox>
              </v:shape>
            </w:pict>
          </mc:Fallback>
        </mc:AlternateContent>
      </w:r>
      <w:bookmarkEnd w:id="169"/>
    </w:p>
    <w:p w14:paraId="7A99EA4D" w14:textId="6F955F19" w:rsidR="005D078C" w:rsidRDefault="005D078C" w:rsidP="004453B3"/>
    <w:p w14:paraId="7DBE7B03" w14:textId="06F0A8EE" w:rsidR="005D078C" w:rsidRDefault="005D078C" w:rsidP="004453B3"/>
    <w:p w14:paraId="0F8229CA" w14:textId="09C048E1" w:rsidR="005D078C" w:rsidRDefault="005D078C" w:rsidP="004453B3"/>
    <w:bookmarkStart w:id="170" w:name="_Toc147754121"/>
    <w:bookmarkStart w:id="171" w:name="_Toc158121193"/>
    <w:p w14:paraId="7291C273" w14:textId="1875F208" w:rsidR="005D078C" w:rsidRDefault="005D2C2B" w:rsidP="005D078C">
      <w:pPr>
        <w:pStyle w:val="Heading3"/>
        <w:numPr>
          <w:ilvl w:val="0"/>
          <w:numId w:val="0"/>
        </w:numPr>
        <w:ind w:left="720"/>
      </w:pPr>
      <w:r>
        <w:rPr>
          <w:rFonts w:ascii="Times New Roman" w:hAnsi="Times New Roman" w:cs="Times New Roman"/>
          <w:noProof/>
          <w:sz w:val="24"/>
          <w:lang w:eastAsia="en-GB"/>
        </w:rPr>
        <w:lastRenderedPageBreak/>
        <mc:AlternateContent>
          <mc:Choice Requires="wps">
            <w:drawing>
              <wp:anchor distT="0" distB="0" distL="114300" distR="114300" simplePos="0" relativeHeight="251798528" behindDoc="0" locked="0" layoutInCell="1" allowOverlap="1" wp14:anchorId="3FC421F3" wp14:editId="312904A0">
                <wp:simplePos x="0" y="0"/>
                <wp:positionH relativeFrom="column">
                  <wp:posOffset>6496050</wp:posOffset>
                </wp:positionH>
                <wp:positionV relativeFrom="paragraph">
                  <wp:posOffset>19685</wp:posOffset>
                </wp:positionV>
                <wp:extent cx="895350" cy="228600"/>
                <wp:effectExtent l="0" t="0" r="19050" b="19050"/>
                <wp:wrapNone/>
                <wp:docPr id="405" name="Text Box 405"/>
                <wp:cNvGraphicFramePr/>
                <a:graphic xmlns:a="http://schemas.openxmlformats.org/drawingml/2006/main">
                  <a:graphicData uri="http://schemas.microsoft.com/office/word/2010/wordprocessingShape">
                    <wps:wsp>
                      <wps:cNvSpPr txBox="1"/>
                      <wps:spPr>
                        <a:xfrm>
                          <a:off x="0" y="0"/>
                          <a:ext cx="895350" cy="228600"/>
                        </a:xfrm>
                        <a:prstGeom prst="rect">
                          <a:avLst/>
                        </a:prstGeom>
                        <a:solidFill>
                          <a:schemeClr val="lt1"/>
                        </a:solidFill>
                        <a:ln w="6350">
                          <a:solidFill>
                            <a:prstClr val="black"/>
                          </a:solidFill>
                        </a:ln>
                      </wps:spPr>
                      <wps:txbx>
                        <w:txbxContent>
                          <w:p w14:paraId="6257302E" w14:textId="77777777" w:rsidR="005D2C2B" w:rsidRDefault="005D2C2B" w:rsidP="005D2C2B">
                            <w:pPr>
                              <w:rPr>
                                <w:b/>
                                <w:bCs/>
                              </w:rPr>
                            </w:pPr>
                            <w:r>
                              <w:rPr>
                                <w:b/>
                                <w:bCs/>
                              </w:rPr>
                              <w:t>Not to scale</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C421F3" id="Text Box 405" o:spid="_x0000_s1067" type="#_x0000_t202" style="position:absolute;left:0;text-align:left;margin-left:511.5pt;margin-top:1.55pt;width:70.5pt;height:18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" fillcolor="white [3201]" strokeweight=".5pt">
                <v:textbox>
                  <w:txbxContent>
                    <w:p w14:paraId="6257302E" w14:textId="77777777" w:rsidR="005D2C2B" w:rsidRDefault="005D2C2B" w:rsidP="005D2C2B">
                      <w:pPr>
                        <w:rPr>
                          <w:b/>
                          <w:bCs/>
                        </w:rPr>
                      </w:pPr>
                      <w:r>
                        <w:rPr>
                          <w:b/>
                          <w:bCs/>
                        </w:rPr>
                        <w:t>Not to scale</w:t>
                      </w:r>
                    </w:p>
                  </w:txbxContent>
                </v:textbox>
              </v:shape>
            </w:pict>
          </mc:Fallback>
        </mc:AlternateContent>
      </w:r>
      <w:bookmarkEnd w:id="170"/>
      <w:r w:rsidR="005D078C">
        <w:t xml:space="preserve">Map </w:t>
      </w:r>
      <w:r w:rsidR="005E2A01">
        <w:t>1</w:t>
      </w:r>
      <w:r w:rsidR="00FF29EE">
        <w:t>8</w:t>
      </w:r>
      <w:r w:rsidR="005D078C">
        <w:t xml:space="preserve"> – Rowley Green R</w:t>
      </w:r>
      <w:r w:rsidR="007D4920">
        <w:t>oa</w:t>
      </w:r>
      <w:r w:rsidR="005D078C">
        <w:t>d</w:t>
      </w:r>
      <w:r w:rsidR="00945E2D">
        <w:t>,</w:t>
      </w:r>
      <w:r w:rsidR="005D078C">
        <w:t xml:space="preserve"> Arkley</w:t>
      </w:r>
      <w:bookmarkEnd w:id="171"/>
    </w:p>
    <w:bookmarkStart w:id="172" w:name="_Toc147754123"/>
    <w:p w14:paraId="5CDDA3EC" w14:textId="382B046A" w:rsidR="005D078C" w:rsidRDefault="004304C6" w:rsidP="004453B3">
      <w:r>
        <w:rPr>
          <w:noProof/>
        </w:rPr>
        <mc:AlternateContent>
          <mc:Choice Requires="wps">
            <w:drawing>
              <wp:anchor distT="45720" distB="45720" distL="114300" distR="114300" simplePos="0" relativeHeight="251459584" behindDoc="0" locked="0" layoutInCell="1" allowOverlap="1" wp14:anchorId="42BAA1EA" wp14:editId="5C230109">
                <wp:simplePos x="0" y="0"/>
                <wp:positionH relativeFrom="column">
                  <wp:posOffset>5262880</wp:posOffset>
                </wp:positionH>
                <wp:positionV relativeFrom="paragraph">
                  <wp:posOffset>187960</wp:posOffset>
                </wp:positionV>
                <wp:extent cx="2879725" cy="690880"/>
                <wp:effectExtent l="0" t="0" r="15875" b="13970"/>
                <wp:wrapSquare wrapText="bothSides"/>
                <wp:docPr id="207" name="Text Box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9725" cy="690880"/>
                        </a:xfrm>
                        <a:prstGeom prst="rect">
                          <a:avLst/>
                        </a:prstGeom>
                        <a:solidFill>
                          <a:srgbClr val="FFFFFF"/>
                        </a:solidFill>
                        <a:ln w="9525">
                          <a:solidFill>
                            <a:srgbClr val="000000"/>
                          </a:solidFill>
                          <a:miter lim="800000"/>
                          <a:headEnd/>
                          <a:tailEnd/>
                        </a:ln>
                      </wps:spPr>
                      <wps:txbx>
                        <w:txbxContent>
                          <w:p w14:paraId="517F4312" w14:textId="77777777" w:rsidR="00CF2D07" w:rsidRPr="00BB3958" w:rsidRDefault="00CF2D07" w:rsidP="004304C6">
                            <w:pPr>
                              <w:pStyle w:val="NoSpacing"/>
                              <w:rPr>
                                <w:b/>
                              </w:rPr>
                            </w:pPr>
                            <w:r w:rsidRPr="00BB3958">
                              <w:rPr>
                                <w:b/>
                              </w:rPr>
                              <w:t>Justification for change:</w:t>
                            </w:r>
                          </w:p>
                          <w:p w14:paraId="1A3CF42A" w14:textId="26545EF4" w:rsidR="00CF2D07" w:rsidRDefault="00CF2D07" w:rsidP="004304C6">
                            <w:pPr>
                              <w:pStyle w:val="NoSpacing"/>
                            </w:pPr>
                            <w:r>
                              <w:rPr>
                                <w:rFonts w:cs="Arial"/>
                                <w:szCs w:val="20"/>
                              </w:rPr>
                              <w:t>Brings the Greenbelt boundary to match the edge of the public highway, which creates a strong defensible boundary.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BAA1EA" id="Text Box 207" o:spid="_x0000_s1068" type="#_x0000_t202" style="position:absolute;left:0;text-align:left;margin-left:414.4pt;margin-top:14.8pt;width:226.75pt;height:54.4pt;z-index:251459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">
                <v:textbox>
                  <w:txbxContent>
                    <w:p w14:paraId="517F4312" w14:textId="77777777" w:rsidR="00CF2D07" w:rsidRPr="00BB3958" w:rsidRDefault="00CF2D07" w:rsidP="004304C6">
                      <w:pPr>
                        <w:pStyle w:val="NoSpacing"/>
                        <w:rPr>
                          <w:b/>
                        </w:rPr>
                      </w:pPr>
                      <w:r w:rsidRPr="00BB3958">
                        <w:rPr>
                          <w:b/>
                        </w:rPr>
                        <w:t>Justification for change:</w:t>
                      </w:r>
                    </w:p>
                    <w:p w14:paraId="1A3CF42A" w14:textId="26545EF4" w:rsidR="00CF2D07" w:rsidRDefault="00CF2D07" w:rsidP="004304C6">
                      <w:pPr>
                        <w:pStyle w:val="NoSpacing"/>
                      </w:pPr>
                      <w:r>
                        <w:rPr>
                          <w:rFonts w:cs="Arial"/>
                          <w:szCs w:val="20"/>
                        </w:rPr>
                        <w:t>Brings the Greenbelt boundary to match the edge of the public highway, which creates a strong defensible boundary.</w:t>
                      </w:r>
                    </w:p>
                  </w:txbxContent>
                </v:textbox>
                <w10:wrap type="square"/>
              </v:shape>
            </w:pict>
          </mc:Fallback>
        </mc:AlternateContent>
      </w:r>
      <w:r w:rsidR="00F6464A">
        <w:rPr>
          <w:noProof/>
        </w:rPr>
        <w:drawing>
          <wp:anchor distT="0" distB="0" distL="114300" distR="114300" simplePos="0" relativeHeight="251438080" behindDoc="0" locked="0" layoutInCell="1" allowOverlap="1" wp14:anchorId="6B6B154A" wp14:editId="117CE8E0">
            <wp:simplePos x="0" y="0"/>
            <wp:positionH relativeFrom="margin">
              <wp:align>center</wp:align>
            </wp:positionH>
            <wp:positionV relativeFrom="margin">
              <wp:align>bottom</wp:align>
            </wp:positionV>
            <wp:extent cx="7560000" cy="5345179"/>
            <wp:effectExtent l="19050" t="19050" r="22225" b="27305"/>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N.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7560000" cy="5345179"/>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bookmarkEnd w:id="172"/>
    </w:p>
    <w:p w14:paraId="3DE66F2C" w14:textId="17817BB6" w:rsidR="005D078C" w:rsidRDefault="005D078C" w:rsidP="004453B3"/>
    <w:p w14:paraId="4C43CE0A" w14:textId="535D4417" w:rsidR="005D078C" w:rsidRDefault="005D078C" w:rsidP="004453B3"/>
    <w:p w14:paraId="6044346A" w14:textId="64C51880" w:rsidR="005D078C" w:rsidRDefault="005D078C" w:rsidP="004453B3"/>
    <w:p w14:paraId="339BBE18" w14:textId="77777777" w:rsidR="005D078C" w:rsidRDefault="005D078C" w:rsidP="004453B3"/>
    <w:p w14:paraId="78D874A9" w14:textId="0A10F553" w:rsidR="005D078C" w:rsidRDefault="005D078C" w:rsidP="004453B3"/>
    <w:p w14:paraId="23005E59" w14:textId="07047CFF" w:rsidR="005D078C" w:rsidRDefault="005D078C" w:rsidP="004453B3"/>
    <w:p w14:paraId="603045FC" w14:textId="4842D990" w:rsidR="005D078C" w:rsidRDefault="005D078C" w:rsidP="004453B3"/>
    <w:p w14:paraId="36F9C397" w14:textId="2B662D85" w:rsidR="005D078C" w:rsidRDefault="005D078C" w:rsidP="004453B3"/>
    <w:p w14:paraId="26D1590A" w14:textId="30A5297F" w:rsidR="005D078C" w:rsidRDefault="005D078C" w:rsidP="004453B3"/>
    <w:p w14:paraId="48519EA9" w14:textId="462D4B1C" w:rsidR="005D078C" w:rsidRDefault="005D078C" w:rsidP="004453B3"/>
    <w:p w14:paraId="7E40A4EA" w14:textId="17E1F4C4" w:rsidR="005D078C" w:rsidRDefault="005D078C" w:rsidP="004453B3"/>
    <w:p w14:paraId="110397F3" w14:textId="5EDD59DD" w:rsidR="005D078C" w:rsidRDefault="005D078C" w:rsidP="004453B3"/>
    <w:p w14:paraId="51E91154" w14:textId="568E7F33" w:rsidR="005D078C" w:rsidRDefault="005D078C" w:rsidP="004453B3"/>
    <w:p w14:paraId="754AAB5D" w14:textId="2CEA20F9" w:rsidR="005D078C" w:rsidRDefault="005D078C" w:rsidP="004453B3"/>
    <w:bookmarkStart w:id="173" w:name="_Toc147754124"/>
    <w:p w14:paraId="4C9D058C" w14:textId="4972A584" w:rsidR="005D078C" w:rsidRDefault="004453B3" w:rsidP="004453B3">
      <w:r>
        <w:rPr>
          <w:rFonts w:ascii="Times New Roman" w:hAnsi="Times New Roman" w:cs="Times New Roman"/>
          <w:noProof/>
          <w:sz w:val="24"/>
          <w:lang w:eastAsia="en-GB"/>
        </w:rPr>
        <mc:AlternateContent>
          <mc:Choice Requires="wps">
            <w:drawing>
              <wp:anchor distT="0" distB="0" distL="114300" distR="114300" simplePos="0" relativeHeight="251703296" behindDoc="0" locked="0" layoutInCell="1" allowOverlap="1" wp14:anchorId="51E10717" wp14:editId="78EC0D13">
                <wp:simplePos x="0" y="0"/>
                <wp:positionH relativeFrom="column">
                  <wp:posOffset>647700</wp:posOffset>
                </wp:positionH>
                <wp:positionV relativeFrom="paragraph">
                  <wp:posOffset>193675</wp:posOffset>
                </wp:positionV>
                <wp:extent cx="676275" cy="839470"/>
                <wp:effectExtent l="0" t="0" r="28575" b="17780"/>
                <wp:wrapNone/>
                <wp:docPr id="296" name="Text Box 296"/>
                <wp:cNvGraphicFramePr/>
                <a:graphic xmlns:a="http://schemas.openxmlformats.org/drawingml/2006/main">
                  <a:graphicData uri="http://schemas.microsoft.com/office/word/2010/wordprocessingShape">
                    <wps:wsp>
                      <wps:cNvSpPr txBox="1"/>
                      <wps:spPr>
                        <a:xfrm>
                          <a:off x="0" y="0"/>
                          <a:ext cx="676275" cy="839470"/>
                        </a:xfrm>
                        <a:prstGeom prst="rect">
                          <a:avLst/>
                        </a:prstGeom>
                        <a:solidFill>
                          <a:schemeClr val="lt1"/>
                        </a:solidFill>
                        <a:ln w="6350">
                          <a:solidFill>
                            <a:prstClr val="black"/>
                          </a:solidFill>
                        </a:ln>
                      </wps:spPr>
                      <wps:txbx>
                        <w:txbxContent>
                          <w:p w14:paraId="017D3B31" w14:textId="54072B91" w:rsidR="008C4942" w:rsidRDefault="008C4942" w:rsidP="008C4942">
                            <w:pPr>
                              <w:jc w:val="center"/>
                              <w:rPr>
                                <w:sz w:val="36"/>
                                <w:szCs w:val="36"/>
                              </w:rPr>
                            </w:pPr>
                            <w:r>
                              <w:rPr>
                                <w:sz w:val="36"/>
                                <w:szCs w:val="36"/>
                              </w:rPr>
                              <w:t>N</w:t>
                            </w:r>
                            <w:r>
                              <w:rPr>
                                <w:rFonts w:asciiTheme="minorHAnsi" w:hAnsiTheme="minorHAnsi"/>
                                <w:noProof/>
                                <w:szCs w:val="20"/>
                                <w:lang w:eastAsia="en-GB"/>
                              </w:rPr>
                              <w:drawing>
                                <wp:inline distT="0" distB="0" distL="0" distR="0" wp14:anchorId="40D9E043" wp14:editId="561DE5D6">
                                  <wp:extent cx="485775" cy="485775"/>
                                  <wp:effectExtent l="0" t="0" r="0" b="9525"/>
                                  <wp:docPr id="1104785734" name="Graphic 1104785734" descr="Arrow Up with solid fill"/>
                                  <wp:cNvGraphicFramePr/>
                                  <a:graphic xmlns:a="http://schemas.openxmlformats.org/drawingml/2006/main">
                                    <a:graphicData uri="http://schemas.openxmlformats.org/drawingml/2006/picture">
                                      <pic:pic xmlns:pic="http://schemas.openxmlformats.org/drawingml/2006/picture">
                                        <pic:nvPicPr>
                                          <pic:cNvPr id="266" name="Graphic 266" descr="Arrow Up with solid fill"/>
                                          <pic:cNvPicPr>
                                            <a:picLocks noChangeAspect="1"/>
                                          </pic:cNvPicPr>
                                        </pic:nvPicPr>
                                        <pic:blipFill>
                                          <a:blip r:embed="rId18">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487045" cy="487045"/>
                                          </a:xfrm>
                                          <a:prstGeom prst="rect">
                                            <a:avLst/>
                                          </a:prstGeom>
                                        </pic:spPr>
                                      </pic:pic>
                                    </a:graphicData>
                                  </a:graphic>
                                </wp:inline>
                              </w:drawing>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E10717" id="Text Box 296" o:spid="_x0000_s1069" type="#_x0000_t202" style="position:absolute;left:0;text-align:left;margin-left:51pt;margin-top:15.25pt;width:53.25pt;height:66.1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" fillcolor="white [3201]" strokeweight=".5pt">
                <v:textbox>
                  <w:txbxContent>
                    <w:p w14:paraId="017D3B31" w14:textId="54072B91" w:rsidR="008C4942" w:rsidRDefault="008C4942" w:rsidP="008C4942">
                      <w:pPr>
                        <w:jc w:val="center"/>
                        <w:rPr>
                          <w:sz w:val="36"/>
                          <w:szCs w:val="36"/>
                        </w:rPr>
                      </w:pPr>
                      <w:r>
                        <w:rPr>
                          <w:sz w:val="36"/>
                          <w:szCs w:val="36"/>
                        </w:rPr>
                        <w:t>N</w:t>
                      </w:r>
                      <w:r>
                        <w:rPr>
                          <w:rFonts w:asciiTheme="minorHAnsi" w:hAnsiTheme="minorHAnsi"/>
                          <w:noProof/>
                          <w:szCs w:val="20"/>
                          <w:lang w:eastAsia="en-GB"/>
                        </w:rPr>
                        <w:drawing>
                          <wp:inline distT="0" distB="0" distL="0" distR="0" wp14:anchorId="40D9E043" wp14:editId="561DE5D6">
                            <wp:extent cx="485775" cy="485775"/>
                            <wp:effectExtent l="0" t="0" r="0" b="9525"/>
                            <wp:docPr id="1104785734" name="Graphic 1104785734" descr="Arrow Up with solid fill"/>
                            <wp:cNvGraphicFramePr/>
                            <a:graphic xmlns:a="http://schemas.openxmlformats.org/drawingml/2006/main">
                              <a:graphicData uri="http://schemas.openxmlformats.org/drawingml/2006/picture">
                                <pic:pic xmlns:pic="http://schemas.openxmlformats.org/drawingml/2006/picture">
                                  <pic:nvPicPr>
                                    <pic:cNvPr id="266" name="Graphic 266" descr="Arrow Up with solid fill"/>
                                    <pic:cNvPicPr>
                                      <a:picLocks noChangeAspect="1"/>
                                    </pic:cNvPicPr>
                                  </pic:nvPicPr>
                                  <pic:blipFill>
                                    <a:blip r:embed="rId20">
                                      <a:extLst>
                                        <a:ext uri="{28A0092B-C50C-407E-A947-70E740481C1C}">
                                          <a14:useLocalDpi xmlns:a14="http://schemas.microsoft.com/office/drawing/2010/main" val="0"/>
                                        </a:ext>
                                        <a:ext uri="{96DAC541-7B7A-43D3-8B79-37D633B846F1}">
                                          <asvg:svgBlip xmlns:asvg="http://schemas.microsoft.com/office/drawing/2016/SVG/main" r:embed="rId21"/>
                                        </a:ext>
                                      </a:extLst>
                                    </a:blip>
                                    <a:stretch>
                                      <a:fillRect/>
                                    </a:stretch>
                                  </pic:blipFill>
                                  <pic:spPr>
                                    <a:xfrm>
                                      <a:off x="0" y="0"/>
                                      <a:ext cx="487045" cy="487045"/>
                                    </a:xfrm>
                                    <a:prstGeom prst="rect">
                                      <a:avLst/>
                                    </a:prstGeom>
                                  </pic:spPr>
                                </pic:pic>
                              </a:graphicData>
                            </a:graphic>
                          </wp:inline>
                        </w:drawing>
                      </w:r>
                    </w:p>
                  </w:txbxContent>
                </v:textbox>
              </v:shape>
            </w:pict>
          </mc:Fallback>
        </mc:AlternateContent>
      </w:r>
      <w:bookmarkEnd w:id="173"/>
    </w:p>
    <w:p w14:paraId="3EEAA1F4" w14:textId="0B7F66A6" w:rsidR="005D078C" w:rsidRDefault="005D078C" w:rsidP="004453B3"/>
    <w:bookmarkStart w:id="174" w:name="_Toc147754125"/>
    <w:p w14:paraId="4A53DC2A" w14:textId="1FF23512" w:rsidR="005D078C" w:rsidRDefault="004453B3" w:rsidP="004453B3">
      <w:r>
        <w:rPr>
          <w:rFonts w:ascii="Times New Roman" w:hAnsi="Times New Roman" w:cs="Times New Roman"/>
          <w:noProof/>
          <w:sz w:val="24"/>
          <w:lang w:eastAsia="en-GB"/>
        </w:rPr>
        <mc:AlternateContent>
          <mc:Choice Requires="wps">
            <w:drawing>
              <wp:anchor distT="0" distB="0" distL="114300" distR="114300" simplePos="0" relativeHeight="251795456" behindDoc="0" locked="0" layoutInCell="1" allowOverlap="1" wp14:anchorId="66961E88" wp14:editId="62D79FCD">
                <wp:simplePos x="0" y="0"/>
                <wp:positionH relativeFrom="column">
                  <wp:posOffset>1352550</wp:posOffset>
                </wp:positionH>
                <wp:positionV relativeFrom="paragraph">
                  <wp:posOffset>234950</wp:posOffset>
                </wp:positionV>
                <wp:extent cx="895350" cy="228600"/>
                <wp:effectExtent l="0" t="0" r="19050" b="19050"/>
                <wp:wrapNone/>
                <wp:docPr id="403" name="Text Box 403"/>
                <wp:cNvGraphicFramePr/>
                <a:graphic xmlns:a="http://schemas.openxmlformats.org/drawingml/2006/main">
                  <a:graphicData uri="http://schemas.microsoft.com/office/word/2010/wordprocessingShape">
                    <wps:wsp>
                      <wps:cNvSpPr txBox="1"/>
                      <wps:spPr>
                        <a:xfrm>
                          <a:off x="0" y="0"/>
                          <a:ext cx="895350" cy="228600"/>
                        </a:xfrm>
                        <a:prstGeom prst="rect">
                          <a:avLst/>
                        </a:prstGeom>
                        <a:solidFill>
                          <a:schemeClr val="lt1"/>
                        </a:solidFill>
                        <a:ln w="6350">
                          <a:solidFill>
                            <a:prstClr val="black"/>
                          </a:solidFill>
                        </a:ln>
                      </wps:spPr>
                      <wps:txbx>
                        <w:txbxContent>
                          <w:p w14:paraId="281E3CAC" w14:textId="77777777" w:rsidR="005D2C2B" w:rsidRDefault="005D2C2B" w:rsidP="005D2C2B">
                            <w:pPr>
                              <w:rPr>
                                <w:b/>
                                <w:bCs/>
                              </w:rPr>
                            </w:pPr>
                            <w:r>
                              <w:rPr>
                                <w:b/>
                                <w:bCs/>
                              </w:rPr>
                              <w:t>Not to scale</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961E88" id="Text Box 403" o:spid="_x0000_s1070" type="#_x0000_t202" style="position:absolute;left:0;text-align:left;margin-left:106.5pt;margin-top:18.5pt;width:70.5pt;height:18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" fillcolor="white [3201]" strokeweight=".5pt">
                <v:textbox>
                  <w:txbxContent>
                    <w:p w14:paraId="281E3CAC" w14:textId="77777777" w:rsidR="005D2C2B" w:rsidRDefault="005D2C2B" w:rsidP="005D2C2B">
                      <w:pPr>
                        <w:rPr>
                          <w:b/>
                          <w:bCs/>
                        </w:rPr>
                      </w:pPr>
                      <w:r>
                        <w:rPr>
                          <w:b/>
                          <w:bCs/>
                        </w:rPr>
                        <w:t>Not to scale</w:t>
                      </w:r>
                    </w:p>
                  </w:txbxContent>
                </v:textbox>
              </v:shape>
            </w:pict>
          </mc:Fallback>
        </mc:AlternateContent>
      </w:r>
      <w:bookmarkEnd w:id="174"/>
    </w:p>
    <w:p w14:paraId="27501F01" w14:textId="755A300C" w:rsidR="005D078C" w:rsidRDefault="005D078C" w:rsidP="004453B3"/>
    <w:p w14:paraId="47C23BEF" w14:textId="0C98670E" w:rsidR="005D078C" w:rsidRDefault="005D078C" w:rsidP="005D078C">
      <w:pPr>
        <w:pStyle w:val="Heading3"/>
        <w:numPr>
          <w:ilvl w:val="0"/>
          <w:numId w:val="0"/>
        </w:numPr>
        <w:ind w:left="720"/>
      </w:pPr>
      <w:bookmarkStart w:id="175" w:name="_Toc158121194"/>
      <w:r>
        <w:lastRenderedPageBreak/>
        <w:t>Map</w:t>
      </w:r>
      <w:r w:rsidR="005E2A01">
        <w:t xml:space="preserve"> </w:t>
      </w:r>
      <w:r w:rsidR="00FF29EE">
        <w:t>19</w:t>
      </w:r>
      <w:r>
        <w:t xml:space="preserve"> - M1 at Junction 4 (Edgware Way)</w:t>
      </w:r>
      <w:r w:rsidR="00945E2D">
        <w:t>,</w:t>
      </w:r>
      <w:r>
        <w:t xml:space="preserve"> Elstree</w:t>
      </w:r>
      <w:bookmarkEnd w:id="175"/>
    </w:p>
    <w:bookmarkStart w:id="176" w:name="_Toc147754127"/>
    <w:bookmarkStart w:id="177" w:name="_Toc148093937"/>
    <w:bookmarkStart w:id="178" w:name="_Toc148618929"/>
    <w:bookmarkStart w:id="179" w:name="_Toc157777733"/>
    <w:bookmarkStart w:id="180" w:name="_Toc157778190"/>
    <w:bookmarkStart w:id="181" w:name="_Toc158120698"/>
    <w:bookmarkStart w:id="182" w:name="_Toc158121195"/>
    <w:p w14:paraId="0182201C" w14:textId="6FC558B3" w:rsidR="005D078C" w:rsidRDefault="004304C6" w:rsidP="005D078C">
      <w:pPr>
        <w:pStyle w:val="Heading3"/>
        <w:numPr>
          <w:ilvl w:val="0"/>
          <w:numId w:val="0"/>
        </w:numPr>
        <w:ind w:left="720"/>
      </w:pPr>
      <w:r>
        <w:rPr>
          <w:noProof/>
        </w:rPr>
        <mc:AlternateContent>
          <mc:Choice Requires="wps">
            <w:drawing>
              <wp:anchor distT="45720" distB="45720" distL="114300" distR="114300" simplePos="0" relativeHeight="251456512" behindDoc="0" locked="0" layoutInCell="1" allowOverlap="1" wp14:anchorId="6998D228" wp14:editId="290AD5B0">
                <wp:simplePos x="0" y="0"/>
                <wp:positionH relativeFrom="column">
                  <wp:posOffset>5262880</wp:posOffset>
                </wp:positionH>
                <wp:positionV relativeFrom="paragraph">
                  <wp:posOffset>198755</wp:posOffset>
                </wp:positionV>
                <wp:extent cx="2879725" cy="1116330"/>
                <wp:effectExtent l="0" t="0" r="15875" b="26670"/>
                <wp:wrapSquare wrapText="bothSides"/>
                <wp:docPr id="206" name="Text 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9725" cy="1116330"/>
                        </a:xfrm>
                        <a:prstGeom prst="rect">
                          <a:avLst/>
                        </a:prstGeom>
                        <a:solidFill>
                          <a:srgbClr val="FFFFFF"/>
                        </a:solidFill>
                        <a:ln w="9525">
                          <a:solidFill>
                            <a:srgbClr val="000000"/>
                          </a:solidFill>
                          <a:miter lim="800000"/>
                          <a:headEnd/>
                          <a:tailEnd/>
                        </a:ln>
                      </wps:spPr>
                      <wps:txbx>
                        <w:txbxContent>
                          <w:p w14:paraId="0EB664C3" w14:textId="77777777" w:rsidR="00CF2D07" w:rsidRPr="00BB3958" w:rsidRDefault="00CF2D07" w:rsidP="004304C6">
                            <w:pPr>
                              <w:pStyle w:val="NoSpacing"/>
                              <w:rPr>
                                <w:b/>
                              </w:rPr>
                            </w:pPr>
                            <w:r w:rsidRPr="00BB3958">
                              <w:rPr>
                                <w:b/>
                              </w:rPr>
                              <w:t>Justification for change:</w:t>
                            </w:r>
                          </w:p>
                          <w:p w14:paraId="0644451D" w14:textId="3E1AF02A" w:rsidR="00CF2D07" w:rsidRDefault="00CF2D07" w:rsidP="004304C6">
                            <w:pPr>
                              <w:pStyle w:val="NoSpacing"/>
                            </w:pPr>
                            <w:r>
                              <w:rPr>
                                <w:rFonts w:cs="Arial"/>
                                <w:szCs w:val="20"/>
                              </w:rPr>
                              <w:t>Brings the Greenbelt boundary to match the borough boundary. This does not in itself create a defensible boundary because the adjacent land in Hertsmere borough is also designated as Greenbelt, but it corrects a mapping discrepancy.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98D228" id="Text Box 206" o:spid="_x0000_s1071" type="#_x0000_t202" style="position:absolute;left:0;text-align:left;margin-left:414.4pt;margin-top:15.65pt;width:226.75pt;height:87.9pt;z-index:251456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">
                <v:textbox>
                  <w:txbxContent>
                    <w:p w14:paraId="0EB664C3" w14:textId="77777777" w:rsidR="00CF2D07" w:rsidRPr="00BB3958" w:rsidRDefault="00CF2D07" w:rsidP="004304C6">
                      <w:pPr>
                        <w:pStyle w:val="NoSpacing"/>
                        <w:rPr>
                          <w:b/>
                        </w:rPr>
                      </w:pPr>
                      <w:r w:rsidRPr="00BB3958">
                        <w:rPr>
                          <w:b/>
                        </w:rPr>
                        <w:t>Justification for change:</w:t>
                      </w:r>
                    </w:p>
                    <w:p w14:paraId="0644451D" w14:textId="3E1AF02A" w:rsidR="00CF2D07" w:rsidRDefault="00CF2D07" w:rsidP="004304C6">
                      <w:pPr>
                        <w:pStyle w:val="NoSpacing"/>
                      </w:pPr>
                      <w:r>
                        <w:rPr>
                          <w:rFonts w:cs="Arial"/>
                          <w:szCs w:val="20"/>
                        </w:rPr>
                        <w:t>Brings the Greenbelt boundary to match the borough boundary. This does not in itself create a defensible boundary because the adjacent land in Hertsmere borough is also designated as Greenbelt, but it corrects a mapping discrepancy.</w:t>
                      </w:r>
                    </w:p>
                  </w:txbxContent>
                </v:textbox>
                <w10:wrap type="square"/>
              </v:shape>
            </w:pict>
          </mc:Fallback>
        </mc:AlternateContent>
      </w:r>
      <w:r w:rsidR="00F6464A">
        <w:rPr>
          <w:noProof/>
        </w:rPr>
        <w:drawing>
          <wp:anchor distT="0" distB="0" distL="114300" distR="114300" simplePos="0" relativeHeight="251441152" behindDoc="0" locked="0" layoutInCell="1" allowOverlap="1" wp14:anchorId="129066A1" wp14:editId="7D6051CE">
            <wp:simplePos x="0" y="0"/>
            <wp:positionH relativeFrom="margin">
              <wp:align>center</wp:align>
            </wp:positionH>
            <wp:positionV relativeFrom="margin">
              <wp:align>bottom</wp:align>
            </wp:positionV>
            <wp:extent cx="7560000" cy="5345179"/>
            <wp:effectExtent l="19050" t="19050" r="22225" b="27305"/>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O.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7560000" cy="5345179"/>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bookmarkEnd w:id="176"/>
      <w:bookmarkEnd w:id="177"/>
      <w:bookmarkEnd w:id="178"/>
      <w:bookmarkEnd w:id="179"/>
      <w:bookmarkEnd w:id="180"/>
      <w:bookmarkEnd w:id="181"/>
      <w:bookmarkEnd w:id="182"/>
    </w:p>
    <w:p w14:paraId="7816954E" w14:textId="2BE01AC0" w:rsidR="005D078C" w:rsidRDefault="005D078C" w:rsidP="005D078C">
      <w:pPr>
        <w:pStyle w:val="Heading3"/>
        <w:numPr>
          <w:ilvl w:val="0"/>
          <w:numId w:val="0"/>
        </w:numPr>
        <w:ind w:left="720"/>
      </w:pPr>
    </w:p>
    <w:p w14:paraId="156AC7F4" w14:textId="11B641FC" w:rsidR="005D078C" w:rsidRDefault="005D078C" w:rsidP="005D078C">
      <w:pPr>
        <w:pStyle w:val="Heading3"/>
        <w:numPr>
          <w:ilvl w:val="0"/>
          <w:numId w:val="0"/>
        </w:numPr>
        <w:ind w:left="720"/>
      </w:pPr>
    </w:p>
    <w:p w14:paraId="3C8588F9" w14:textId="72CF7C61" w:rsidR="005D078C" w:rsidRDefault="005D078C" w:rsidP="005D078C">
      <w:pPr>
        <w:pStyle w:val="Heading3"/>
        <w:numPr>
          <w:ilvl w:val="0"/>
          <w:numId w:val="0"/>
        </w:numPr>
        <w:ind w:left="720"/>
      </w:pPr>
    </w:p>
    <w:p w14:paraId="69E48E2C" w14:textId="080B9C8D" w:rsidR="005D078C" w:rsidRDefault="005D078C" w:rsidP="005D078C">
      <w:pPr>
        <w:pStyle w:val="Heading3"/>
        <w:numPr>
          <w:ilvl w:val="0"/>
          <w:numId w:val="0"/>
        </w:numPr>
        <w:ind w:left="720"/>
      </w:pPr>
    </w:p>
    <w:p w14:paraId="002F2666" w14:textId="226B2A11" w:rsidR="005D078C" w:rsidRDefault="005D078C" w:rsidP="005D078C">
      <w:pPr>
        <w:pStyle w:val="Heading3"/>
        <w:numPr>
          <w:ilvl w:val="0"/>
          <w:numId w:val="0"/>
        </w:numPr>
        <w:ind w:left="720"/>
      </w:pPr>
    </w:p>
    <w:p w14:paraId="2BE0C690" w14:textId="04397FDB" w:rsidR="005D078C" w:rsidRDefault="005D078C" w:rsidP="005D078C">
      <w:pPr>
        <w:pStyle w:val="Heading3"/>
        <w:numPr>
          <w:ilvl w:val="0"/>
          <w:numId w:val="0"/>
        </w:numPr>
        <w:ind w:left="720"/>
      </w:pPr>
    </w:p>
    <w:p w14:paraId="692E3BEE" w14:textId="2CEAB872" w:rsidR="005D078C" w:rsidRDefault="005D078C" w:rsidP="005D078C">
      <w:pPr>
        <w:pStyle w:val="Heading3"/>
        <w:numPr>
          <w:ilvl w:val="0"/>
          <w:numId w:val="0"/>
        </w:numPr>
        <w:ind w:left="720"/>
      </w:pPr>
    </w:p>
    <w:p w14:paraId="2DBE1BD6" w14:textId="4C1C08BD" w:rsidR="005D078C" w:rsidRDefault="005D078C" w:rsidP="005D078C">
      <w:pPr>
        <w:pStyle w:val="Heading3"/>
        <w:numPr>
          <w:ilvl w:val="0"/>
          <w:numId w:val="0"/>
        </w:numPr>
        <w:ind w:left="720"/>
      </w:pPr>
    </w:p>
    <w:p w14:paraId="713EBCAD" w14:textId="1B4E862D" w:rsidR="005D078C" w:rsidRDefault="005D078C" w:rsidP="005D078C">
      <w:pPr>
        <w:pStyle w:val="Heading3"/>
        <w:numPr>
          <w:ilvl w:val="0"/>
          <w:numId w:val="0"/>
        </w:numPr>
        <w:ind w:left="720"/>
      </w:pPr>
    </w:p>
    <w:p w14:paraId="0ED9342F" w14:textId="001D74D4" w:rsidR="005D078C" w:rsidRDefault="005D078C" w:rsidP="005D078C">
      <w:pPr>
        <w:pStyle w:val="Heading3"/>
        <w:numPr>
          <w:ilvl w:val="0"/>
          <w:numId w:val="0"/>
        </w:numPr>
        <w:ind w:left="720"/>
      </w:pPr>
    </w:p>
    <w:p w14:paraId="3DB3A1F3" w14:textId="1E39EC28" w:rsidR="005D078C" w:rsidRDefault="005D078C" w:rsidP="005D078C">
      <w:pPr>
        <w:pStyle w:val="Heading3"/>
        <w:numPr>
          <w:ilvl w:val="0"/>
          <w:numId w:val="0"/>
        </w:numPr>
        <w:ind w:left="720"/>
      </w:pPr>
    </w:p>
    <w:p w14:paraId="2F58CDEE" w14:textId="478E808C" w:rsidR="005D078C" w:rsidRDefault="005D078C" w:rsidP="005D078C">
      <w:pPr>
        <w:pStyle w:val="Heading3"/>
        <w:numPr>
          <w:ilvl w:val="0"/>
          <w:numId w:val="0"/>
        </w:numPr>
        <w:ind w:left="720"/>
      </w:pPr>
    </w:p>
    <w:p w14:paraId="7CE0F774" w14:textId="308910B8" w:rsidR="005D078C" w:rsidRDefault="005D078C" w:rsidP="005D078C">
      <w:pPr>
        <w:pStyle w:val="Heading3"/>
        <w:numPr>
          <w:ilvl w:val="0"/>
          <w:numId w:val="0"/>
        </w:numPr>
        <w:ind w:left="720"/>
      </w:pPr>
    </w:p>
    <w:p w14:paraId="5D820EBB" w14:textId="15533305" w:rsidR="005D078C" w:rsidRDefault="005D078C" w:rsidP="005D078C">
      <w:pPr>
        <w:pStyle w:val="Heading3"/>
        <w:numPr>
          <w:ilvl w:val="0"/>
          <w:numId w:val="0"/>
        </w:numPr>
        <w:ind w:left="720"/>
      </w:pPr>
    </w:p>
    <w:p w14:paraId="617C03DB" w14:textId="33D907EE" w:rsidR="005D078C" w:rsidRDefault="005D078C" w:rsidP="005D078C">
      <w:pPr>
        <w:pStyle w:val="Heading3"/>
        <w:numPr>
          <w:ilvl w:val="0"/>
          <w:numId w:val="0"/>
        </w:numPr>
        <w:ind w:left="720"/>
      </w:pPr>
    </w:p>
    <w:p w14:paraId="6DACE649" w14:textId="28120962" w:rsidR="005D078C" w:rsidRDefault="005D078C" w:rsidP="005D078C">
      <w:pPr>
        <w:pStyle w:val="Heading3"/>
        <w:numPr>
          <w:ilvl w:val="0"/>
          <w:numId w:val="0"/>
        </w:numPr>
        <w:ind w:left="720"/>
      </w:pPr>
    </w:p>
    <w:p w14:paraId="1D0B76C8" w14:textId="56FEB8DC" w:rsidR="005D078C" w:rsidRDefault="005D078C" w:rsidP="005D078C">
      <w:pPr>
        <w:pStyle w:val="Heading3"/>
        <w:numPr>
          <w:ilvl w:val="0"/>
          <w:numId w:val="0"/>
        </w:numPr>
        <w:ind w:left="720"/>
      </w:pPr>
    </w:p>
    <w:p w14:paraId="5BD89EA9" w14:textId="0506BBF9" w:rsidR="005D078C" w:rsidRDefault="005D078C" w:rsidP="005D078C">
      <w:pPr>
        <w:pStyle w:val="Heading3"/>
        <w:numPr>
          <w:ilvl w:val="0"/>
          <w:numId w:val="0"/>
        </w:numPr>
        <w:ind w:left="720"/>
      </w:pPr>
    </w:p>
    <w:bookmarkStart w:id="183" w:name="_Toc147754128"/>
    <w:bookmarkStart w:id="184" w:name="_Toc148093938"/>
    <w:bookmarkStart w:id="185" w:name="_Toc148618930"/>
    <w:bookmarkStart w:id="186" w:name="_Toc157777734"/>
    <w:bookmarkStart w:id="187" w:name="_Toc157778191"/>
    <w:bookmarkStart w:id="188" w:name="_Toc158120699"/>
    <w:bookmarkStart w:id="189" w:name="_Toc158121196"/>
    <w:p w14:paraId="204BA897" w14:textId="409C4EA7" w:rsidR="005D078C" w:rsidRDefault="008C4942" w:rsidP="005D078C">
      <w:pPr>
        <w:pStyle w:val="Heading3"/>
        <w:numPr>
          <w:ilvl w:val="0"/>
          <w:numId w:val="0"/>
        </w:numPr>
        <w:ind w:left="720"/>
      </w:pPr>
      <w:r>
        <w:rPr>
          <w:rFonts w:ascii="Times New Roman" w:hAnsi="Times New Roman" w:cs="Times New Roman"/>
          <w:noProof/>
          <w:sz w:val="24"/>
          <w:lang w:eastAsia="en-GB"/>
        </w:rPr>
        <mc:AlternateContent>
          <mc:Choice Requires="wps">
            <w:drawing>
              <wp:anchor distT="0" distB="0" distL="114300" distR="114300" simplePos="0" relativeHeight="251303936" behindDoc="0" locked="0" layoutInCell="1" allowOverlap="1" wp14:anchorId="4B11C94E" wp14:editId="2E85B093">
                <wp:simplePos x="0" y="0"/>
                <wp:positionH relativeFrom="column">
                  <wp:posOffset>647700</wp:posOffset>
                </wp:positionH>
                <wp:positionV relativeFrom="paragraph">
                  <wp:posOffset>130175</wp:posOffset>
                </wp:positionV>
                <wp:extent cx="676275" cy="839470"/>
                <wp:effectExtent l="0" t="0" r="28575" b="17780"/>
                <wp:wrapNone/>
                <wp:docPr id="301" name="Text Box 301"/>
                <wp:cNvGraphicFramePr/>
                <a:graphic xmlns:a="http://schemas.openxmlformats.org/drawingml/2006/main">
                  <a:graphicData uri="http://schemas.microsoft.com/office/word/2010/wordprocessingShape">
                    <wps:wsp>
                      <wps:cNvSpPr txBox="1"/>
                      <wps:spPr>
                        <a:xfrm>
                          <a:off x="0" y="0"/>
                          <a:ext cx="676275" cy="839470"/>
                        </a:xfrm>
                        <a:prstGeom prst="rect">
                          <a:avLst/>
                        </a:prstGeom>
                        <a:solidFill>
                          <a:schemeClr val="lt1"/>
                        </a:solidFill>
                        <a:ln w="6350">
                          <a:solidFill>
                            <a:prstClr val="black"/>
                          </a:solidFill>
                        </a:ln>
                      </wps:spPr>
                      <wps:txbx>
                        <w:txbxContent>
                          <w:p w14:paraId="218A9AE0" w14:textId="3EA4C16D" w:rsidR="008C4942" w:rsidRDefault="008C4942" w:rsidP="008C4942">
                            <w:pPr>
                              <w:jc w:val="center"/>
                              <w:rPr>
                                <w:sz w:val="36"/>
                                <w:szCs w:val="36"/>
                              </w:rPr>
                            </w:pPr>
                            <w:r>
                              <w:rPr>
                                <w:sz w:val="36"/>
                                <w:szCs w:val="36"/>
                              </w:rPr>
                              <w:t>N</w:t>
                            </w:r>
                            <w:r>
                              <w:rPr>
                                <w:rFonts w:asciiTheme="minorHAnsi" w:hAnsiTheme="minorHAnsi"/>
                                <w:noProof/>
                                <w:szCs w:val="20"/>
                                <w:lang w:eastAsia="en-GB"/>
                              </w:rPr>
                              <w:drawing>
                                <wp:inline distT="0" distB="0" distL="0" distR="0" wp14:anchorId="046493E6" wp14:editId="4D9A9722">
                                  <wp:extent cx="485775" cy="485775"/>
                                  <wp:effectExtent l="0" t="0" r="0" b="9525"/>
                                  <wp:docPr id="776208813" name="Graphic 776208813" descr="Arrow Up with solid fill"/>
                                  <wp:cNvGraphicFramePr/>
                                  <a:graphic xmlns:a="http://schemas.openxmlformats.org/drawingml/2006/main">
                                    <a:graphicData uri="http://schemas.openxmlformats.org/drawingml/2006/picture">
                                      <pic:pic xmlns:pic="http://schemas.openxmlformats.org/drawingml/2006/picture">
                                        <pic:nvPicPr>
                                          <pic:cNvPr id="266" name="Graphic 266" descr="Arrow Up with solid fill"/>
                                          <pic:cNvPicPr>
                                            <a:picLocks noChangeAspect="1"/>
                                          </pic:cNvPicPr>
                                        </pic:nvPicPr>
                                        <pic:blipFill>
                                          <a:blip r:embed="rId18">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487045" cy="487045"/>
                                          </a:xfrm>
                                          <a:prstGeom prst="rect">
                                            <a:avLst/>
                                          </a:prstGeom>
                                        </pic:spPr>
                                      </pic:pic>
                                    </a:graphicData>
                                  </a:graphic>
                                </wp:inline>
                              </w:drawing>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11C94E" id="Text Box 301" o:spid="_x0000_s1072" type="#_x0000_t202" style="position:absolute;left:0;text-align:left;margin-left:51pt;margin-top:10.25pt;width:53.25pt;height:66.1pt;z-index:25130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" fillcolor="white [3201]" strokeweight=".5pt">
                <v:textbox>
                  <w:txbxContent>
                    <w:p w14:paraId="218A9AE0" w14:textId="3EA4C16D" w:rsidR="008C4942" w:rsidRDefault="008C4942" w:rsidP="008C4942">
                      <w:pPr>
                        <w:jc w:val="center"/>
                        <w:rPr>
                          <w:sz w:val="36"/>
                          <w:szCs w:val="36"/>
                        </w:rPr>
                      </w:pPr>
                      <w:r>
                        <w:rPr>
                          <w:sz w:val="36"/>
                          <w:szCs w:val="36"/>
                        </w:rPr>
                        <w:t>N</w:t>
                      </w:r>
                      <w:r>
                        <w:rPr>
                          <w:rFonts w:asciiTheme="minorHAnsi" w:hAnsiTheme="minorHAnsi"/>
                          <w:noProof/>
                          <w:szCs w:val="20"/>
                          <w:lang w:eastAsia="en-GB"/>
                        </w:rPr>
                        <w:drawing>
                          <wp:inline distT="0" distB="0" distL="0" distR="0" wp14:anchorId="046493E6" wp14:editId="4D9A9722">
                            <wp:extent cx="485775" cy="485775"/>
                            <wp:effectExtent l="0" t="0" r="0" b="9525"/>
                            <wp:docPr id="776208813" name="Graphic 776208813" descr="Arrow Up with solid fill"/>
                            <wp:cNvGraphicFramePr/>
                            <a:graphic xmlns:a="http://schemas.openxmlformats.org/drawingml/2006/main">
                              <a:graphicData uri="http://schemas.openxmlformats.org/drawingml/2006/picture">
                                <pic:pic xmlns:pic="http://schemas.openxmlformats.org/drawingml/2006/picture">
                                  <pic:nvPicPr>
                                    <pic:cNvPr id="266" name="Graphic 266" descr="Arrow Up with solid fill"/>
                                    <pic:cNvPicPr>
                                      <a:picLocks noChangeAspect="1"/>
                                    </pic:cNvPicPr>
                                  </pic:nvPicPr>
                                  <pic:blipFill>
                                    <a:blip r:embed="rId20">
                                      <a:extLst>
                                        <a:ext uri="{28A0092B-C50C-407E-A947-70E740481C1C}">
                                          <a14:useLocalDpi xmlns:a14="http://schemas.microsoft.com/office/drawing/2010/main" val="0"/>
                                        </a:ext>
                                        <a:ext uri="{96DAC541-7B7A-43D3-8B79-37D633B846F1}">
                                          <asvg:svgBlip xmlns:asvg="http://schemas.microsoft.com/office/drawing/2016/SVG/main" r:embed="rId21"/>
                                        </a:ext>
                                      </a:extLst>
                                    </a:blip>
                                    <a:stretch>
                                      <a:fillRect/>
                                    </a:stretch>
                                  </pic:blipFill>
                                  <pic:spPr>
                                    <a:xfrm>
                                      <a:off x="0" y="0"/>
                                      <a:ext cx="487045" cy="487045"/>
                                    </a:xfrm>
                                    <a:prstGeom prst="rect">
                                      <a:avLst/>
                                    </a:prstGeom>
                                  </pic:spPr>
                                </pic:pic>
                              </a:graphicData>
                            </a:graphic>
                          </wp:inline>
                        </w:drawing>
                      </w:r>
                    </w:p>
                  </w:txbxContent>
                </v:textbox>
              </v:shape>
            </w:pict>
          </mc:Fallback>
        </mc:AlternateContent>
      </w:r>
      <w:bookmarkEnd w:id="183"/>
      <w:bookmarkEnd w:id="184"/>
      <w:bookmarkEnd w:id="185"/>
      <w:bookmarkEnd w:id="186"/>
      <w:bookmarkEnd w:id="187"/>
      <w:bookmarkEnd w:id="188"/>
      <w:bookmarkEnd w:id="189"/>
    </w:p>
    <w:p w14:paraId="118F719D" w14:textId="57B85169" w:rsidR="005D078C" w:rsidRDefault="005D078C" w:rsidP="005D078C">
      <w:pPr>
        <w:pStyle w:val="Heading3"/>
        <w:numPr>
          <w:ilvl w:val="0"/>
          <w:numId w:val="0"/>
        </w:numPr>
        <w:ind w:left="720"/>
      </w:pPr>
    </w:p>
    <w:p w14:paraId="470655D2" w14:textId="3CBF224E" w:rsidR="005D078C" w:rsidRDefault="005D078C" w:rsidP="005D078C">
      <w:pPr>
        <w:pStyle w:val="Heading3"/>
        <w:numPr>
          <w:ilvl w:val="0"/>
          <w:numId w:val="0"/>
        </w:numPr>
        <w:ind w:left="720"/>
      </w:pPr>
    </w:p>
    <w:bookmarkStart w:id="190" w:name="_Toc147754129"/>
    <w:bookmarkStart w:id="191" w:name="_Toc148093939"/>
    <w:bookmarkStart w:id="192" w:name="_Toc148618931"/>
    <w:bookmarkStart w:id="193" w:name="_Toc157777735"/>
    <w:bookmarkStart w:id="194" w:name="_Toc157778192"/>
    <w:bookmarkStart w:id="195" w:name="_Toc158120700"/>
    <w:bookmarkStart w:id="196" w:name="_Toc158121197"/>
    <w:p w14:paraId="5917458F" w14:textId="5C8BC503" w:rsidR="005D078C" w:rsidRDefault="005D2C2B" w:rsidP="005D078C">
      <w:pPr>
        <w:pStyle w:val="Heading3"/>
        <w:numPr>
          <w:ilvl w:val="0"/>
          <w:numId w:val="0"/>
        </w:numPr>
        <w:ind w:left="720"/>
      </w:pPr>
      <w:r>
        <w:rPr>
          <w:rFonts w:ascii="Times New Roman" w:hAnsi="Times New Roman" w:cs="Times New Roman"/>
          <w:noProof/>
          <w:sz w:val="24"/>
          <w:lang w:eastAsia="en-GB"/>
        </w:rPr>
        <mc:AlternateContent>
          <mc:Choice Requires="wps">
            <w:drawing>
              <wp:anchor distT="0" distB="0" distL="114300" distR="114300" simplePos="0" relativeHeight="251396096" behindDoc="0" locked="0" layoutInCell="1" allowOverlap="1" wp14:anchorId="766751D4" wp14:editId="398BCC33">
                <wp:simplePos x="0" y="0"/>
                <wp:positionH relativeFrom="column">
                  <wp:posOffset>1495425</wp:posOffset>
                </wp:positionH>
                <wp:positionV relativeFrom="paragraph">
                  <wp:posOffset>29210</wp:posOffset>
                </wp:positionV>
                <wp:extent cx="895350" cy="228600"/>
                <wp:effectExtent l="0" t="0" r="19050" b="19050"/>
                <wp:wrapNone/>
                <wp:docPr id="402" name="Text Box 402"/>
                <wp:cNvGraphicFramePr/>
                <a:graphic xmlns:a="http://schemas.openxmlformats.org/drawingml/2006/main">
                  <a:graphicData uri="http://schemas.microsoft.com/office/word/2010/wordprocessingShape">
                    <wps:wsp>
                      <wps:cNvSpPr txBox="1"/>
                      <wps:spPr>
                        <a:xfrm>
                          <a:off x="0" y="0"/>
                          <a:ext cx="895350" cy="228600"/>
                        </a:xfrm>
                        <a:prstGeom prst="rect">
                          <a:avLst/>
                        </a:prstGeom>
                        <a:solidFill>
                          <a:schemeClr val="lt1"/>
                        </a:solidFill>
                        <a:ln w="6350">
                          <a:solidFill>
                            <a:prstClr val="black"/>
                          </a:solidFill>
                        </a:ln>
                      </wps:spPr>
                      <wps:txbx>
                        <w:txbxContent>
                          <w:p w14:paraId="74BB1EE2" w14:textId="77777777" w:rsidR="005D2C2B" w:rsidRDefault="005D2C2B" w:rsidP="005D2C2B">
                            <w:pPr>
                              <w:rPr>
                                <w:b/>
                                <w:bCs/>
                              </w:rPr>
                            </w:pPr>
                            <w:r>
                              <w:rPr>
                                <w:b/>
                                <w:bCs/>
                              </w:rPr>
                              <w:t>Not to scale</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6751D4" id="Text Box 402" o:spid="_x0000_s1073" type="#_x0000_t202" style="position:absolute;left:0;text-align:left;margin-left:117.75pt;margin-top:2.3pt;width:70.5pt;height:18pt;z-index:25139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" fillcolor="white [3201]" strokeweight=".5pt">
                <v:textbox>
                  <w:txbxContent>
                    <w:p w14:paraId="74BB1EE2" w14:textId="77777777" w:rsidR="005D2C2B" w:rsidRDefault="005D2C2B" w:rsidP="005D2C2B">
                      <w:pPr>
                        <w:rPr>
                          <w:b/>
                          <w:bCs/>
                        </w:rPr>
                      </w:pPr>
                      <w:r>
                        <w:rPr>
                          <w:b/>
                          <w:bCs/>
                        </w:rPr>
                        <w:t>Not to scale</w:t>
                      </w:r>
                    </w:p>
                  </w:txbxContent>
                </v:textbox>
              </v:shape>
            </w:pict>
          </mc:Fallback>
        </mc:AlternateContent>
      </w:r>
      <w:bookmarkEnd w:id="190"/>
      <w:bookmarkEnd w:id="191"/>
      <w:bookmarkEnd w:id="192"/>
      <w:bookmarkEnd w:id="193"/>
      <w:bookmarkEnd w:id="194"/>
      <w:bookmarkEnd w:id="195"/>
      <w:bookmarkEnd w:id="196"/>
    </w:p>
    <w:p w14:paraId="6CD46AD8" w14:textId="449C0DF6" w:rsidR="005D078C" w:rsidRDefault="005D078C" w:rsidP="005D078C">
      <w:pPr>
        <w:pStyle w:val="Heading3"/>
        <w:numPr>
          <w:ilvl w:val="0"/>
          <w:numId w:val="0"/>
        </w:numPr>
        <w:ind w:left="720"/>
      </w:pPr>
      <w:bookmarkStart w:id="197" w:name="_Toc158121198"/>
      <w:r>
        <w:lastRenderedPageBreak/>
        <w:t xml:space="preserve">Map </w:t>
      </w:r>
      <w:r w:rsidR="007D4920">
        <w:t>2</w:t>
      </w:r>
      <w:r w:rsidR="00FF29EE">
        <w:t xml:space="preserve">0 </w:t>
      </w:r>
      <w:r>
        <w:t>– Edgware Way at Watling St</w:t>
      </w:r>
      <w:r w:rsidR="00945E2D">
        <w:t>reet,</w:t>
      </w:r>
      <w:r>
        <w:t xml:space="preserve"> Elstree</w:t>
      </w:r>
      <w:bookmarkEnd w:id="197"/>
    </w:p>
    <w:bookmarkStart w:id="198" w:name="_Toc147754131"/>
    <w:bookmarkStart w:id="199" w:name="_Toc148093941"/>
    <w:bookmarkStart w:id="200" w:name="_Toc148618933"/>
    <w:bookmarkStart w:id="201" w:name="_Toc157777737"/>
    <w:bookmarkStart w:id="202" w:name="_Toc157778194"/>
    <w:bookmarkStart w:id="203" w:name="_Toc158120702"/>
    <w:bookmarkStart w:id="204" w:name="_Toc158121199"/>
    <w:p w14:paraId="2C13CFE3" w14:textId="219EB4BF" w:rsidR="005D078C" w:rsidRDefault="004304C6" w:rsidP="005D078C">
      <w:pPr>
        <w:pStyle w:val="Heading3"/>
        <w:numPr>
          <w:ilvl w:val="0"/>
          <w:numId w:val="0"/>
        </w:numPr>
        <w:ind w:left="720"/>
      </w:pPr>
      <w:r>
        <w:rPr>
          <w:noProof/>
        </w:rPr>
        <mc:AlternateContent>
          <mc:Choice Requires="wps">
            <w:drawing>
              <wp:anchor distT="45720" distB="45720" distL="114300" distR="114300" simplePos="0" relativeHeight="251453440" behindDoc="0" locked="0" layoutInCell="1" allowOverlap="1" wp14:anchorId="770BCD4E" wp14:editId="7E73D6C9">
                <wp:simplePos x="0" y="0"/>
                <wp:positionH relativeFrom="column">
                  <wp:posOffset>5262880</wp:posOffset>
                </wp:positionH>
                <wp:positionV relativeFrom="paragraph">
                  <wp:posOffset>198755</wp:posOffset>
                </wp:positionV>
                <wp:extent cx="2879725" cy="2158365"/>
                <wp:effectExtent l="0" t="0" r="15875" b="13335"/>
                <wp:wrapSquare wrapText="bothSides"/>
                <wp:docPr id="205" name="Text 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9725" cy="2158365"/>
                        </a:xfrm>
                        <a:prstGeom prst="rect">
                          <a:avLst/>
                        </a:prstGeom>
                        <a:solidFill>
                          <a:srgbClr val="FFFFFF"/>
                        </a:solidFill>
                        <a:ln w="9525">
                          <a:solidFill>
                            <a:srgbClr val="000000"/>
                          </a:solidFill>
                          <a:miter lim="800000"/>
                          <a:headEnd/>
                          <a:tailEnd/>
                        </a:ln>
                      </wps:spPr>
                      <wps:txbx>
                        <w:txbxContent>
                          <w:p w14:paraId="320441E7" w14:textId="77777777" w:rsidR="00CF2D07" w:rsidRPr="00BB3958" w:rsidRDefault="00CF2D07" w:rsidP="004304C6">
                            <w:pPr>
                              <w:pStyle w:val="NoSpacing"/>
                              <w:rPr>
                                <w:b/>
                              </w:rPr>
                            </w:pPr>
                            <w:r w:rsidRPr="00BB3958">
                              <w:rPr>
                                <w:b/>
                              </w:rPr>
                              <w:t>Justification for change:</w:t>
                            </w:r>
                          </w:p>
                          <w:p w14:paraId="6860FAD4" w14:textId="1E4C571C" w:rsidR="00CF2D07" w:rsidRDefault="00CF2D07" w:rsidP="004304C6">
                            <w:pPr>
                              <w:pStyle w:val="NoSpacing"/>
                            </w:pPr>
                            <w:r>
                              <w:rPr>
                                <w:rFonts w:cs="Arial"/>
                                <w:szCs w:val="20"/>
                              </w:rPr>
                              <w:t xml:space="preserve">Brings the Greenbelt boundary to match the borough boundary, which does not follow the edge of the public highway, possibly due to road widening </w:t>
                            </w:r>
                            <w:proofErr w:type="gramStart"/>
                            <w:r>
                              <w:rPr>
                                <w:rFonts w:cs="Arial"/>
                                <w:szCs w:val="20"/>
                              </w:rPr>
                              <w:t>subsequent to</w:t>
                            </w:r>
                            <w:proofErr w:type="gramEnd"/>
                            <w:r>
                              <w:rPr>
                                <w:rFonts w:cs="Arial"/>
                                <w:szCs w:val="20"/>
                              </w:rPr>
                              <w:t xml:space="preserve"> the boundary being set, which put the highway boundary out of alignment with the borough boundary (Edgware Way immediately east of Watling St roundabout). This does not in itself create a defensible boundary because the adjacent land in Hertsmere borough is also designated as Greenbelt, but it corrects the discrepancy resulting from adjusting of the highway and its land boundary.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0BCD4E" id="Text Box 205" o:spid="_x0000_s1074" type="#_x0000_t202" style="position:absolute;left:0;text-align:left;margin-left:414.4pt;margin-top:15.65pt;width:226.75pt;height:169.95pt;z-index:251453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">
                <v:textbox>
                  <w:txbxContent>
                    <w:p w14:paraId="320441E7" w14:textId="77777777" w:rsidR="00CF2D07" w:rsidRPr="00BB3958" w:rsidRDefault="00CF2D07" w:rsidP="004304C6">
                      <w:pPr>
                        <w:pStyle w:val="NoSpacing"/>
                        <w:rPr>
                          <w:b/>
                        </w:rPr>
                      </w:pPr>
                      <w:r w:rsidRPr="00BB3958">
                        <w:rPr>
                          <w:b/>
                        </w:rPr>
                        <w:t>Justification for change:</w:t>
                      </w:r>
                    </w:p>
                    <w:p w14:paraId="6860FAD4" w14:textId="1E4C571C" w:rsidR="00CF2D07" w:rsidRDefault="00CF2D07" w:rsidP="004304C6">
                      <w:pPr>
                        <w:pStyle w:val="NoSpacing"/>
                      </w:pPr>
                      <w:r>
                        <w:rPr>
                          <w:rFonts w:cs="Arial"/>
                          <w:szCs w:val="20"/>
                        </w:rPr>
                        <w:t xml:space="preserve">Brings the Greenbelt boundary to match the borough boundary, which does not follow the edge of the public highway, possibly due to road widening </w:t>
                      </w:r>
                      <w:proofErr w:type="gramStart"/>
                      <w:r>
                        <w:rPr>
                          <w:rFonts w:cs="Arial"/>
                          <w:szCs w:val="20"/>
                        </w:rPr>
                        <w:t>subsequent to</w:t>
                      </w:r>
                      <w:proofErr w:type="gramEnd"/>
                      <w:r>
                        <w:rPr>
                          <w:rFonts w:cs="Arial"/>
                          <w:szCs w:val="20"/>
                        </w:rPr>
                        <w:t xml:space="preserve"> the boundary being set, which put the highway boundary out of alignment with the borough boundary (Edgware Way immediately east of Watling St roundabout). This does not in itself create a defensible boundary because the adjacent land in Hertsmere borough is also designated as Greenbelt, but it corrects the discrepancy resulting from adjusting of the highway and its land boundary.</w:t>
                      </w:r>
                    </w:p>
                  </w:txbxContent>
                </v:textbox>
                <w10:wrap type="square"/>
              </v:shape>
            </w:pict>
          </mc:Fallback>
        </mc:AlternateContent>
      </w:r>
      <w:r w:rsidR="00F6464A">
        <w:rPr>
          <w:noProof/>
        </w:rPr>
        <w:drawing>
          <wp:anchor distT="0" distB="0" distL="114300" distR="114300" simplePos="0" relativeHeight="251444224" behindDoc="0" locked="0" layoutInCell="1" allowOverlap="1" wp14:anchorId="36480147" wp14:editId="08F82D4D">
            <wp:simplePos x="0" y="0"/>
            <wp:positionH relativeFrom="margin">
              <wp:align>center</wp:align>
            </wp:positionH>
            <wp:positionV relativeFrom="margin">
              <wp:align>bottom</wp:align>
            </wp:positionV>
            <wp:extent cx="7560000" cy="5345179"/>
            <wp:effectExtent l="19050" t="19050" r="22225" b="27305"/>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7560000" cy="5345179"/>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bookmarkEnd w:id="198"/>
      <w:bookmarkEnd w:id="199"/>
      <w:bookmarkEnd w:id="200"/>
      <w:bookmarkEnd w:id="201"/>
      <w:bookmarkEnd w:id="202"/>
      <w:bookmarkEnd w:id="203"/>
      <w:bookmarkEnd w:id="204"/>
    </w:p>
    <w:p w14:paraId="0F1B1534" w14:textId="6088BDFB" w:rsidR="005D078C" w:rsidRDefault="005D078C" w:rsidP="005D078C">
      <w:pPr>
        <w:pStyle w:val="Heading3"/>
        <w:numPr>
          <w:ilvl w:val="0"/>
          <w:numId w:val="0"/>
        </w:numPr>
        <w:ind w:left="720"/>
      </w:pPr>
    </w:p>
    <w:p w14:paraId="1D092849" w14:textId="78ED38AC" w:rsidR="005D078C" w:rsidRDefault="005D078C" w:rsidP="005D078C">
      <w:pPr>
        <w:pStyle w:val="Heading3"/>
        <w:numPr>
          <w:ilvl w:val="0"/>
          <w:numId w:val="0"/>
        </w:numPr>
        <w:ind w:left="720"/>
      </w:pPr>
    </w:p>
    <w:p w14:paraId="035B3B6F" w14:textId="3FA40D4E" w:rsidR="005D078C" w:rsidRDefault="005D078C" w:rsidP="005D078C">
      <w:pPr>
        <w:pStyle w:val="Heading3"/>
        <w:numPr>
          <w:ilvl w:val="0"/>
          <w:numId w:val="0"/>
        </w:numPr>
        <w:ind w:left="720"/>
      </w:pPr>
    </w:p>
    <w:p w14:paraId="5E03CCAA" w14:textId="139F35B1" w:rsidR="005D078C" w:rsidRDefault="005D078C" w:rsidP="005D078C">
      <w:pPr>
        <w:pStyle w:val="Heading3"/>
        <w:numPr>
          <w:ilvl w:val="0"/>
          <w:numId w:val="0"/>
        </w:numPr>
        <w:ind w:left="720"/>
      </w:pPr>
    </w:p>
    <w:p w14:paraId="52CF9091" w14:textId="5DDB7E4C" w:rsidR="005D078C" w:rsidRDefault="005D078C" w:rsidP="005D078C">
      <w:pPr>
        <w:pStyle w:val="Heading3"/>
        <w:numPr>
          <w:ilvl w:val="0"/>
          <w:numId w:val="0"/>
        </w:numPr>
        <w:ind w:left="720"/>
      </w:pPr>
    </w:p>
    <w:p w14:paraId="7FE9D959" w14:textId="48890FE3" w:rsidR="005D078C" w:rsidRDefault="005D078C" w:rsidP="005D078C">
      <w:pPr>
        <w:pStyle w:val="Heading3"/>
        <w:numPr>
          <w:ilvl w:val="0"/>
          <w:numId w:val="0"/>
        </w:numPr>
        <w:ind w:left="720"/>
      </w:pPr>
    </w:p>
    <w:p w14:paraId="494420E5" w14:textId="4D334EFB" w:rsidR="005D078C" w:rsidRDefault="005D078C" w:rsidP="005D078C">
      <w:pPr>
        <w:pStyle w:val="Heading3"/>
        <w:numPr>
          <w:ilvl w:val="0"/>
          <w:numId w:val="0"/>
        </w:numPr>
        <w:ind w:left="720"/>
      </w:pPr>
    </w:p>
    <w:p w14:paraId="55AECAE1" w14:textId="4469D304" w:rsidR="005D078C" w:rsidRDefault="005D078C" w:rsidP="005D078C">
      <w:pPr>
        <w:pStyle w:val="Heading3"/>
        <w:numPr>
          <w:ilvl w:val="0"/>
          <w:numId w:val="0"/>
        </w:numPr>
        <w:ind w:left="720"/>
      </w:pPr>
    </w:p>
    <w:p w14:paraId="2DAA03D7" w14:textId="2AD12682" w:rsidR="005D078C" w:rsidRDefault="005D078C" w:rsidP="005D078C">
      <w:pPr>
        <w:pStyle w:val="Heading3"/>
        <w:numPr>
          <w:ilvl w:val="0"/>
          <w:numId w:val="0"/>
        </w:numPr>
        <w:ind w:left="720"/>
      </w:pPr>
    </w:p>
    <w:p w14:paraId="6E620A5F" w14:textId="34BF0BD7" w:rsidR="005D078C" w:rsidRDefault="005D078C" w:rsidP="005D078C">
      <w:pPr>
        <w:pStyle w:val="Heading3"/>
        <w:numPr>
          <w:ilvl w:val="0"/>
          <w:numId w:val="0"/>
        </w:numPr>
        <w:ind w:left="720"/>
      </w:pPr>
    </w:p>
    <w:p w14:paraId="4234D25A" w14:textId="2035FCF1" w:rsidR="005D078C" w:rsidRDefault="005D078C" w:rsidP="005D078C">
      <w:pPr>
        <w:pStyle w:val="Heading3"/>
        <w:numPr>
          <w:ilvl w:val="0"/>
          <w:numId w:val="0"/>
        </w:numPr>
        <w:ind w:left="720"/>
      </w:pPr>
    </w:p>
    <w:p w14:paraId="7F7699A3" w14:textId="5235681D" w:rsidR="005D078C" w:rsidRDefault="005D078C" w:rsidP="005D078C">
      <w:pPr>
        <w:pStyle w:val="Heading3"/>
        <w:numPr>
          <w:ilvl w:val="0"/>
          <w:numId w:val="0"/>
        </w:numPr>
        <w:ind w:left="720"/>
      </w:pPr>
    </w:p>
    <w:p w14:paraId="03F10558" w14:textId="65E81413" w:rsidR="005D078C" w:rsidRDefault="005D078C" w:rsidP="005D078C">
      <w:pPr>
        <w:pStyle w:val="Heading3"/>
        <w:numPr>
          <w:ilvl w:val="0"/>
          <w:numId w:val="0"/>
        </w:numPr>
        <w:ind w:left="720"/>
      </w:pPr>
    </w:p>
    <w:p w14:paraId="5066AFA6" w14:textId="1356FA31" w:rsidR="005D078C" w:rsidRDefault="005D078C" w:rsidP="005D078C">
      <w:pPr>
        <w:pStyle w:val="Heading3"/>
        <w:numPr>
          <w:ilvl w:val="0"/>
          <w:numId w:val="0"/>
        </w:numPr>
        <w:ind w:left="720"/>
      </w:pPr>
    </w:p>
    <w:p w14:paraId="0E6D535E" w14:textId="0AC8E2C0" w:rsidR="005D078C" w:rsidRDefault="005D078C" w:rsidP="005D078C">
      <w:pPr>
        <w:pStyle w:val="Heading3"/>
        <w:numPr>
          <w:ilvl w:val="0"/>
          <w:numId w:val="0"/>
        </w:numPr>
        <w:ind w:left="720"/>
      </w:pPr>
    </w:p>
    <w:p w14:paraId="1323EB62" w14:textId="57AF9506" w:rsidR="005D078C" w:rsidRDefault="005D078C" w:rsidP="005D078C">
      <w:pPr>
        <w:pStyle w:val="Heading3"/>
        <w:numPr>
          <w:ilvl w:val="0"/>
          <w:numId w:val="0"/>
        </w:numPr>
        <w:ind w:left="720"/>
      </w:pPr>
    </w:p>
    <w:p w14:paraId="6409C4D9" w14:textId="05F4E6A4" w:rsidR="005D078C" w:rsidRDefault="005D078C" w:rsidP="005D078C">
      <w:pPr>
        <w:pStyle w:val="Heading3"/>
        <w:numPr>
          <w:ilvl w:val="0"/>
          <w:numId w:val="0"/>
        </w:numPr>
        <w:ind w:left="720"/>
      </w:pPr>
    </w:p>
    <w:p w14:paraId="65D1A627" w14:textId="1F40E4CB" w:rsidR="005D078C" w:rsidRDefault="005D078C" w:rsidP="005D078C">
      <w:pPr>
        <w:pStyle w:val="Heading3"/>
        <w:numPr>
          <w:ilvl w:val="0"/>
          <w:numId w:val="0"/>
        </w:numPr>
        <w:ind w:left="720"/>
      </w:pPr>
    </w:p>
    <w:bookmarkStart w:id="205" w:name="_Toc147754132"/>
    <w:bookmarkStart w:id="206" w:name="_Toc148093942"/>
    <w:bookmarkStart w:id="207" w:name="_Toc148618934"/>
    <w:bookmarkStart w:id="208" w:name="_Toc157777738"/>
    <w:bookmarkStart w:id="209" w:name="_Toc157778195"/>
    <w:bookmarkStart w:id="210" w:name="_Toc158120703"/>
    <w:bookmarkStart w:id="211" w:name="_Toc158121200"/>
    <w:p w14:paraId="36E00088" w14:textId="0E075226" w:rsidR="005D078C" w:rsidRDefault="0002563E" w:rsidP="005D078C">
      <w:pPr>
        <w:pStyle w:val="Heading3"/>
        <w:numPr>
          <w:ilvl w:val="0"/>
          <w:numId w:val="0"/>
        </w:numPr>
        <w:ind w:left="720"/>
      </w:pPr>
      <w:r>
        <w:rPr>
          <w:rFonts w:ascii="Times New Roman" w:hAnsi="Times New Roman" w:cs="Times New Roman"/>
          <w:noProof/>
          <w:sz w:val="24"/>
          <w:lang w:eastAsia="en-GB"/>
        </w:rPr>
        <mc:AlternateContent>
          <mc:Choice Requires="wps">
            <w:drawing>
              <wp:anchor distT="0" distB="0" distL="114300" distR="114300" simplePos="0" relativeHeight="251307008" behindDoc="0" locked="0" layoutInCell="1" allowOverlap="1" wp14:anchorId="0ED7E189" wp14:editId="2CF5B74E">
                <wp:simplePos x="0" y="0"/>
                <wp:positionH relativeFrom="column">
                  <wp:posOffset>647700</wp:posOffset>
                </wp:positionH>
                <wp:positionV relativeFrom="paragraph">
                  <wp:posOffset>139700</wp:posOffset>
                </wp:positionV>
                <wp:extent cx="676275" cy="839470"/>
                <wp:effectExtent l="0" t="0" r="28575" b="17780"/>
                <wp:wrapNone/>
                <wp:docPr id="303" name="Text Box 303"/>
                <wp:cNvGraphicFramePr/>
                <a:graphic xmlns:a="http://schemas.openxmlformats.org/drawingml/2006/main">
                  <a:graphicData uri="http://schemas.microsoft.com/office/word/2010/wordprocessingShape">
                    <wps:wsp>
                      <wps:cNvSpPr txBox="1"/>
                      <wps:spPr>
                        <a:xfrm>
                          <a:off x="0" y="0"/>
                          <a:ext cx="676275" cy="839470"/>
                        </a:xfrm>
                        <a:prstGeom prst="rect">
                          <a:avLst/>
                        </a:prstGeom>
                        <a:solidFill>
                          <a:schemeClr val="lt1"/>
                        </a:solidFill>
                        <a:ln w="6350">
                          <a:solidFill>
                            <a:prstClr val="black"/>
                          </a:solidFill>
                        </a:ln>
                      </wps:spPr>
                      <wps:txbx>
                        <w:txbxContent>
                          <w:p w14:paraId="4BB58400" w14:textId="05A58E21" w:rsidR="0002563E" w:rsidRDefault="0002563E" w:rsidP="0002563E">
                            <w:pPr>
                              <w:jc w:val="center"/>
                              <w:rPr>
                                <w:sz w:val="36"/>
                                <w:szCs w:val="36"/>
                              </w:rPr>
                            </w:pPr>
                            <w:r>
                              <w:rPr>
                                <w:sz w:val="36"/>
                                <w:szCs w:val="36"/>
                              </w:rPr>
                              <w:t>N</w:t>
                            </w:r>
                            <w:r>
                              <w:rPr>
                                <w:rFonts w:asciiTheme="minorHAnsi" w:hAnsiTheme="minorHAnsi"/>
                                <w:noProof/>
                                <w:szCs w:val="20"/>
                                <w:lang w:eastAsia="en-GB"/>
                              </w:rPr>
                              <w:drawing>
                                <wp:inline distT="0" distB="0" distL="0" distR="0" wp14:anchorId="0AF3F2C7" wp14:editId="44517FED">
                                  <wp:extent cx="485775" cy="485775"/>
                                  <wp:effectExtent l="0" t="0" r="0" b="9525"/>
                                  <wp:docPr id="957773489" name="Graphic 957773489" descr="Arrow Up with solid fill"/>
                                  <wp:cNvGraphicFramePr/>
                                  <a:graphic xmlns:a="http://schemas.openxmlformats.org/drawingml/2006/main">
                                    <a:graphicData uri="http://schemas.openxmlformats.org/drawingml/2006/picture">
                                      <pic:pic xmlns:pic="http://schemas.openxmlformats.org/drawingml/2006/picture">
                                        <pic:nvPicPr>
                                          <pic:cNvPr id="266" name="Graphic 266" descr="Arrow Up with solid fill"/>
                                          <pic:cNvPicPr>
                                            <a:picLocks noChangeAspect="1"/>
                                          </pic:cNvPicPr>
                                        </pic:nvPicPr>
                                        <pic:blipFill>
                                          <a:blip r:embed="rId18">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487045" cy="487045"/>
                                          </a:xfrm>
                                          <a:prstGeom prst="rect">
                                            <a:avLst/>
                                          </a:prstGeom>
                                        </pic:spPr>
                                      </pic:pic>
                                    </a:graphicData>
                                  </a:graphic>
                                </wp:inline>
                              </w:drawing>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D7E189" id="Text Box 303" o:spid="_x0000_s1075" type="#_x0000_t202" style="position:absolute;left:0;text-align:left;margin-left:51pt;margin-top:11pt;width:53.25pt;height:66.1pt;z-index:25130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" fillcolor="white [3201]" strokeweight=".5pt">
                <v:textbox>
                  <w:txbxContent>
                    <w:p w14:paraId="4BB58400" w14:textId="05A58E21" w:rsidR="0002563E" w:rsidRDefault="0002563E" w:rsidP="0002563E">
                      <w:pPr>
                        <w:jc w:val="center"/>
                        <w:rPr>
                          <w:sz w:val="36"/>
                          <w:szCs w:val="36"/>
                        </w:rPr>
                      </w:pPr>
                      <w:r>
                        <w:rPr>
                          <w:sz w:val="36"/>
                          <w:szCs w:val="36"/>
                        </w:rPr>
                        <w:t>N</w:t>
                      </w:r>
                      <w:r>
                        <w:rPr>
                          <w:rFonts w:asciiTheme="minorHAnsi" w:hAnsiTheme="minorHAnsi"/>
                          <w:noProof/>
                          <w:szCs w:val="20"/>
                          <w:lang w:eastAsia="en-GB"/>
                        </w:rPr>
                        <w:drawing>
                          <wp:inline distT="0" distB="0" distL="0" distR="0" wp14:anchorId="0AF3F2C7" wp14:editId="44517FED">
                            <wp:extent cx="485775" cy="485775"/>
                            <wp:effectExtent l="0" t="0" r="0" b="9525"/>
                            <wp:docPr id="957773489" name="Graphic 957773489" descr="Arrow Up with solid fill"/>
                            <wp:cNvGraphicFramePr/>
                            <a:graphic xmlns:a="http://schemas.openxmlformats.org/drawingml/2006/main">
                              <a:graphicData uri="http://schemas.openxmlformats.org/drawingml/2006/picture">
                                <pic:pic xmlns:pic="http://schemas.openxmlformats.org/drawingml/2006/picture">
                                  <pic:nvPicPr>
                                    <pic:cNvPr id="266" name="Graphic 266" descr="Arrow Up with solid fill"/>
                                    <pic:cNvPicPr>
                                      <a:picLocks noChangeAspect="1"/>
                                    </pic:cNvPicPr>
                                  </pic:nvPicPr>
                                  <pic:blipFill>
                                    <a:blip r:embed="rId20">
                                      <a:extLst>
                                        <a:ext uri="{28A0092B-C50C-407E-A947-70E740481C1C}">
                                          <a14:useLocalDpi xmlns:a14="http://schemas.microsoft.com/office/drawing/2010/main" val="0"/>
                                        </a:ext>
                                        <a:ext uri="{96DAC541-7B7A-43D3-8B79-37D633B846F1}">
                                          <asvg:svgBlip xmlns:asvg="http://schemas.microsoft.com/office/drawing/2016/SVG/main" r:embed="rId21"/>
                                        </a:ext>
                                      </a:extLst>
                                    </a:blip>
                                    <a:stretch>
                                      <a:fillRect/>
                                    </a:stretch>
                                  </pic:blipFill>
                                  <pic:spPr>
                                    <a:xfrm>
                                      <a:off x="0" y="0"/>
                                      <a:ext cx="487045" cy="487045"/>
                                    </a:xfrm>
                                    <a:prstGeom prst="rect">
                                      <a:avLst/>
                                    </a:prstGeom>
                                  </pic:spPr>
                                </pic:pic>
                              </a:graphicData>
                            </a:graphic>
                          </wp:inline>
                        </w:drawing>
                      </w:r>
                    </w:p>
                  </w:txbxContent>
                </v:textbox>
              </v:shape>
            </w:pict>
          </mc:Fallback>
        </mc:AlternateContent>
      </w:r>
      <w:bookmarkEnd w:id="205"/>
      <w:bookmarkEnd w:id="206"/>
      <w:bookmarkEnd w:id="207"/>
      <w:bookmarkEnd w:id="208"/>
      <w:bookmarkEnd w:id="209"/>
      <w:bookmarkEnd w:id="210"/>
      <w:bookmarkEnd w:id="211"/>
    </w:p>
    <w:p w14:paraId="4A813D7E" w14:textId="16E8C284" w:rsidR="005D078C" w:rsidRDefault="005D078C" w:rsidP="005D078C">
      <w:pPr>
        <w:pStyle w:val="Heading3"/>
        <w:numPr>
          <w:ilvl w:val="0"/>
          <w:numId w:val="0"/>
        </w:numPr>
        <w:ind w:left="720"/>
      </w:pPr>
    </w:p>
    <w:p w14:paraId="5B20EDAD" w14:textId="02668BA0" w:rsidR="005D078C" w:rsidRDefault="005D078C" w:rsidP="005D078C">
      <w:pPr>
        <w:pStyle w:val="Heading3"/>
        <w:numPr>
          <w:ilvl w:val="0"/>
          <w:numId w:val="0"/>
        </w:numPr>
        <w:ind w:left="720"/>
      </w:pPr>
    </w:p>
    <w:bookmarkStart w:id="212" w:name="_Toc147754133"/>
    <w:bookmarkStart w:id="213" w:name="_Toc148093943"/>
    <w:bookmarkStart w:id="214" w:name="_Toc148618935"/>
    <w:bookmarkStart w:id="215" w:name="_Toc157777739"/>
    <w:bookmarkStart w:id="216" w:name="_Toc157778196"/>
    <w:bookmarkStart w:id="217" w:name="_Toc158120704"/>
    <w:bookmarkStart w:id="218" w:name="_Toc158121201"/>
    <w:p w14:paraId="194AFD10" w14:textId="60458432" w:rsidR="005D078C" w:rsidRDefault="005D2C2B" w:rsidP="005D078C">
      <w:pPr>
        <w:pStyle w:val="Heading3"/>
        <w:numPr>
          <w:ilvl w:val="0"/>
          <w:numId w:val="0"/>
        </w:numPr>
        <w:ind w:left="720"/>
      </w:pPr>
      <w:r>
        <w:rPr>
          <w:rFonts w:ascii="Times New Roman" w:hAnsi="Times New Roman" w:cs="Times New Roman"/>
          <w:noProof/>
          <w:sz w:val="24"/>
          <w:lang w:eastAsia="en-GB"/>
        </w:rPr>
        <mc:AlternateContent>
          <mc:Choice Requires="wps">
            <w:drawing>
              <wp:anchor distT="0" distB="0" distL="114300" distR="114300" simplePos="0" relativeHeight="251393024" behindDoc="0" locked="0" layoutInCell="1" allowOverlap="1" wp14:anchorId="3AD6FF2C" wp14:editId="0D004C59">
                <wp:simplePos x="0" y="0"/>
                <wp:positionH relativeFrom="column">
                  <wp:posOffset>1400175</wp:posOffset>
                </wp:positionH>
                <wp:positionV relativeFrom="paragraph">
                  <wp:posOffset>30480</wp:posOffset>
                </wp:positionV>
                <wp:extent cx="895350" cy="228600"/>
                <wp:effectExtent l="0" t="0" r="19050" b="19050"/>
                <wp:wrapNone/>
                <wp:docPr id="401" name="Text Box 401"/>
                <wp:cNvGraphicFramePr/>
                <a:graphic xmlns:a="http://schemas.openxmlformats.org/drawingml/2006/main">
                  <a:graphicData uri="http://schemas.microsoft.com/office/word/2010/wordprocessingShape">
                    <wps:wsp>
                      <wps:cNvSpPr txBox="1"/>
                      <wps:spPr>
                        <a:xfrm>
                          <a:off x="0" y="0"/>
                          <a:ext cx="895350" cy="228600"/>
                        </a:xfrm>
                        <a:prstGeom prst="rect">
                          <a:avLst/>
                        </a:prstGeom>
                        <a:solidFill>
                          <a:schemeClr val="lt1"/>
                        </a:solidFill>
                        <a:ln w="6350">
                          <a:solidFill>
                            <a:prstClr val="black"/>
                          </a:solidFill>
                        </a:ln>
                      </wps:spPr>
                      <wps:txbx>
                        <w:txbxContent>
                          <w:p w14:paraId="65081A4B" w14:textId="77777777" w:rsidR="005D2C2B" w:rsidRDefault="005D2C2B" w:rsidP="005D2C2B">
                            <w:pPr>
                              <w:rPr>
                                <w:b/>
                                <w:bCs/>
                              </w:rPr>
                            </w:pPr>
                            <w:r>
                              <w:rPr>
                                <w:b/>
                                <w:bCs/>
                              </w:rPr>
                              <w:t>Not to scale</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D6FF2C" id="Text Box 401" o:spid="_x0000_s1076" type="#_x0000_t202" style="position:absolute;left:0;text-align:left;margin-left:110.25pt;margin-top:2.4pt;width:70.5pt;height:18pt;z-index:25139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" fillcolor="white [3201]" strokeweight=".5pt">
                <v:textbox>
                  <w:txbxContent>
                    <w:p w14:paraId="65081A4B" w14:textId="77777777" w:rsidR="005D2C2B" w:rsidRDefault="005D2C2B" w:rsidP="005D2C2B">
                      <w:pPr>
                        <w:rPr>
                          <w:b/>
                          <w:bCs/>
                        </w:rPr>
                      </w:pPr>
                      <w:r>
                        <w:rPr>
                          <w:b/>
                          <w:bCs/>
                        </w:rPr>
                        <w:t>Not to scale</w:t>
                      </w:r>
                    </w:p>
                  </w:txbxContent>
                </v:textbox>
              </v:shape>
            </w:pict>
          </mc:Fallback>
        </mc:AlternateContent>
      </w:r>
      <w:bookmarkEnd w:id="212"/>
      <w:bookmarkEnd w:id="213"/>
      <w:bookmarkEnd w:id="214"/>
      <w:bookmarkEnd w:id="215"/>
      <w:bookmarkEnd w:id="216"/>
      <w:bookmarkEnd w:id="217"/>
      <w:bookmarkEnd w:id="218"/>
    </w:p>
    <w:p w14:paraId="6CDB01E9" w14:textId="6B485DC0" w:rsidR="005D078C" w:rsidRPr="005D078C" w:rsidRDefault="005D078C" w:rsidP="005D078C">
      <w:pPr>
        <w:pStyle w:val="Heading3"/>
        <w:numPr>
          <w:ilvl w:val="0"/>
          <w:numId w:val="0"/>
        </w:numPr>
        <w:ind w:left="720"/>
      </w:pPr>
      <w:bookmarkStart w:id="219" w:name="_Toc158121202"/>
      <w:r>
        <w:lastRenderedPageBreak/>
        <w:t xml:space="preserve">Map </w:t>
      </w:r>
      <w:r w:rsidR="003F1ACF">
        <w:t>2</w:t>
      </w:r>
      <w:r w:rsidR="00FF29EE">
        <w:t>1</w:t>
      </w:r>
      <w:r>
        <w:t xml:space="preserve"> – Jewish Community Secondary School</w:t>
      </w:r>
      <w:r w:rsidR="00945E2D">
        <w:t>,</w:t>
      </w:r>
      <w:r>
        <w:t xml:space="preserve"> Westbrook Cres</w:t>
      </w:r>
      <w:r w:rsidR="00945E2D">
        <w:t>cent,</w:t>
      </w:r>
      <w:r>
        <w:t xml:space="preserve"> New Barnet</w:t>
      </w:r>
      <w:bookmarkEnd w:id="219"/>
    </w:p>
    <w:p w14:paraId="28E54334" w14:textId="62C54D5A" w:rsidR="005D078C" w:rsidRPr="005D078C" w:rsidRDefault="004304C6" w:rsidP="005D078C">
      <w:r>
        <w:rPr>
          <w:noProof/>
        </w:rPr>
        <mc:AlternateContent>
          <mc:Choice Requires="wps">
            <w:drawing>
              <wp:anchor distT="45720" distB="45720" distL="114300" distR="114300" simplePos="0" relativeHeight="251450368" behindDoc="0" locked="0" layoutInCell="1" allowOverlap="1" wp14:anchorId="2493243B" wp14:editId="2DAE72EA">
                <wp:simplePos x="0" y="0"/>
                <wp:positionH relativeFrom="column">
                  <wp:posOffset>5241290</wp:posOffset>
                </wp:positionH>
                <wp:positionV relativeFrom="paragraph">
                  <wp:posOffset>209550</wp:posOffset>
                </wp:positionV>
                <wp:extent cx="2879725" cy="1009650"/>
                <wp:effectExtent l="0" t="0" r="15875" b="19050"/>
                <wp:wrapSquare wrapText="bothSides"/>
                <wp:docPr id="204" name="Text 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9725" cy="1009650"/>
                        </a:xfrm>
                        <a:prstGeom prst="rect">
                          <a:avLst/>
                        </a:prstGeom>
                        <a:solidFill>
                          <a:srgbClr val="FFFFFF"/>
                        </a:solidFill>
                        <a:ln w="9525">
                          <a:solidFill>
                            <a:srgbClr val="000000"/>
                          </a:solidFill>
                          <a:miter lim="800000"/>
                          <a:headEnd/>
                          <a:tailEnd/>
                        </a:ln>
                      </wps:spPr>
                      <wps:txbx>
                        <w:txbxContent>
                          <w:p w14:paraId="5F9001DB" w14:textId="77777777" w:rsidR="00CF2D07" w:rsidRPr="00BB3958" w:rsidRDefault="00CF2D07" w:rsidP="004304C6">
                            <w:pPr>
                              <w:pStyle w:val="NoSpacing"/>
                              <w:rPr>
                                <w:b/>
                              </w:rPr>
                            </w:pPr>
                            <w:r w:rsidRPr="00BB3958">
                              <w:rPr>
                                <w:b/>
                              </w:rPr>
                              <w:t>Justification for change:</w:t>
                            </w:r>
                          </w:p>
                          <w:p w14:paraId="32A419A2" w14:textId="2D815A0D" w:rsidR="00CF2D07" w:rsidRDefault="00CF2D07" w:rsidP="004304C6">
                            <w:pPr>
                              <w:pStyle w:val="NoSpacing"/>
                            </w:pPr>
                            <w:r>
                              <w:rPr>
                                <w:rFonts w:cs="Arial"/>
                                <w:szCs w:val="20"/>
                              </w:rPr>
                              <w:t>It reflects new development pattern, but, unlike cases where the proposed change would follow the outline of a building, this boundary reflects a property boundary and is therefore a strong boundary.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93243B" id="Text Box 204" o:spid="_x0000_s1077" type="#_x0000_t202" style="position:absolute;left:0;text-align:left;margin-left:412.7pt;margin-top:16.5pt;width:226.75pt;height:79.5pt;z-index:251450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">
                <v:textbox>
                  <w:txbxContent>
                    <w:p w14:paraId="5F9001DB" w14:textId="77777777" w:rsidR="00CF2D07" w:rsidRPr="00BB3958" w:rsidRDefault="00CF2D07" w:rsidP="004304C6">
                      <w:pPr>
                        <w:pStyle w:val="NoSpacing"/>
                        <w:rPr>
                          <w:b/>
                        </w:rPr>
                      </w:pPr>
                      <w:r w:rsidRPr="00BB3958">
                        <w:rPr>
                          <w:b/>
                        </w:rPr>
                        <w:t>Justification for change:</w:t>
                      </w:r>
                    </w:p>
                    <w:p w14:paraId="32A419A2" w14:textId="2D815A0D" w:rsidR="00CF2D07" w:rsidRDefault="00CF2D07" w:rsidP="004304C6">
                      <w:pPr>
                        <w:pStyle w:val="NoSpacing"/>
                      </w:pPr>
                      <w:r>
                        <w:rPr>
                          <w:rFonts w:cs="Arial"/>
                          <w:szCs w:val="20"/>
                        </w:rPr>
                        <w:t>It reflects new development pattern, but, unlike cases where the proposed change would follow the outline of a building, this boundary reflects a property boundary and is therefore a strong boundary.</w:t>
                      </w:r>
                    </w:p>
                  </w:txbxContent>
                </v:textbox>
                <w10:wrap type="square"/>
              </v:shape>
            </w:pict>
          </mc:Fallback>
        </mc:AlternateContent>
      </w:r>
      <w:r w:rsidR="00F6464A">
        <w:rPr>
          <w:noProof/>
        </w:rPr>
        <w:drawing>
          <wp:anchor distT="0" distB="0" distL="114300" distR="114300" simplePos="0" relativeHeight="251447296" behindDoc="0" locked="0" layoutInCell="1" allowOverlap="1" wp14:anchorId="71B8961A" wp14:editId="4886BECC">
            <wp:simplePos x="0" y="0"/>
            <wp:positionH relativeFrom="margin">
              <wp:align>center</wp:align>
            </wp:positionH>
            <wp:positionV relativeFrom="margin">
              <wp:align>bottom</wp:align>
            </wp:positionV>
            <wp:extent cx="7560000" cy="5345179"/>
            <wp:effectExtent l="19050" t="19050" r="22225" b="27305"/>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Q1.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7560000" cy="5345179"/>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7E4FE998" w14:textId="3569A988" w:rsidR="005D078C" w:rsidRDefault="005D078C" w:rsidP="005D078C"/>
    <w:p w14:paraId="5AC165E7" w14:textId="77777777" w:rsidR="005D078C" w:rsidRDefault="005D078C" w:rsidP="005D078C"/>
    <w:p w14:paraId="486F2828" w14:textId="52242227" w:rsidR="005D078C" w:rsidRDefault="005D078C" w:rsidP="005D078C"/>
    <w:p w14:paraId="6B646D2E" w14:textId="77777777" w:rsidR="005D078C" w:rsidRDefault="005D078C" w:rsidP="005D078C"/>
    <w:p w14:paraId="06BD7813" w14:textId="604FBBA0" w:rsidR="005D078C" w:rsidRDefault="005D078C" w:rsidP="005D078C"/>
    <w:p w14:paraId="2DB415D8" w14:textId="2BA0DBA5" w:rsidR="005D078C" w:rsidRDefault="005D078C" w:rsidP="005D078C"/>
    <w:p w14:paraId="70B6C7FF" w14:textId="0146B77F" w:rsidR="005D078C" w:rsidRDefault="005D078C" w:rsidP="005D078C"/>
    <w:p w14:paraId="2F237B3F" w14:textId="6CD8FF61" w:rsidR="005D078C" w:rsidRDefault="005D078C" w:rsidP="005D078C"/>
    <w:p w14:paraId="7F3BF23B" w14:textId="03BA8132" w:rsidR="005D078C" w:rsidRDefault="005D078C" w:rsidP="005D078C"/>
    <w:p w14:paraId="39C8B32D" w14:textId="3149CF11" w:rsidR="005D078C" w:rsidRDefault="005D078C" w:rsidP="005D078C"/>
    <w:p w14:paraId="638E94FF" w14:textId="70260990" w:rsidR="005D078C" w:rsidRDefault="005D078C" w:rsidP="005D078C"/>
    <w:p w14:paraId="6FF6D7B2" w14:textId="244161A6" w:rsidR="005D078C" w:rsidRDefault="005D078C" w:rsidP="005D078C"/>
    <w:p w14:paraId="6BBDB86E" w14:textId="6B6B824D" w:rsidR="005D078C" w:rsidRDefault="005D078C" w:rsidP="005D078C"/>
    <w:p w14:paraId="68593C09" w14:textId="77027C60" w:rsidR="005D078C" w:rsidRDefault="005D078C" w:rsidP="005D078C"/>
    <w:p w14:paraId="42610AA6" w14:textId="47075512" w:rsidR="005D078C" w:rsidRDefault="0002563E" w:rsidP="005D078C">
      <w:r>
        <w:rPr>
          <w:rFonts w:ascii="Times New Roman" w:hAnsi="Times New Roman" w:cs="Times New Roman"/>
          <w:noProof/>
          <w:sz w:val="24"/>
          <w:szCs w:val="24"/>
          <w:lang w:eastAsia="en-GB"/>
        </w:rPr>
        <mc:AlternateContent>
          <mc:Choice Requires="wps">
            <w:drawing>
              <wp:anchor distT="0" distB="0" distL="114300" distR="114300" simplePos="0" relativeHeight="251706368" behindDoc="0" locked="0" layoutInCell="1" allowOverlap="1" wp14:anchorId="01FFC3ED" wp14:editId="59BB2083">
                <wp:simplePos x="0" y="0"/>
                <wp:positionH relativeFrom="column">
                  <wp:posOffset>647700</wp:posOffset>
                </wp:positionH>
                <wp:positionV relativeFrom="paragraph">
                  <wp:posOffset>206375</wp:posOffset>
                </wp:positionV>
                <wp:extent cx="676275" cy="839470"/>
                <wp:effectExtent l="0" t="0" r="28575" b="17780"/>
                <wp:wrapNone/>
                <wp:docPr id="305" name="Text Box 305"/>
                <wp:cNvGraphicFramePr/>
                <a:graphic xmlns:a="http://schemas.openxmlformats.org/drawingml/2006/main">
                  <a:graphicData uri="http://schemas.microsoft.com/office/word/2010/wordprocessingShape">
                    <wps:wsp>
                      <wps:cNvSpPr txBox="1"/>
                      <wps:spPr>
                        <a:xfrm>
                          <a:off x="0" y="0"/>
                          <a:ext cx="676275" cy="839470"/>
                        </a:xfrm>
                        <a:prstGeom prst="rect">
                          <a:avLst/>
                        </a:prstGeom>
                        <a:solidFill>
                          <a:schemeClr val="lt1"/>
                        </a:solidFill>
                        <a:ln w="6350">
                          <a:solidFill>
                            <a:prstClr val="black"/>
                          </a:solidFill>
                        </a:ln>
                      </wps:spPr>
                      <wps:txbx>
                        <w:txbxContent>
                          <w:p w14:paraId="0483FB7F" w14:textId="5B911E27" w:rsidR="0002563E" w:rsidRDefault="0002563E" w:rsidP="0002563E">
                            <w:pPr>
                              <w:jc w:val="center"/>
                              <w:rPr>
                                <w:sz w:val="36"/>
                                <w:szCs w:val="36"/>
                              </w:rPr>
                            </w:pPr>
                            <w:r>
                              <w:rPr>
                                <w:sz w:val="36"/>
                                <w:szCs w:val="36"/>
                              </w:rPr>
                              <w:t>N</w:t>
                            </w:r>
                            <w:r>
                              <w:rPr>
                                <w:rFonts w:asciiTheme="minorHAnsi" w:hAnsiTheme="minorHAnsi"/>
                                <w:noProof/>
                                <w:szCs w:val="20"/>
                                <w:lang w:eastAsia="en-GB"/>
                              </w:rPr>
                              <w:drawing>
                                <wp:inline distT="0" distB="0" distL="0" distR="0" wp14:anchorId="4C0C0761" wp14:editId="6073F529">
                                  <wp:extent cx="485775" cy="485775"/>
                                  <wp:effectExtent l="0" t="0" r="0" b="9525"/>
                                  <wp:docPr id="1720942856" name="Graphic 1720942856" descr="Arrow Up with solid fill"/>
                                  <wp:cNvGraphicFramePr/>
                                  <a:graphic xmlns:a="http://schemas.openxmlformats.org/drawingml/2006/main">
                                    <a:graphicData uri="http://schemas.openxmlformats.org/drawingml/2006/picture">
                                      <pic:pic xmlns:pic="http://schemas.openxmlformats.org/drawingml/2006/picture">
                                        <pic:nvPicPr>
                                          <pic:cNvPr id="266" name="Graphic 266" descr="Arrow Up with solid fill"/>
                                          <pic:cNvPicPr>
                                            <a:picLocks noChangeAspect="1"/>
                                          </pic:cNvPicPr>
                                        </pic:nvPicPr>
                                        <pic:blipFill>
                                          <a:blip r:embed="rId18">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487045" cy="487045"/>
                                          </a:xfrm>
                                          <a:prstGeom prst="rect">
                                            <a:avLst/>
                                          </a:prstGeom>
                                        </pic:spPr>
                                      </pic:pic>
                                    </a:graphicData>
                                  </a:graphic>
                                </wp:inline>
                              </w:drawing>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FFC3ED" id="Text Box 305" o:spid="_x0000_s1078" type="#_x0000_t202" style="position:absolute;left:0;text-align:left;margin-left:51pt;margin-top:16.25pt;width:53.25pt;height:66.1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" fillcolor="white [3201]" strokeweight=".5pt">
                <v:textbox>
                  <w:txbxContent>
                    <w:p w14:paraId="0483FB7F" w14:textId="5B911E27" w:rsidR="0002563E" w:rsidRDefault="0002563E" w:rsidP="0002563E">
                      <w:pPr>
                        <w:jc w:val="center"/>
                        <w:rPr>
                          <w:sz w:val="36"/>
                          <w:szCs w:val="36"/>
                        </w:rPr>
                      </w:pPr>
                      <w:r>
                        <w:rPr>
                          <w:sz w:val="36"/>
                          <w:szCs w:val="36"/>
                        </w:rPr>
                        <w:t>N</w:t>
                      </w:r>
                      <w:r>
                        <w:rPr>
                          <w:rFonts w:asciiTheme="minorHAnsi" w:hAnsiTheme="minorHAnsi"/>
                          <w:noProof/>
                          <w:szCs w:val="20"/>
                          <w:lang w:eastAsia="en-GB"/>
                        </w:rPr>
                        <w:drawing>
                          <wp:inline distT="0" distB="0" distL="0" distR="0" wp14:anchorId="4C0C0761" wp14:editId="6073F529">
                            <wp:extent cx="485775" cy="485775"/>
                            <wp:effectExtent l="0" t="0" r="0" b="9525"/>
                            <wp:docPr id="1720942856" name="Graphic 1720942856" descr="Arrow Up with solid fill"/>
                            <wp:cNvGraphicFramePr/>
                            <a:graphic xmlns:a="http://schemas.openxmlformats.org/drawingml/2006/main">
                              <a:graphicData uri="http://schemas.openxmlformats.org/drawingml/2006/picture">
                                <pic:pic xmlns:pic="http://schemas.openxmlformats.org/drawingml/2006/picture">
                                  <pic:nvPicPr>
                                    <pic:cNvPr id="266" name="Graphic 266" descr="Arrow Up with solid fill"/>
                                    <pic:cNvPicPr>
                                      <a:picLocks noChangeAspect="1"/>
                                    </pic:cNvPicPr>
                                  </pic:nvPicPr>
                                  <pic:blipFill>
                                    <a:blip r:embed="rId20">
                                      <a:extLst>
                                        <a:ext uri="{28A0092B-C50C-407E-A947-70E740481C1C}">
                                          <a14:useLocalDpi xmlns:a14="http://schemas.microsoft.com/office/drawing/2010/main" val="0"/>
                                        </a:ext>
                                        <a:ext uri="{96DAC541-7B7A-43D3-8B79-37D633B846F1}">
                                          <asvg:svgBlip xmlns:asvg="http://schemas.microsoft.com/office/drawing/2016/SVG/main" r:embed="rId21"/>
                                        </a:ext>
                                      </a:extLst>
                                    </a:blip>
                                    <a:stretch>
                                      <a:fillRect/>
                                    </a:stretch>
                                  </pic:blipFill>
                                  <pic:spPr>
                                    <a:xfrm>
                                      <a:off x="0" y="0"/>
                                      <a:ext cx="487045" cy="487045"/>
                                    </a:xfrm>
                                    <a:prstGeom prst="rect">
                                      <a:avLst/>
                                    </a:prstGeom>
                                  </pic:spPr>
                                </pic:pic>
                              </a:graphicData>
                            </a:graphic>
                          </wp:inline>
                        </w:drawing>
                      </w:r>
                    </w:p>
                  </w:txbxContent>
                </v:textbox>
              </v:shape>
            </w:pict>
          </mc:Fallback>
        </mc:AlternateContent>
      </w:r>
    </w:p>
    <w:p w14:paraId="1FE252EE" w14:textId="5B8AA38F" w:rsidR="005D078C" w:rsidRDefault="005D078C" w:rsidP="005D078C"/>
    <w:p w14:paraId="48943905" w14:textId="463556A7" w:rsidR="005D078C" w:rsidRDefault="00E81394" w:rsidP="005D078C">
      <w:r>
        <w:rPr>
          <w:rFonts w:ascii="Times New Roman" w:hAnsi="Times New Roman" w:cs="Times New Roman"/>
          <w:noProof/>
          <w:sz w:val="24"/>
          <w:szCs w:val="24"/>
          <w:lang w:eastAsia="en-GB"/>
        </w:rPr>
        <mc:AlternateContent>
          <mc:Choice Requires="wps">
            <w:drawing>
              <wp:anchor distT="0" distB="0" distL="114300" distR="114300" simplePos="0" relativeHeight="251792384" behindDoc="0" locked="0" layoutInCell="1" allowOverlap="1" wp14:anchorId="48D08D5C" wp14:editId="396125F6">
                <wp:simplePos x="0" y="0"/>
                <wp:positionH relativeFrom="column">
                  <wp:posOffset>1438275</wp:posOffset>
                </wp:positionH>
                <wp:positionV relativeFrom="paragraph">
                  <wp:posOffset>216535</wp:posOffset>
                </wp:positionV>
                <wp:extent cx="895350" cy="228600"/>
                <wp:effectExtent l="0" t="0" r="19050" b="19050"/>
                <wp:wrapNone/>
                <wp:docPr id="400" name="Text Box 400"/>
                <wp:cNvGraphicFramePr/>
                <a:graphic xmlns:a="http://schemas.openxmlformats.org/drawingml/2006/main">
                  <a:graphicData uri="http://schemas.microsoft.com/office/word/2010/wordprocessingShape">
                    <wps:wsp>
                      <wps:cNvSpPr txBox="1"/>
                      <wps:spPr>
                        <a:xfrm>
                          <a:off x="0" y="0"/>
                          <a:ext cx="895350" cy="228600"/>
                        </a:xfrm>
                        <a:prstGeom prst="rect">
                          <a:avLst/>
                        </a:prstGeom>
                        <a:solidFill>
                          <a:schemeClr val="lt1"/>
                        </a:solidFill>
                        <a:ln w="6350">
                          <a:solidFill>
                            <a:prstClr val="black"/>
                          </a:solidFill>
                        </a:ln>
                      </wps:spPr>
                      <wps:txbx>
                        <w:txbxContent>
                          <w:p w14:paraId="03CBD380" w14:textId="77777777" w:rsidR="00E81394" w:rsidRDefault="00E81394" w:rsidP="00E81394">
                            <w:pPr>
                              <w:rPr>
                                <w:b/>
                                <w:bCs/>
                              </w:rPr>
                            </w:pPr>
                            <w:r>
                              <w:rPr>
                                <w:b/>
                                <w:bCs/>
                              </w:rPr>
                              <w:t>Not to scale</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D08D5C" id="Text Box 400" o:spid="_x0000_s1079" type="#_x0000_t202" style="position:absolute;left:0;text-align:left;margin-left:113.25pt;margin-top:17.05pt;width:70.5pt;height:18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" fillcolor="white [3201]" strokeweight=".5pt">
                <v:textbox>
                  <w:txbxContent>
                    <w:p w14:paraId="03CBD380" w14:textId="77777777" w:rsidR="00E81394" w:rsidRDefault="00E81394" w:rsidP="00E81394">
                      <w:pPr>
                        <w:rPr>
                          <w:b/>
                          <w:bCs/>
                        </w:rPr>
                      </w:pPr>
                      <w:r>
                        <w:rPr>
                          <w:b/>
                          <w:bCs/>
                        </w:rPr>
                        <w:t>Not to scale</w:t>
                      </w:r>
                    </w:p>
                  </w:txbxContent>
                </v:textbox>
              </v:shape>
            </w:pict>
          </mc:Fallback>
        </mc:AlternateContent>
      </w:r>
    </w:p>
    <w:p w14:paraId="795C565F" w14:textId="1222B6B5" w:rsidR="005D078C" w:rsidRDefault="005D078C" w:rsidP="005D078C"/>
    <w:p w14:paraId="5BFF496D" w14:textId="77777777" w:rsidR="00181B59" w:rsidRDefault="00181B59" w:rsidP="00181B59">
      <w:pPr>
        <w:pStyle w:val="Heading2"/>
      </w:pPr>
      <w:bookmarkStart w:id="220" w:name="_Toc27389412"/>
      <w:bookmarkStart w:id="221" w:name="_Toc30574368"/>
      <w:bookmarkStart w:id="222" w:name="_Toc157778198"/>
      <w:bookmarkStart w:id="223" w:name="_Toc158121203"/>
      <w:r>
        <w:lastRenderedPageBreak/>
        <w:t>Metropolitan Open Land (MOL)</w:t>
      </w:r>
      <w:bookmarkEnd w:id="220"/>
      <w:bookmarkEnd w:id="221"/>
      <w:bookmarkEnd w:id="222"/>
      <w:bookmarkEnd w:id="223"/>
    </w:p>
    <w:p w14:paraId="6BB0B3C3" w14:textId="7B59CBF2" w:rsidR="00181B59" w:rsidRPr="00401C73" w:rsidRDefault="00181B59" w:rsidP="00181B59">
      <w:pPr>
        <w:pStyle w:val="Heading3"/>
      </w:pPr>
      <w:bookmarkStart w:id="224" w:name="_Toc147754136"/>
      <w:bookmarkStart w:id="225" w:name="_Toc148093946"/>
      <w:bookmarkStart w:id="226" w:name="_Toc148618938"/>
      <w:bookmarkStart w:id="227" w:name="_Toc157777742"/>
      <w:bookmarkStart w:id="228" w:name="_Toc157778199"/>
      <w:bookmarkStart w:id="229" w:name="_Toc158120707"/>
      <w:bookmarkStart w:id="230" w:name="_Toc158121204"/>
      <w:r w:rsidRPr="00401C73">
        <w:t xml:space="preserve">As with the Green Belt amendments above, Barnet’s Green Belt and Metropolitan Open Land (MOL) Study (2018) considered the accuracy and robustness of Barnet’s existing MOL boundaries, with a view to highlight areas for potential realignments along alternative permanent and readily recognisable physical features where necessary. The potential minor MOL boundary adjustments set out in the </w:t>
      </w:r>
      <w:r w:rsidR="007D05DF">
        <w:t>S</w:t>
      </w:r>
      <w:r w:rsidRPr="00401C73">
        <w:t xml:space="preserve">tudy have been analysed and the following amendments to the MOL boundary, set out in Maps </w:t>
      </w:r>
      <w:r w:rsidR="00BB3958">
        <w:t>2</w:t>
      </w:r>
      <w:r w:rsidR="007D4920">
        <w:t>2</w:t>
      </w:r>
      <w:r w:rsidR="00BB3958">
        <w:t>-3</w:t>
      </w:r>
      <w:r w:rsidR="007D4920">
        <w:t>9</w:t>
      </w:r>
      <w:r w:rsidRPr="00401C73">
        <w:t>, are to be taken forward.</w:t>
      </w:r>
      <w:r w:rsidR="00FC6F27" w:rsidRPr="00FC6F27">
        <w:t xml:space="preserve"> </w:t>
      </w:r>
      <w:r w:rsidR="00FC6F27">
        <w:t>This amounts to a reduction of 2.263</w:t>
      </w:r>
      <w:r w:rsidR="00B15639">
        <w:t xml:space="preserve"> </w:t>
      </w:r>
      <w:r w:rsidR="00FC6F27">
        <w:t>ha of MOL.</w:t>
      </w:r>
      <w:bookmarkEnd w:id="224"/>
      <w:bookmarkEnd w:id="225"/>
      <w:bookmarkEnd w:id="226"/>
      <w:bookmarkEnd w:id="227"/>
      <w:bookmarkEnd w:id="228"/>
      <w:bookmarkEnd w:id="229"/>
      <w:bookmarkEnd w:id="230"/>
    </w:p>
    <w:p w14:paraId="74ED1F85" w14:textId="77777777" w:rsidR="00181B59" w:rsidRPr="00401C73" w:rsidRDefault="00181B59" w:rsidP="00181B59">
      <w:pPr>
        <w:pStyle w:val="Heading3"/>
      </w:pPr>
      <w:bookmarkStart w:id="231" w:name="_Toc147754137"/>
      <w:bookmarkStart w:id="232" w:name="_Toc148093947"/>
      <w:bookmarkStart w:id="233" w:name="_Toc148618939"/>
      <w:bookmarkStart w:id="234" w:name="_Toc157778200"/>
      <w:bookmarkStart w:id="235" w:name="_Toc158120708"/>
      <w:bookmarkStart w:id="236" w:name="_Toc158121205"/>
      <w:r w:rsidRPr="00401C73">
        <w:t>The following amendment maps set out below are alongside justifications setting out the reasons for addition or removal of MOL land which corresponds to the Green Belt and MOL Study (2018).</w:t>
      </w:r>
      <w:bookmarkEnd w:id="231"/>
      <w:bookmarkEnd w:id="232"/>
      <w:bookmarkEnd w:id="233"/>
      <w:bookmarkEnd w:id="234"/>
      <w:bookmarkEnd w:id="235"/>
      <w:bookmarkEnd w:id="236"/>
    </w:p>
    <w:p w14:paraId="47DF2FDF" w14:textId="77777777" w:rsidR="00181B59" w:rsidRDefault="00181B59" w:rsidP="00181B59"/>
    <w:p w14:paraId="583C4FE8" w14:textId="77777777" w:rsidR="00181B59" w:rsidRDefault="00181B59" w:rsidP="00181B59"/>
    <w:p w14:paraId="1CD26594" w14:textId="77777777" w:rsidR="00181B59" w:rsidRDefault="00181B59" w:rsidP="00181B59"/>
    <w:p w14:paraId="4E8FA0A1" w14:textId="77777777" w:rsidR="00181B59" w:rsidRDefault="00181B59" w:rsidP="00181B59"/>
    <w:p w14:paraId="77120D5D" w14:textId="77777777" w:rsidR="00181B59" w:rsidRDefault="00181B59" w:rsidP="00181B59"/>
    <w:p w14:paraId="0A979090" w14:textId="77777777" w:rsidR="00181B59" w:rsidRDefault="00181B59" w:rsidP="00181B59"/>
    <w:p w14:paraId="7391ADD0" w14:textId="77777777" w:rsidR="00181B59" w:rsidRDefault="00181B59" w:rsidP="00181B59"/>
    <w:p w14:paraId="36C60C09" w14:textId="77777777" w:rsidR="00181B59" w:rsidRDefault="00181B59" w:rsidP="00181B59"/>
    <w:p w14:paraId="66C87854" w14:textId="77777777" w:rsidR="00181B59" w:rsidRDefault="00181B59" w:rsidP="00181B59"/>
    <w:p w14:paraId="33BD1E29" w14:textId="77777777" w:rsidR="00181B59" w:rsidRDefault="00181B59" w:rsidP="00181B59"/>
    <w:p w14:paraId="793AD718" w14:textId="77777777" w:rsidR="00181B59" w:rsidRDefault="00181B59" w:rsidP="00181B59"/>
    <w:p w14:paraId="615AA981" w14:textId="77777777" w:rsidR="00181B59" w:rsidRDefault="00181B59" w:rsidP="00181B59"/>
    <w:p w14:paraId="6E25A861" w14:textId="77777777" w:rsidR="00181B59" w:rsidRDefault="00181B59" w:rsidP="00181B59"/>
    <w:p w14:paraId="35B98E5F" w14:textId="77777777" w:rsidR="00181B59" w:rsidRDefault="00181B59" w:rsidP="00181B59"/>
    <w:bookmarkStart w:id="237" w:name="_Toc147754142"/>
    <w:bookmarkStart w:id="238" w:name="_Toc147754141"/>
    <w:bookmarkStart w:id="239" w:name="_Toc147754139"/>
    <w:bookmarkStart w:id="240" w:name="_Toc147754140"/>
    <w:bookmarkStart w:id="241" w:name="_Toc158121206"/>
    <w:p w14:paraId="10FF42C3" w14:textId="29193695" w:rsidR="00181B59" w:rsidRDefault="005D0BF9" w:rsidP="00181B59">
      <w:pPr>
        <w:pStyle w:val="Heading3"/>
        <w:numPr>
          <w:ilvl w:val="0"/>
          <w:numId w:val="0"/>
        </w:numPr>
        <w:ind w:left="720"/>
      </w:pPr>
      <w:r>
        <w:rPr>
          <w:rFonts w:ascii="Times New Roman" w:hAnsi="Times New Roman" w:cs="Times New Roman"/>
          <w:noProof/>
          <w:sz w:val="24"/>
          <w:lang w:eastAsia="en-GB"/>
        </w:rPr>
        <w:lastRenderedPageBreak/>
        <mc:AlternateContent>
          <mc:Choice Requires="wps">
            <w:drawing>
              <wp:anchor distT="0" distB="0" distL="114300" distR="114300" simplePos="0" relativeHeight="251789312" behindDoc="0" locked="0" layoutInCell="1" allowOverlap="1" wp14:anchorId="7DD908ED" wp14:editId="2CE2F727">
                <wp:simplePos x="0" y="0"/>
                <wp:positionH relativeFrom="column">
                  <wp:posOffset>500490</wp:posOffset>
                </wp:positionH>
                <wp:positionV relativeFrom="paragraph">
                  <wp:posOffset>5330936</wp:posOffset>
                </wp:positionV>
                <wp:extent cx="895350" cy="228600"/>
                <wp:effectExtent l="0" t="0" r="19050" b="19050"/>
                <wp:wrapNone/>
                <wp:docPr id="399" name="Text Box 399"/>
                <wp:cNvGraphicFramePr/>
                <a:graphic xmlns:a="http://schemas.openxmlformats.org/drawingml/2006/main">
                  <a:graphicData uri="http://schemas.microsoft.com/office/word/2010/wordprocessingShape">
                    <wps:wsp>
                      <wps:cNvSpPr txBox="1"/>
                      <wps:spPr>
                        <a:xfrm>
                          <a:off x="0" y="0"/>
                          <a:ext cx="895350" cy="228600"/>
                        </a:xfrm>
                        <a:prstGeom prst="rect">
                          <a:avLst/>
                        </a:prstGeom>
                        <a:solidFill>
                          <a:schemeClr val="lt1"/>
                        </a:solidFill>
                        <a:ln w="6350">
                          <a:solidFill>
                            <a:prstClr val="black"/>
                          </a:solidFill>
                        </a:ln>
                      </wps:spPr>
                      <wps:txbx>
                        <w:txbxContent>
                          <w:p w14:paraId="0A386602" w14:textId="77777777" w:rsidR="00E81394" w:rsidRDefault="00E81394" w:rsidP="00E81394">
                            <w:pPr>
                              <w:rPr>
                                <w:b/>
                                <w:bCs/>
                              </w:rPr>
                            </w:pPr>
                            <w:r>
                              <w:rPr>
                                <w:b/>
                                <w:bCs/>
                              </w:rPr>
                              <w:t>Not to scale</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D908ED" id="Text Box 399" o:spid="_x0000_s1080" type="#_x0000_t202" style="position:absolute;left:0;text-align:left;margin-left:39.4pt;margin-top:419.75pt;width:70.5pt;height:18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" fillcolor="white [3201]" strokeweight=".5pt">
                <v:textbox>
                  <w:txbxContent>
                    <w:p w14:paraId="0A386602" w14:textId="77777777" w:rsidR="00E81394" w:rsidRDefault="00E81394" w:rsidP="00E81394">
                      <w:pPr>
                        <w:rPr>
                          <w:b/>
                          <w:bCs/>
                        </w:rPr>
                      </w:pPr>
                      <w:r>
                        <w:rPr>
                          <w:b/>
                          <w:bCs/>
                        </w:rPr>
                        <w:t>Not to scale</w:t>
                      </w:r>
                    </w:p>
                  </w:txbxContent>
                </v:textbox>
              </v:shape>
            </w:pict>
          </mc:Fallback>
        </mc:AlternateContent>
      </w:r>
      <w:bookmarkEnd w:id="237"/>
      <w:r>
        <w:rPr>
          <w:rFonts w:ascii="Times New Roman" w:hAnsi="Times New Roman" w:cs="Times New Roman"/>
          <w:noProof/>
          <w:sz w:val="24"/>
          <w:lang w:eastAsia="en-GB"/>
        </w:rPr>
        <mc:AlternateContent>
          <mc:Choice Requires="wps">
            <w:drawing>
              <wp:anchor distT="0" distB="0" distL="114300" distR="114300" simplePos="0" relativeHeight="251709440" behindDoc="0" locked="0" layoutInCell="1" allowOverlap="1" wp14:anchorId="3120AAEE" wp14:editId="0D51C44A">
                <wp:simplePos x="0" y="0"/>
                <wp:positionH relativeFrom="column">
                  <wp:posOffset>500186</wp:posOffset>
                </wp:positionH>
                <wp:positionV relativeFrom="paragraph">
                  <wp:posOffset>225591</wp:posOffset>
                </wp:positionV>
                <wp:extent cx="676275" cy="839470"/>
                <wp:effectExtent l="0" t="0" r="28575" b="17780"/>
                <wp:wrapNone/>
                <wp:docPr id="307" name="Text Box 307"/>
                <wp:cNvGraphicFramePr/>
                <a:graphic xmlns:a="http://schemas.openxmlformats.org/drawingml/2006/main">
                  <a:graphicData uri="http://schemas.microsoft.com/office/word/2010/wordprocessingShape">
                    <wps:wsp>
                      <wps:cNvSpPr txBox="1"/>
                      <wps:spPr>
                        <a:xfrm>
                          <a:off x="0" y="0"/>
                          <a:ext cx="676275" cy="839470"/>
                        </a:xfrm>
                        <a:prstGeom prst="rect">
                          <a:avLst/>
                        </a:prstGeom>
                        <a:solidFill>
                          <a:schemeClr val="lt1"/>
                        </a:solidFill>
                        <a:ln w="6350">
                          <a:solidFill>
                            <a:prstClr val="black"/>
                          </a:solidFill>
                        </a:ln>
                      </wps:spPr>
                      <wps:txbx>
                        <w:txbxContent>
                          <w:p w14:paraId="3202717A" w14:textId="31F6BFB2" w:rsidR="0002563E" w:rsidRDefault="0002563E" w:rsidP="0002563E">
                            <w:pPr>
                              <w:jc w:val="center"/>
                              <w:rPr>
                                <w:sz w:val="36"/>
                                <w:szCs w:val="36"/>
                              </w:rPr>
                            </w:pPr>
                            <w:r>
                              <w:rPr>
                                <w:sz w:val="36"/>
                                <w:szCs w:val="36"/>
                              </w:rPr>
                              <w:t>N</w:t>
                            </w:r>
                            <w:r>
                              <w:rPr>
                                <w:rFonts w:asciiTheme="minorHAnsi" w:hAnsiTheme="minorHAnsi"/>
                                <w:noProof/>
                                <w:szCs w:val="20"/>
                                <w:lang w:eastAsia="en-GB"/>
                              </w:rPr>
                              <w:drawing>
                                <wp:inline distT="0" distB="0" distL="0" distR="0" wp14:anchorId="4D4A2F39" wp14:editId="39CABE63">
                                  <wp:extent cx="485775" cy="485775"/>
                                  <wp:effectExtent l="0" t="0" r="0" b="9525"/>
                                  <wp:docPr id="31538893" name="Graphic 31538893" descr="Arrow Up with solid fill"/>
                                  <wp:cNvGraphicFramePr/>
                                  <a:graphic xmlns:a="http://schemas.openxmlformats.org/drawingml/2006/main">
                                    <a:graphicData uri="http://schemas.openxmlformats.org/drawingml/2006/picture">
                                      <pic:pic xmlns:pic="http://schemas.openxmlformats.org/drawingml/2006/picture">
                                        <pic:nvPicPr>
                                          <pic:cNvPr id="266" name="Graphic 266" descr="Arrow Up with solid fill"/>
                                          <pic:cNvPicPr>
                                            <a:picLocks noChangeAspect="1"/>
                                          </pic:cNvPicPr>
                                        </pic:nvPicPr>
                                        <pic:blipFill>
                                          <a:blip r:embed="rId18">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487045" cy="487045"/>
                                          </a:xfrm>
                                          <a:prstGeom prst="rect">
                                            <a:avLst/>
                                          </a:prstGeom>
                                        </pic:spPr>
                                      </pic:pic>
                                    </a:graphicData>
                                  </a:graphic>
                                </wp:inline>
                              </w:drawing>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20AAEE" id="Text Box 307" o:spid="_x0000_s1081" type="#_x0000_t202" style="position:absolute;left:0;text-align:left;margin-left:39.4pt;margin-top:17.75pt;width:53.25pt;height:66.1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" fillcolor="white [3201]" strokeweight=".5pt">
                <v:textbox>
                  <w:txbxContent>
                    <w:p w14:paraId="3202717A" w14:textId="31F6BFB2" w:rsidR="0002563E" w:rsidRDefault="0002563E" w:rsidP="0002563E">
                      <w:pPr>
                        <w:jc w:val="center"/>
                        <w:rPr>
                          <w:sz w:val="36"/>
                          <w:szCs w:val="36"/>
                        </w:rPr>
                      </w:pPr>
                      <w:r>
                        <w:rPr>
                          <w:sz w:val="36"/>
                          <w:szCs w:val="36"/>
                        </w:rPr>
                        <w:t>N</w:t>
                      </w:r>
                      <w:r>
                        <w:rPr>
                          <w:rFonts w:asciiTheme="minorHAnsi" w:hAnsiTheme="minorHAnsi"/>
                          <w:noProof/>
                          <w:szCs w:val="20"/>
                          <w:lang w:eastAsia="en-GB"/>
                        </w:rPr>
                        <w:drawing>
                          <wp:inline distT="0" distB="0" distL="0" distR="0" wp14:anchorId="4D4A2F39" wp14:editId="39CABE63">
                            <wp:extent cx="485775" cy="485775"/>
                            <wp:effectExtent l="0" t="0" r="0" b="9525"/>
                            <wp:docPr id="31538893" name="Graphic 31538893" descr="Arrow Up with solid fill"/>
                            <wp:cNvGraphicFramePr/>
                            <a:graphic xmlns:a="http://schemas.openxmlformats.org/drawingml/2006/main">
                              <a:graphicData uri="http://schemas.openxmlformats.org/drawingml/2006/picture">
                                <pic:pic xmlns:pic="http://schemas.openxmlformats.org/drawingml/2006/picture">
                                  <pic:nvPicPr>
                                    <pic:cNvPr id="266" name="Graphic 266" descr="Arrow Up with solid fill"/>
                                    <pic:cNvPicPr>
                                      <a:picLocks noChangeAspect="1"/>
                                    </pic:cNvPicPr>
                                  </pic:nvPicPr>
                                  <pic:blipFill>
                                    <a:blip r:embed="rId20">
                                      <a:extLst>
                                        <a:ext uri="{28A0092B-C50C-407E-A947-70E740481C1C}">
                                          <a14:useLocalDpi xmlns:a14="http://schemas.microsoft.com/office/drawing/2010/main" val="0"/>
                                        </a:ext>
                                        <a:ext uri="{96DAC541-7B7A-43D3-8B79-37D633B846F1}">
                                          <asvg:svgBlip xmlns:asvg="http://schemas.microsoft.com/office/drawing/2016/SVG/main" r:embed="rId21"/>
                                        </a:ext>
                                      </a:extLst>
                                    </a:blip>
                                    <a:stretch>
                                      <a:fillRect/>
                                    </a:stretch>
                                  </pic:blipFill>
                                  <pic:spPr>
                                    <a:xfrm>
                                      <a:off x="0" y="0"/>
                                      <a:ext cx="487045" cy="487045"/>
                                    </a:xfrm>
                                    <a:prstGeom prst="rect">
                                      <a:avLst/>
                                    </a:prstGeom>
                                  </pic:spPr>
                                </pic:pic>
                              </a:graphicData>
                            </a:graphic>
                          </wp:inline>
                        </w:drawing>
                      </w:r>
                    </w:p>
                  </w:txbxContent>
                </v:textbox>
              </v:shape>
            </w:pict>
          </mc:Fallback>
        </mc:AlternateContent>
      </w:r>
      <w:bookmarkEnd w:id="238"/>
      <w:r>
        <w:rPr>
          <w:noProof/>
        </w:rPr>
        <mc:AlternateContent>
          <mc:Choice Requires="wps">
            <w:drawing>
              <wp:anchor distT="45720" distB="45720" distL="114300" distR="114300" simplePos="0" relativeHeight="251619328" behindDoc="0" locked="0" layoutInCell="1" allowOverlap="1" wp14:anchorId="7C098727" wp14:editId="7ED90AB7">
                <wp:simplePos x="0" y="0"/>
                <wp:positionH relativeFrom="column">
                  <wp:posOffset>5174532</wp:posOffset>
                </wp:positionH>
                <wp:positionV relativeFrom="paragraph">
                  <wp:posOffset>219103</wp:posOffset>
                </wp:positionV>
                <wp:extent cx="2880000" cy="540000"/>
                <wp:effectExtent l="0" t="0" r="15875" b="12700"/>
                <wp:wrapSquare wrapText="bothSides"/>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0000" cy="540000"/>
                        </a:xfrm>
                        <a:prstGeom prst="rect">
                          <a:avLst/>
                        </a:prstGeom>
                        <a:solidFill>
                          <a:srgbClr val="FFFFFF"/>
                        </a:solidFill>
                        <a:ln w="9525">
                          <a:solidFill>
                            <a:srgbClr val="000000"/>
                          </a:solidFill>
                          <a:miter lim="800000"/>
                          <a:headEnd/>
                          <a:tailEnd/>
                        </a:ln>
                      </wps:spPr>
                      <wps:txbx>
                        <w:txbxContent>
                          <w:p w14:paraId="529CF8CC" w14:textId="77777777" w:rsidR="00CF2D07" w:rsidRPr="00BB3958" w:rsidRDefault="00CF2D07" w:rsidP="00181B59">
                            <w:pPr>
                              <w:pStyle w:val="NoSpacing"/>
                              <w:rPr>
                                <w:b/>
                              </w:rPr>
                            </w:pPr>
                            <w:r w:rsidRPr="00BB3958">
                              <w:rPr>
                                <w:b/>
                              </w:rPr>
                              <w:t>Justification for change:</w:t>
                            </w:r>
                          </w:p>
                          <w:p w14:paraId="6B0178B5" w14:textId="77777777" w:rsidR="00CF2D07" w:rsidRDefault="00CF2D07" w:rsidP="00181B59">
                            <w:pPr>
                              <w:pStyle w:val="NoSpacing"/>
                            </w:pPr>
                            <w:r>
                              <w:t>This area will be redesignated as Green Belt as per the adjoining land.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098727" id="Text Box 217" o:spid="_x0000_s1082" type="#_x0000_t202" style="position:absolute;left:0;text-align:left;margin-left:407.45pt;margin-top:17.25pt;width:226.75pt;height:42.5pt;z-index:251619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">
                <v:textbox>
                  <w:txbxContent>
                    <w:p w14:paraId="529CF8CC" w14:textId="77777777" w:rsidR="00CF2D07" w:rsidRPr="00BB3958" w:rsidRDefault="00CF2D07" w:rsidP="00181B59">
                      <w:pPr>
                        <w:pStyle w:val="NoSpacing"/>
                        <w:rPr>
                          <w:b/>
                        </w:rPr>
                      </w:pPr>
                      <w:r w:rsidRPr="00BB3958">
                        <w:rPr>
                          <w:b/>
                        </w:rPr>
                        <w:t>Justification for change:</w:t>
                      </w:r>
                    </w:p>
                    <w:p w14:paraId="6B0178B5" w14:textId="77777777" w:rsidR="00CF2D07" w:rsidRDefault="00CF2D07" w:rsidP="00181B59">
                      <w:pPr>
                        <w:pStyle w:val="NoSpacing"/>
                      </w:pPr>
                      <w:r>
                        <w:t>This area will be redesignated as Green Belt as per the adjoining land.</w:t>
                      </w:r>
                    </w:p>
                  </w:txbxContent>
                </v:textbox>
                <w10:wrap type="square"/>
              </v:shape>
            </w:pict>
          </mc:Fallback>
        </mc:AlternateContent>
      </w:r>
      <w:bookmarkEnd w:id="239"/>
      <w:r>
        <w:rPr>
          <w:noProof/>
        </w:rPr>
        <w:drawing>
          <wp:anchor distT="0" distB="0" distL="114300" distR="114300" simplePos="0" relativeHeight="251576320" behindDoc="0" locked="0" layoutInCell="1" allowOverlap="1" wp14:anchorId="6251C372" wp14:editId="49976FF9">
            <wp:simplePos x="0" y="0"/>
            <wp:positionH relativeFrom="margin">
              <wp:posOffset>496735</wp:posOffset>
            </wp:positionH>
            <wp:positionV relativeFrom="margin">
              <wp:posOffset>221753</wp:posOffset>
            </wp:positionV>
            <wp:extent cx="7559675" cy="5344795"/>
            <wp:effectExtent l="19050" t="19050" r="22225" b="27305"/>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2.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7559675" cy="534479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bookmarkEnd w:id="240"/>
      <w:r w:rsidR="00181B59">
        <w:t xml:space="preserve">Map </w:t>
      </w:r>
      <w:r w:rsidR="00BB3958">
        <w:t>2</w:t>
      </w:r>
      <w:r w:rsidR="00FF29EE">
        <w:t>2</w:t>
      </w:r>
      <w:r w:rsidR="00181B59">
        <w:t xml:space="preserve"> – Jewish Community Secondary School (1)</w:t>
      </w:r>
      <w:bookmarkEnd w:id="241"/>
    </w:p>
    <w:p w14:paraId="2BB0E844" w14:textId="171F0BAE" w:rsidR="00181B59" w:rsidRDefault="00181B59" w:rsidP="00181B59">
      <w:pPr>
        <w:pStyle w:val="Heading3"/>
        <w:numPr>
          <w:ilvl w:val="0"/>
          <w:numId w:val="0"/>
        </w:numPr>
        <w:ind w:left="720"/>
      </w:pPr>
      <w:bookmarkStart w:id="242" w:name="_Toc158121207"/>
      <w:r>
        <w:lastRenderedPageBreak/>
        <w:t>Map 2</w:t>
      </w:r>
      <w:r w:rsidR="00FF29EE">
        <w:t>3</w:t>
      </w:r>
      <w:r>
        <w:t xml:space="preserve"> – Jewish Community Secondary School (2)</w:t>
      </w:r>
      <w:bookmarkEnd w:id="242"/>
      <w:r w:rsidRPr="00DA243A">
        <w:rPr>
          <w:noProof/>
        </w:rPr>
        <w:t xml:space="preserve"> </w:t>
      </w:r>
    </w:p>
    <w:bookmarkStart w:id="243" w:name="_Toc147754144"/>
    <w:bookmarkStart w:id="244" w:name="_Toc148093950"/>
    <w:bookmarkStart w:id="245" w:name="_Toc148618942"/>
    <w:bookmarkStart w:id="246" w:name="_Toc157777746"/>
    <w:bookmarkStart w:id="247" w:name="_Toc157778203"/>
    <w:bookmarkStart w:id="248" w:name="_Toc158120711"/>
    <w:bookmarkStart w:id="249" w:name="_Toc158121208"/>
    <w:p w14:paraId="3CCB3FBC" w14:textId="27E8A2B0" w:rsidR="00181B59" w:rsidRDefault="00181B59" w:rsidP="00181B59">
      <w:pPr>
        <w:pStyle w:val="Heading3"/>
        <w:numPr>
          <w:ilvl w:val="0"/>
          <w:numId w:val="0"/>
        </w:numPr>
        <w:ind w:left="720"/>
      </w:pPr>
      <w:r>
        <w:rPr>
          <w:noProof/>
        </w:rPr>
        <mc:AlternateContent>
          <mc:Choice Requires="wps">
            <w:drawing>
              <wp:anchor distT="45720" distB="45720" distL="114300" distR="114300" simplePos="0" relativeHeight="251622400" behindDoc="0" locked="0" layoutInCell="1" allowOverlap="1" wp14:anchorId="766DB12F" wp14:editId="0C8F6CF9">
                <wp:simplePos x="0" y="0"/>
                <wp:positionH relativeFrom="column">
                  <wp:posOffset>5299075</wp:posOffset>
                </wp:positionH>
                <wp:positionV relativeFrom="paragraph">
                  <wp:posOffset>161290</wp:posOffset>
                </wp:positionV>
                <wp:extent cx="2880000" cy="540000"/>
                <wp:effectExtent l="0" t="0" r="15875" b="12700"/>
                <wp:wrapSquare wrapText="bothSides"/>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0000" cy="540000"/>
                        </a:xfrm>
                        <a:prstGeom prst="rect">
                          <a:avLst/>
                        </a:prstGeom>
                        <a:solidFill>
                          <a:srgbClr val="FFFFFF"/>
                        </a:solidFill>
                        <a:ln w="9525">
                          <a:solidFill>
                            <a:srgbClr val="000000"/>
                          </a:solidFill>
                          <a:miter lim="800000"/>
                          <a:headEnd/>
                          <a:tailEnd/>
                        </a:ln>
                      </wps:spPr>
                      <wps:txbx>
                        <w:txbxContent>
                          <w:p w14:paraId="0C7A8212" w14:textId="77777777" w:rsidR="00CF2D07" w:rsidRPr="00BB3958" w:rsidRDefault="00CF2D07" w:rsidP="00181B59">
                            <w:pPr>
                              <w:pStyle w:val="NoSpacing"/>
                              <w:rPr>
                                <w:b/>
                              </w:rPr>
                            </w:pPr>
                            <w:r w:rsidRPr="00BB3958">
                              <w:rPr>
                                <w:b/>
                              </w:rPr>
                              <w:t>Justification for change:</w:t>
                            </w:r>
                          </w:p>
                          <w:p w14:paraId="52DCA8EE" w14:textId="77777777" w:rsidR="00CF2D07" w:rsidRDefault="00CF2D07" w:rsidP="00181B59">
                            <w:pPr>
                              <w:pStyle w:val="NoSpacing"/>
                            </w:pPr>
                            <w:r>
                              <w:t>This area will be redesignated as Green Belt as per the adjoining land.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6DB12F" id="Text Box 9" o:spid="_x0000_s1083" type="#_x0000_t202" style="position:absolute;left:0;text-align:left;margin-left:417.25pt;margin-top:12.7pt;width:226.75pt;height:42.5pt;z-index:2516224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">
                <v:textbox>
                  <w:txbxContent>
                    <w:p w14:paraId="0C7A8212" w14:textId="77777777" w:rsidR="00CF2D07" w:rsidRPr="00BB3958" w:rsidRDefault="00CF2D07" w:rsidP="00181B59">
                      <w:pPr>
                        <w:pStyle w:val="NoSpacing"/>
                        <w:rPr>
                          <w:b/>
                        </w:rPr>
                      </w:pPr>
                      <w:r w:rsidRPr="00BB3958">
                        <w:rPr>
                          <w:b/>
                        </w:rPr>
                        <w:t>Justification for change:</w:t>
                      </w:r>
                    </w:p>
                    <w:p w14:paraId="52DCA8EE" w14:textId="77777777" w:rsidR="00CF2D07" w:rsidRDefault="00CF2D07" w:rsidP="00181B59">
                      <w:pPr>
                        <w:pStyle w:val="NoSpacing"/>
                      </w:pPr>
                      <w:r>
                        <w:t>This area will be redesignated as Green Belt as per the adjoining land.</w:t>
                      </w:r>
                    </w:p>
                  </w:txbxContent>
                </v:textbox>
                <w10:wrap type="square"/>
              </v:shape>
            </w:pict>
          </mc:Fallback>
        </mc:AlternateContent>
      </w:r>
      <w:r>
        <w:rPr>
          <w:noProof/>
        </w:rPr>
        <w:drawing>
          <wp:anchor distT="0" distB="0" distL="114300" distR="114300" simplePos="0" relativeHeight="251579392" behindDoc="0" locked="0" layoutInCell="1" allowOverlap="1" wp14:anchorId="6E1F97F5" wp14:editId="4D157B5A">
            <wp:simplePos x="0" y="0"/>
            <wp:positionH relativeFrom="margin">
              <wp:align>center</wp:align>
            </wp:positionH>
            <wp:positionV relativeFrom="margin">
              <wp:align>bottom</wp:align>
            </wp:positionV>
            <wp:extent cx="7560000" cy="5345179"/>
            <wp:effectExtent l="19050" t="19050" r="22225" b="27305"/>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3.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7560000" cy="5345179"/>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bookmarkEnd w:id="243"/>
      <w:bookmarkEnd w:id="244"/>
      <w:bookmarkEnd w:id="245"/>
      <w:bookmarkEnd w:id="246"/>
      <w:bookmarkEnd w:id="247"/>
      <w:bookmarkEnd w:id="248"/>
      <w:bookmarkEnd w:id="249"/>
    </w:p>
    <w:p w14:paraId="5C58F0A1" w14:textId="22B60385" w:rsidR="00181B59" w:rsidRDefault="00181B59" w:rsidP="00181B59">
      <w:pPr>
        <w:pStyle w:val="Heading3"/>
        <w:numPr>
          <w:ilvl w:val="0"/>
          <w:numId w:val="0"/>
        </w:numPr>
        <w:ind w:left="720"/>
      </w:pPr>
    </w:p>
    <w:p w14:paraId="5B142874" w14:textId="3BB1C707" w:rsidR="00181B59" w:rsidRDefault="00181B59" w:rsidP="00181B59">
      <w:pPr>
        <w:pStyle w:val="Heading3"/>
        <w:numPr>
          <w:ilvl w:val="0"/>
          <w:numId w:val="0"/>
        </w:numPr>
        <w:ind w:left="720"/>
      </w:pPr>
    </w:p>
    <w:p w14:paraId="2F60CD6C" w14:textId="2E2D3CD9" w:rsidR="00181B59" w:rsidRDefault="00181B59" w:rsidP="00181B59">
      <w:pPr>
        <w:pStyle w:val="Heading3"/>
        <w:numPr>
          <w:ilvl w:val="0"/>
          <w:numId w:val="0"/>
        </w:numPr>
        <w:ind w:left="720"/>
      </w:pPr>
    </w:p>
    <w:p w14:paraId="2FB57590" w14:textId="18841A7D" w:rsidR="00181B59" w:rsidRDefault="00181B59" w:rsidP="00181B59">
      <w:pPr>
        <w:pStyle w:val="Heading3"/>
        <w:numPr>
          <w:ilvl w:val="0"/>
          <w:numId w:val="0"/>
        </w:numPr>
        <w:ind w:left="720"/>
      </w:pPr>
    </w:p>
    <w:p w14:paraId="5F6BDA2C" w14:textId="1EF8F618" w:rsidR="00181B59" w:rsidRDefault="00181B59" w:rsidP="00181B59">
      <w:pPr>
        <w:pStyle w:val="Heading3"/>
        <w:numPr>
          <w:ilvl w:val="0"/>
          <w:numId w:val="0"/>
        </w:numPr>
        <w:ind w:left="720"/>
      </w:pPr>
    </w:p>
    <w:p w14:paraId="479DA10D" w14:textId="5005B189" w:rsidR="00181B59" w:rsidRDefault="00181B59" w:rsidP="00181B59">
      <w:pPr>
        <w:pStyle w:val="Heading3"/>
        <w:numPr>
          <w:ilvl w:val="0"/>
          <w:numId w:val="0"/>
        </w:numPr>
        <w:ind w:left="720"/>
      </w:pPr>
    </w:p>
    <w:p w14:paraId="05384C1D" w14:textId="0578C52A" w:rsidR="00181B59" w:rsidRDefault="00181B59" w:rsidP="00181B59">
      <w:pPr>
        <w:pStyle w:val="Heading3"/>
        <w:numPr>
          <w:ilvl w:val="0"/>
          <w:numId w:val="0"/>
        </w:numPr>
        <w:ind w:left="720"/>
      </w:pPr>
    </w:p>
    <w:p w14:paraId="5BCCA696" w14:textId="0530A16C" w:rsidR="00181B59" w:rsidRDefault="00181B59" w:rsidP="00181B59">
      <w:pPr>
        <w:pStyle w:val="Heading3"/>
        <w:numPr>
          <w:ilvl w:val="0"/>
          <w:numId w:val="0"/>
        </w:numPr>
        <w:ind w:left="720"/>
      </w:pPr>
    </w:p>
    <w:p w14:paraId="551FAF38" w14:textId="35AD5273" w:rsidR="00181B59" w:rsidRDefault="00181B59" w:rsidP="00181B59">
      <w:pPr>
        <w:pStyle w:val="Heading3"/>
        <w:numPr>
          <w:ilvl w:val="0"/>
          <w:numId w:val="0"/>
        </w:numPr>
        <w:ind w:left="720"/>
      </w:pPr>
    </w:p>
    <w:p w14:paraId="3B91D24F" w14:textId="5540D1AE" w:rsidR="00181B59" w:rsidRDefault="00181B59" w:rsidP="00181B59">
      <w:pPr>
        <w:pStyle w:val="Heading3"/>
        <w:numPr>
          <w:ilvl w:val="0"/>
          <w:numId w:val="0"/>
        </w:numPr>
        <w:ind w:left="720"/>
      </w:pPr>
    </w:p>
    <w:p w14:paraId="643DE7CE" w14:textId="32B8DA20" w:rsidR="00181B59" w:rsidRDefault="00181B59" w:rsidP="00181B59">
      <w:pPr>
        <w:pStyle w:val="Heading3"/>
        <w:numPr>
          <w:ilvl w:val="0"/>
          <w:numId w:val="0"/>
        </w:numPr>
        <w:ind w:left="720"/>
      </w:pPr>
    </w:p>
    <w:p w14:paraId="35F2B223" w14:textId="7894D643" w:rsidR="00181B59" w:rsidRDefault="00181B59" w:rsidP="00181B59">
      <w:pPr>
        <w:pStyle w:val="Heading3"/>
        <w:numPr>
          <w:ilvl w:val="0"/>
          <w:numId w:val="0"/>
        </w:numPr>
        <w:ind w:left="720"/>
      </w:pPr>
    </w:p>
    <w:p w14:paraId="3AA8BC8F" w14:textId="36A1002C" w:rsidR="00181B59" w:rsidRDefault="00181B59" w:rsidP="00181B59">
      <w:pPr>
        <w:pStyle w:val="Heading3"/>
        <w:numPr>
          <w:ilvl w:val="0"/>
          <w:numId w:val="0"/>
        </w:numPr>
        <w:ind w:left="720"/>
      </w:pPr>
    </w:p>
    <w:p w14:paraId="76569D9A" w14:textId="7324A074" w:rsidR="00181B59" w:rsidRDefault="00181B59" w:rsidP="00181B59">
      <w:pPr>
        <w:pStyle w:val="Heading3"/>
        <w:numPr>
          <w:ilvl w:val="0"/>
          <w:numId w:val="0"/>
        </w:numPr>
        <w:ind w:left="720"/>
      </w:pPr>
    </w:p>
    <w:p w14:paraId="73E90D1C" w14:textId="5F2C77B4" w:rsidR="00181B59" w:rsidRDefault="00181B59" w:rsidP="00181B59">
      <w:pPr>
        <w:pStyle w:val="Heading3"/>
        <w:numPr>
          <w:ilvl w:val="0"/>
          <w:numId w:val="0"/>
        </w:numPr>
        <w:ind w:left="720"/>
      </w:pPr>
    </w:p>
    <w:p w14:paraId="4EA8E83A" w14:textId="47F90E14" w:rsidR="00181B59" w:rsidRDefault="00181B59" w:rsidP="00181B59">
      <w:pPr>
        <w:pStyle w:val="Heading3"/>
        <w:numPr>
          <w:ilvl w:val="0"/>
          <w:numId w:val="0"/>
        </w:numPr>
        <w:ind w:left="720"/>
      </w:pPr>
    </w:p>
    <w:p w14:paraId="40E1D90E" w14:textId="389DFF5D" w:rsidR="00181B59" w:rsidRDefault="00181B59" w:rsidP="00181B59">
      <w:pPr>
        <w:pStyle w:val="Heading3"/>
        <w:numPr>
          <w:ilvl w:val="0"/>
          <w:numId w:val="0"/>
        </w:numPr>
        <w:ind w:left="720"/>
      </w:pPr>
    </w:p>
    <w:p w14:paraId="3350BBB6" w14:textId="23E95D21" w:rsidR="00181B59" w:rsidRDefault="00181B59" w:rsidP="00181B59">
      <w:pPr>
        <w:pStyle w:val="Heading3"/>
        <w:numPr>
          <w:ilvl w:val="0"/>
          <w:numId w:val="0"/>
        </w:numPr>
        <w:ind w:left="720"/>
      </w:pPr>
    </w:p>
    <w:bookmarkStart w:id="250" w:name="_Toc147754145"/>
    <w:bookmarkStart w:id="251" w:name="_Toc148093951"/>
    <w:bookmarkStart w:id="252" w:name="_Toc148618943"/>
    <w:bookmarkStart w:id="253" w:name="_Toc157777747"/>
    <w:bookmarkStart w:id="254" w:name="_Toc157778204"/>
    <w:bookmarkStart w:id="255" w:name="_Toc158120712"/>
    <w:bookmarkStart w:id="256" w:name="_Toc158121209"/>
    <w:p w14:paraId="3B3E15DA" w14:textId="310FC9BB" w:rsidR="00181B59" w:rsidRDefault="0002563E" w:rsidP="00181B59">
      <w:pPr>
        <w:pStyle w:val="Heading3"/>
        <w:numPr>
          <w:ilvl w:val="0"/>
          <w:numId w:val="0"/>
        </w:numPr>
        <w:ind w:left="720"/>
      </w:pPr>
      <w:r>
        <w:rPr>
          <w:rFonts w:ascii="Times New Roman" w:hAnsi="Times New Roman" w:cs="Times New Roman"/>
          <w:noProof/>
          <w:sz w:val="24"/>
          <w:lang w:eastAsia="en-GB"/>
        </w:rPr>
        <mc:AlternateContent>
          <mc:Choice Requires="wps">
            <w:drawing>
              <wp:anchor distT="0" distB="0" distL="114300" distR="114300" simplePos="0" relativeHeight="251310080" behindDoc="0" locked="0" layoutInCell="1" allowOverlap="1" wp14:anchorId="286F9FE6" wp14:editId="557B2C05">
                <wp:simplePos x="0" y="0"/>
                <wp:positionH relativeFrom="column">
                  <wp:posOffset>647700</wp:posOffset>
                </wp:positionH>
                <wp:positionV relativeFrom="paragraph">
                  <wp:posOffset>130175</wp:posOffset>
                </wp:positionV>
                <wp:extent cx="676275" cy="839470"/>
                <wp:effectExtent l="0" t="0" r="28575" b="17780"/>
                <wp:wrapNone/>
                <wp:docPr id="309" name="Text Box 309"/>
                <wp:cNvGraphicFramePr/>
                <a:graphic xmlns:a="http://schemas.openxmlformats.org/drawingml/2006/main">
                  <a:graphicData uri="http://schemas.microsoft.com/office/word/2010/wordprocessingShape">
                    <wps:wsp>
                      <wps:cNvSpPr txBox="1"/>
                      <wps:spPr>
                        <a:xfrm>
                          <a:off x="0" y="0"/>
                          <a:ext cx="676275" cy="839470"/>
                        </a:xfrm>
                        <a:prstGeom prst="rect">
                          <a:avLst/>
                        </a:prstGeom>
                        <a:solidFill>
                          <a:schemeClr val="lt1"/>
                        </a:solidFill>
                        <a:ln w="6350">
                          <a:solidFill>
                            <a:prstClr val="black"/>
                          </a:solidFill>
                        </a:ln>
                      </wps:spPr>
                      <wps:txbx>
                        <w:txbxContent>
                          <w:p w14:paraId="4967C33A" w14:textId="3D07B1ED" w:rsidR="0002563E" w:rsidRDefault="0002563E" w:rsidP="0002563E">
                            <w:pPr>
                              <w:jc w:val="center"/>
                              <w:rPr>
                                <w:sz w:val="36"/>
                                <w:szCs w:val="36"/>
                              </w:rPr>
                            </w:pPr>
                            <w:r>
                              <w:rPr>
                                <w:sz w:val="36"/>
                                <w:szCs w:val="36"/>
                              </w:rPr>
                              <w:t>N</w:t>
                            </w:r>
                            <w:r>
                              <w:rPr>
                                <w:rFonts w:asciiTheme="minorHAnsi" w:hAnsiTheme="minorHAnsi"/>
                                <w:noProof/>
                                <w:szCs w:val="20"/>
                                <w:lang w:eastAsia="en-GB"/>
                              </w:rPr>
                              <w:drawing>
                                <wp:inline distT="0" distB="0" distL="0" distR="0" wp14:anchorId="5D560E19" wp14:editId="16A1174D">
                                  <wp:extent cx="485775" cy="485775"/>
                                  <wp:effectExtent l="0" t="0" r="0" b="9525"/>
                                  <wp:docPr id="1375785088" name="Graphic 1375785088" descr="Arrow Up with solid fill"/>
                                  <wp:cNvGraphicFramePr/>
                                  <a:graphic xmlns:a="http://schemas.openxmlformats.org/drawingml/2006/main">
                                    <a:graphicData uri="http://schemas.openxmlformats.org/drawingml/2006/picture">
                                      <pic:pic xmlns:pic="http://schemas.openxmlformats.org/drawingml/2006/picture">
                                        <pic:nvPicPr>
                                          <pic:cNvPr id="266" name="Graphic 266" descr="Arrow Up with solid fill"/>
                                          <pic:cNvPicPr>
                                            <a:picLocks noChangeAspect="1"/>
                                          </pic:cNvPicPr>
                                        </pic:nvPicPr>
                                        <pic:blipFill>
                                          <a:blip r:embed="rId18">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487045" cy="487045"/>
                                          </a:xfrm>
                                          <a:prstGeom prst="rect">
                                            <a:avLst/>
                                          </a:prstGeom>
                                        </pic:spPr>
                                      </pic:pic>
                                    </a:graphicData>
                                  </a:graphic>
                                </wp:inline>
                              </w:drawing>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6F9FE6" id="Text Box 309" o:spid="_x0000_s1084" type="#_x0000_t202" style="position:absolute;left:0;text-align:left;margin-left:51pt;margin-top:10.25pt;width:53.25pt;height:66.1pt;z-index:25131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" fillcolor="white [3201]" strokeweight=".5pt">
                <v:textbox>
                  <w:txbxContent>
                    <w:p w14:paraId="4967C33A" w14:textId="3D07B1ED" w:rsidR="0002563E" w:rsidRDefault="0002563E" w:rsidP="0002563E">
                      <w:pPr>
                        <w:jc w:val="center"/>
                        <w:rPr>
                          <w:sz w:val="36"/>
                          <w:szCs w:val="36"/>
                        </w:rPr>
                      </w:pPr>
                      <w:r>
                        <w:rPr>
                          <w:sz w:val="36"/>
                          <w:szCs w:val="36"/>
                        </w:rPr>
                        <w:t>N</w:t>
                      </w:r>
                      <w:r>
                        <w:rPr>
                          <w:rFonts w:asciiTheme="minorHAnsi" w:hAnsiTheme="minorHAnsi"/>
                          <w:noProof/>
                          <w:szCs w:val="20"/>
                          <w:lang w:eastAsia="en-GB"/>
                        </w:rPr>
                        <w:drawing>
                          <wp:inline distT="0" distB="0" distL="0" distR="0" wp14:anchorId="5D560E19" wp14:editId="16A1174D">
                            <wp:extent cx="485775" cy="485775"/>
                            <wp:effectExtent l="0" t="0" r="0" b="9525"/>
                            <wp:docPr id="1375785088" name="Graphic 1375785088" descr="Arrow Up with solid fill"/>
                            <wp:cNvGraphicFramePr/>
                            <a:graphic xmlns:a="http://schemas.openxmlformats.org/drawingml/2006/main">
                              <a:graphicData uri="http://schemas.openxmlformats.org/drawingml/2006/picture">
                                <pic:pic xmlns:pic="http://schemas.openxmlformats.org/drawingml/2006/picture">
                                  <pic:nvPicPr>
                                    <pic:cNvPr id="266" name="Graphic 266" descr="Arrow Up with solid fill"/>
                                    <pic:cNvPicPr>
                                      <a:picLocks noChangeAspect="1"/>
                                    </pic:cNvPicPr>
                                  </pic:nvPicPr>
                                  <pic:blipFill>
                                    <a:blip r:embed="rId20">
                                      <a:extLst>
                                        <a:ext uri="{28A0092B-C50C-407E-A947-70E740481C1C}">
                                          <a14:useLocalDpi xmlns:a14="http://schemas.microsoft.com/office/drawing/2010/main" val="0"/>
                                        </a:ext>
                                        <a:ext uri="{96DAC541-7B7A-43D3-8B79-37D633B846F1}">
                                          <asvg:svgBlip xmlns:asvg="http://schemas.microsoft.com/office/drawing/2016/SVG/main" r:embed="rId21"/>
                                        </a:ext>
                                      </a:extLst>
                                    </a:blip>
                                    <a:stretch>
                                      <a:fillRect/>
                                    </a:stretch>
                                  </pic:blipFill>
                                  <pic:spPr>
                                    <a:xfrm>
                                      <a:off x="0" y="0"/>
                                      <a:ext cx="487045" cy="487045"/>
                                    </a:xfrm>
                                    <a:prstGeom prst="rect">
                                      <a:avLst/>
                                    </a:prstGeom>
                                  </pic:spPr>
                                </pic:pic>
                              </a:graphicData>
                            </a:graphic>
                          </wp:inline>
                        </w:drawing>
                      </w:r>
                    </w:p>
                  </w:txbxContent>
                </v:textbox>
              </v:shape>
            </w:pict>
          </mc:Fallback>
        </mc:AlternateContent>
      </w:r>
      <w:bookmarkEnd w:id="250"/>
      <w:bookmarkEnd w:id="251"/>
      <w:bookmarkEnd w:id="252"/>
      <w:bookmarkEnd w:id="253"/>
      <w:bookmarkEnd w:id="254"/>
      <w:bookmarkEnd w:id="255"/>
      <w:bookmarkEnd w:id="256"/>
    </w:p>
    <w:p w14:paraId="57D912C7" w14:textId="443FA18A" w:rsidR="00181B59" w:rsidRDefault="00181B59" w:rsidP="00181B59">
      <w:pPr>
        <w:pStyle w:val="Heading3"/>
        <w:numPr>
          <w:ilvl w:val="0"/>
          <w:numId w:val="0"/>
        </w:numPr>
        <w:ind w:left="720"/>
      </w:pPr>
    </w:p>
    <w:p w14:paraId="3DB23A2E" w14:textId="5FC1CA93" w:rsidR="00181B59" w:rsidRDefault="00181B59" w:rsidP="00181B59">
      <w:pPr>
        <w:pStyle w:val="Heading3"/>
        <w:numPr>
          <w:ilvl w:val="0"/>
          <w:numId w:val="0"/>
        </w:numPr>
        <w:ind w:left="720"/>
      </w:pPr>
    </w:p>
    <w:bookmarkStart w:id="257" w:name="_Toc147754146"/>
    <w:bookmarkStart w:id="258" w:name="_Toc148093952"/>
    <w:bookmarkStart w:id="259" w:name="_Toc148618944"/>
    <w:bookmarkStart w:id="260" w:name="_Toc157777748"/>
    <w:bookmarkStart w:id="261" w:name="_Toc157778205"/>
    <w:bookmarkStart w:id="262" w:name="_Toc158120713"/>
    <w:bookmarkStart w:id="263" w:name="_Toc158121210"/>
    <w:p w14:paraId="796EC109" w14:textId="05811693" w:rsidR="00181B59" w:rsidRDefault="00BB27C0" w:rsidP="00181B59">
      <w:pPr>
        <w:pStyle w:val="Heading3"/>
        <w:numPr>
          <w:ilvl w:val="0"/>
          <w:numId w:val="0"/>
        </w:numPr>
        <w:ind w:left="720"/>
      </w:pPr>
      <w:r>
        <w:rPr>
          <w:rFonts w:ascii="Times New Roman" w:hAnsi="Times New Roman" w:cs="Times New Roman"/>
          <w:noProof/>
          <w:sz w:val="24"/>
          <w:lang w:eastAsia="en-GB"/>
        </w:rPr>
        <mc:AlternateContent>
          <mc:Choice Requires="wps">
            <w:drawing>
              <wp:anchor distT="0" distB="0" distL="114300" distR="114300" simplePos="0" relativeHeight="251389952" behindDoc="0" locked="0" layoutInCell="1" allowOverlap="1" wp14:anchorId="0EC2F2C1" wp14:editId="019F4BFF">
                <wp:simplePos x="0" y="0"/>
                <wp:positionH relativeFrom="column">
                  <wp:posOffset>1438275</wp:posOffset>
                </wp:positionH>
                <wp:positionV relativeFrom="paragraph">
                  <wp:posOffset>29210</wp:posOffset>
                </wp:positionV>
                <wp:extent cx="895350" cy="228600"/>
                <wp:effectExtent l="0" t="0" r="19050" b="19050"/>
                <wp:wrapNone/>
                <wp:docPr id="398" name="Text Box 398"/>
                <wp:cNvGraphicFramePr/>
                <a:graphic xmlns:a="http://schemas.openxmlformats.org/drawingml/2006/main">
                  <a:graphicData uri="http://schemas.microsoft.com/office/word/2010/wordprocessingShape">
                    <wps:wsp>
                      <wps:cNvSpPr txBox="1"/>
                      <wps:spPr>
                        <a:xfrm>
                          <a:off x="0" y="0"/>
                          <a:ext cx="895350" cy="228600"/>
                        </a:xfrm>
                        <a:prstGeom prst="rect">
                          <a:avLst/>
                        </a:prstGeom>
                        <a:solidFill>
                          <a:schemeClr val="lt1"/>
                        </a:solidFill>
                        <a:ln w="6350">
                          <a:solidFill>
                            <a:prstClr val="black"/>
                          </a:solidFill>
                        </a:ln>
                      </wps:spPr>
                      <wps:txbx>
                        <w:txbxContent>
                          <w:p w14:paraId="67E796B3" w14:textId="77777777" w:rsidR="00BB27C0" w:rsidRDefault="00BB27C0" w:rsidP="00BB27C0">
                            <w:pPr>
                              <w:rPr>
                                <w:b/>
                                <w:bCs/>
                              </w:rPr>
                            </w:pPr>
                            <w:r>
                              <w:rPr>
                                <w:b/>
                                <w:bCs/>
                              </w:rPr>
                              <w:t>Not to scale</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C2F2C1" id="Text Box 398" o:spid="_x0000_s1085" type="#_x0000_t202" style="position:absolute;left:0;text-align:left;margin-left:113.25pt;margin-top:2.3pt;width:70.5pt;height:18pt;z-index:25138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" fillcolor="white [3201]" strokeweight=".5pt">
                <v:textbox>
                  <w:txbxContent>
                    <w:p w14:paraId="67E796B3" w14:textId="77777777" w:rsidR="00BB27C0" w:rsidRDefault="00BB27C0" w:rsidP="00BB27C0">
                      <w:pPr>
                        <w:rPr>
                          <w:b/>
                          <w:bCs/>
                        </w:rPr>
                      </w:pPr>
                      <w:r>
                        <w:rPr>
                          <w:b/>
                          <w:bCs/>
                        </w:rPr>
                        <w:t>Not to scale</w:t>
                      </w:r>
                    </w:p>
                  </w:txbxContent>
                </v:textbox>
              </v:shape>
            </w:pict>
          </mc:Fallback>
        </mc:AlternateContent>
      </w:r>
      <w:bookmarkEnd w:id="257"/>
      <w:bookmarkEnd w:id="258"/>
      <w:bookmarkEnd w:id="259"/>
      <w:bookmarkEnd w:id="260"/>
      <w:bookmarkEnd w:id="261"/>
      <w:bookmarkEnd w:id="262"/>
      <w:bookmarkEnd w:id="263"/>
    </w:p>
    <w:p w14:paraId="28F07DAB" w14:textId="3C4AA0D6" w:rsidR="00181B59" w:rsidRDefault="00181B59" w:rsidP="00181B59">
      <w:pPr>
        <w:pStyle w:val="Heading3"/>
        <w:numPr>
          <w:ilvl w:val="0"/>
          <w:numId w:val="0"/>
        </w:numPr>
        <w:ind w:left="720"/>
      </w:pPr>
      <w:bookmarkStart w:id="264" w:name="_Toc158121211"/>
      <w:r>
        <w:lastRenderedPageBreak/>
        <w:t xml:space="preserve">Map </w:t>
      </w:r>
      <w:r w:rsidR="00BB3958">
        <w:t>2</w:t>
      </w:r>
      <w:r w:rsidR="00FF29EE">
        <w:t>4</w:t>
      </w:r>
      <w:r>
        <w:t xml:space="preserve"> – New Southgate Cemetery </w:t>
      </w:r>
      <w:r w:rsidR="00945E2D">
        <w:t xml:space="preserve">and Recreation </w:t>
      </w:r>
      <w:r>
        <w:t>Ground</w:t>
      </w:r>
      <w:bookmarkEnd w:id="264"/>
    </w:p>
    <w:bookmarkStart w:id="265" w:name="_Toc147754148"/>
    <w:bookmarkStart w:id="266" w:name="_Toc148093954"/>
    <w:bookmarkStart w:id="267" w:name="_Toc148618946"/>
    <w:bookmarkStart w:id="268" w:name="_Toc157777750"/>
    <w:bookmarkStart w:id="269" w:name="_Toc157778207"/>
    <w:bookmarkStart w:id="270" w:name="_Toc158120715"/>
    <w:bookmarkStart w:id="271" w:name="_Toc158121212"/>
    <w:p w14:paraId="2D11C54A" w14:textId="2CB421E2" w:rsidR="00181B59" w:rsidRDefault="00181B59" w:rsidP="00181B59">
      <w:pPr>
        <w:pStyle w:val="Heading3"/>
        <w:numPr>
          <w:ilvl w:val="0"/>
          <w:numId w:val="0"/>
        </w:numPr>
        <w:ind w:left="720"/>
      </w:pPr>
      <w:r>
        <w:rPr>
          <w:noProof/>
        </w:rPr>
        <mc:AlternateContent>
          <mc:Choice Requires="wps">
            <w:drawing>
              <wp:anchor distT="45720" distB="45720" distL="114300" distR="114300" simplePos="0" relativeHeight="251625472" behindDoc="0" locked="0" layoutInCell="1" allowOverlap="1" wp14:anchorId="4C2A1485" wp14:editId="3F866DE9">
                <wp:simplePos x="0" y="0"/>
                <wp:positionH relativeFrom="column">
                  <wp:posOffset>5295900</wp:posOffset>
                </wp:positionH>
                <wp:positionV relativeFrom="paragraph">
                  <wp:posOffset>161290</wp:posOffset>
                </wp:positionV>
                <wp:extent cx="2880000" cy="540000"/>
                <wp:effectExtent l="0" t="0" r="15875" b="12700"/>
                <wp:wrapSquare wrapText="bothSides"/>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0000" cy="540000"/>
                        </a:xfrm>
                        <a:prstGeom prst="rect">
                          <a:avLst/>
                        </a:prstGeom>
                        <a:solidFill>
                          <a:srgbClr val="FFFFFF"/>
                        </a:solidFill>
                        <a:ln w="9525">
                          <a:solidFill>
                            <a:srgbClr val="000000"/>
                          </a:solidFill>
                          <a:miter lim="800000"/>
                          <a:headEnd/>
                          <a:tailEnd/>
                        </a:ln>
                      </wps:spPr>
                      <wps:txbx>
                        <w:txbxContent>
                          <w:p w14:paraId="00E85D02" w14:textId="77777777" w:rsidR="00CF2D07" w:rsidRPr="00BB3958" w:rsidRDefault="00CF2D07" w:rsidP="00181B59">
                            <w:pPr>
                              <w:pStyle w:val="NoSpacing"/>
                              <w:rPr>
                                <w:b/>
                              </w:rPr>
                            </w:pPr>
                            <w:r w:rsidRPr="00BB3958">
                              <w:rPr>
                                <w:b/>
                              </w:rPr>
                              <w:t>Justification for change:</w:t>
                            </w:r>
                          </w:p>
                          <w:p w14:paraId="6D44C3CE" w14:textId="77777777" w:rsidR="00CF2D07" w:rsidRDefault="00CF2D07" w:rsidP="00181B59">
                            <w:pPr>
                              <w:pStyle w:val="NoSpacing"/>
                            </w:pPr>
                            <w:r>
                              <w:rPr>
                                <w:rFonts w:cs="Arial"/>
                                <w:color w:val="000000"/>
                                <w:szCs w:val="20"/>
                                <w:lang w:eastAsia="en-GB"/>
                              </w:rPr>
                              <w:t>To be realigned to give a stronger more defensible boundary.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2A1485" id="Text Box 10" o:spid="_x0000_s1086" type="#_x0000_t202" style="position:absolute;left:0;text-align:left;margin-left:417pt;margin-top:12.7pt;width:226.75pt;height:42.5pt;z-index:251625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">
                <v:textbox>
                  <w:txbxContent>
                    <w:p w14:paraId="00E85D02" w14:textId="77777777" w:rsidR="00CF2D07" w:rsidRPr="00BB3958" w:rsidRDefault="00CF2D07" w:rsidP="00181B59">
                      <w:pPr>
                        <w:pStyle w:val="NoSpacing"/>
                        <w:rPr>
                          <w:b/>
                        </w:rPr>
                      </w:pPr>
                      <w:r w:rsidRPr="00BB3958">
                        <w:rPr>
                          <w:b/>
                        </w:rPr>
                        <w:t>Justification for change:</w:t>
                      </w:r>
                    </w:p>
                    <w:p w14:paraId="6D44C3CE" w14:textId="77777777" w:rsidR="00CF2D07" w:rsidRDefault="00CF2D07" w:rsidP="00181B59">
                      <w:pPr>
                        <w:pStyle w:val="NoSpacing"/>
                      </w:pPr>
                      <w:r>
                        <w:rPr>
                          <w:rFonts w:cs="Arial"/>
                          <w:color w:val="000000"/>
                          <w:szCs w:val="20"/>
                          <w:lang w:eastAsia="en-GB"/>
                        </w:rPr>
                        <w:t>To be realigned to give a stronger more defensible boundary.</w:t>
                      </w:r>
                    </w:p>
                  </w:txbxContent>
                </v:textbox>
                <w10:wrap type="square"/>
              </v:shape>
            </w:pict>
          </mc:Fallback>
        </mc:AlternateContent>
      </w:r>
      <w:r>
        <w:rPr>
          <w:noProof/>
        </w:rPr>
        <w:drawing>
          <wp:anchor distT="0" distB="0" distL="114300" distR="114300" simplePos="0" relativeHeight="251582464" behindDoc="0" locked="0" layoutInCell="1" allowOverlap="1" wp14:anchorId="1E22C493" wp14:editId="36DC07D5">
            <wp:simplePos x="0" y="0"/>
            <wp:positionH relativeFrom="margin">
              <wp:align>center</wp:align>
            </wp:positionH>
            <wp:positionV relativeFrom="margin">
              <wp:align>bottom</wp:align>
            </wp:positionV>
            <wp:extent cx="7560000" cy="5345179"/>
            <wp:effectExtent l="19050" t="19050" r="22225" b="27305"/>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4.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7560000" cy="5345179"/>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bookmarkEnd w:id="265"/>
      <w:bookmarkEnd w:id="266"/>
      <w:bookmarkEnd w:id="267"/>
      <w:bookmarkEnd w:id="268"/>
      <w:bookmarkEnd w:id="269"/>
      <w:bookmarkEnd w:id="270"/>
      <w:bookmarkEnd w:id="271"/>
    </w:p>
    <w:p w14:paraId="1DCA7C41" w14:textId="6547B4F4" w:rsidR="00181B59" w:rsidRDefault="00181B59" w:rsidP="00181B59">
      <w:pPr>
        <w:pStyle w:val="Heading3"/>
        <w:numPr>
          <w:ilvl w:val="0"/>
          <w:numId w:val="0"/>
        </w:numPr>
        <w:ind w:left="720"/>
      </w:pPr>
    </w:p>
    <w:p w14:paraId="7C0D9151" w14:textId="0AF5F2E6" w:rsidR="00181B59" w:rsidRDefault="00181B59" w:rsidP="00181B59">
      <w:pPr>
        <w:pStyle w:val="Heading3"/>
        <w:numPr>
          <w:ilvl w:val="0"/>
          <w:numId w:val="0"/>
        </w:numPr>
        <w:ind w:left="720"/>
      </w:pPr>
    </w:p>
    <w:p w14:paraId="2F8CCA1C" w14:textId="0B145B21" w:rsidR="00181B59" w:rsidRDefault="00181B59" w:rsidP="00181B59">
      <w:pPr>
        <w:pStyle w:val="Heading3"/>
        <w:numPr>
          <w:ilvl w:val="0"/>
          <w:numId w:val="0"/>
        </w:numPr>
        <w:ind w:left="720"/>
      </w:pPr>
    </w:p>
    <w:p w14:paraId="47326D69" w14:textId="70BAC150" w:rsidR="00181B59" w:rsidRDefault="00181B59" w:rsidP="00181B59">
      <w:pPr>
        <w:pStyle w:val="Heading3"/>
        <w:numPr>
          <w:ilvl w:val="0"/>
          <w:numId w:val="0"/>
        </w:numPr>
        <w:ind w:left="720"/>
      </w:pPr>
    </w:p>
    <w:p w14:paraId="749C3BCB" w14:textId="47971565" w:rsidR="00181B59" w:rsidRDefault="00181B59" w:rsidP="00181B59">
      <w:pPr>
        <w:pStyle w:val="Heading3"/>
        <w:numPr>
          <w:ilvl w:val="0"/>
          <w:numId w:val="0"/>
        </w:numPr>
        <w:ind w:left="720"/>
      </w:pPr>
    </w:p>
    <w:p w14:paraId="28AED51B" w14:textId="0A1C9CEF" w:rsidR="00181B59" w:rsidRDefault="00181B59" w:rsidP="00181B59">
      <w:pPr>
        <w:pStyle w:val="Heading3"/>
        <w:numPr>
          <w:ilvl w:val="0"/>
          <w:numId w:val="0"/>
        </w:numPr>
        <w:ind w:left="720"/>
      </w:pPr>
    </w:p>
    <w:p w14:paraId="5632381C" w14:textId="06BD3D1E" w:rsidR="00181B59" w:rsidRDefault="00181B59" w:rsidP="00181B59">
      <w:pPr>
        <w:pStyle w:val="Heading3"/>
        <w:numPr>
          <w:ilvl w:val="0"/>
          <w:numId w:val="0"/>
        </w:numPr>
        <w:ind w:left="720"/>
      </w:pPr>
    </w:p>
    <w:p w14:paraId="5F9F7910" w14:textId="24DE5588" w:rsidR="00181B59" w:rsidRDefault="00181B59" w:rsidP="00181B59">
      <w:pPr>
        <w:pStyle w:val="Heading3"/>
        <w:numPr>
          <w:ilvl w:val="0"/>
          <w:numId w:val="0"/>
        </w:numPr>
        <w:ind w:left="720"/>
      </w:pPr>
    </w:p>
    <w:p w14:paraId="03F4546D" w14:textId="28358B4E" w:rsidR="00181B59" w:rsidRDefault="00181B59" w:rsidP="00181B59">
      <w:pPr>
        <w:pStyle w:val="Heading3"/>
        <w:numPr>
          <w:ilvl w:val="0"/>
          <w:numId w:val="0"/>
        </w:numPr>
        <w:ind w:left="720"/>
      </w:pPr>
    </w:p>
    <w:p w14:paraId="4F578581" w14:textId="292DEF07" w:rsidR="00181B59" w:rsidRDefault="00181B59" w:rsidP="00181B59">
      <w:pPr>
        <w:pStyle w:val="Heading3"/>
        <w:numPr>
          <w:ilvl w:val="0"/>
          <w:numId w:val="0"/>
        </w:numPr>
        <w:ind w:left="720"/>
      </w:pPr>
    </w:p>
    <w:p w14:paraId="6BA990A2" w14:textId="503A48EC" w:rsidR="00181B59" w:rsidRDefault="00181B59" w:rsidP="00181B59">
      <w:pPr>
        <w:pStyle w:val="Heading3"/>
        <w:numPr>
          <w:ilvl w:val="0"/>
          <w:numId w:val="0"/>
        </w:numPr>
        <w:ind w:left="720"/>
      </w:pPr>
    </w:p>
    <w:p w14:paraId="631E90D5" w14:textId="670C5947" w:rsidR="00181B59" w:rsidRDefault="00181B59" w:rsidP="00181B59">
      <w:pPr>
        <w:pStyle w:val="Heading3"/>
        <w:numPr>
          <w:ilvl w:val="0"/>
          <w:numId w:val="0"/>
        </w:numPr>
        <w:ind w:left="720"/>
      </w:pPr>
    </w:p>
    <w:p w14:paraId="26A7307E" w14:textId="0E3FF7EA" w:rsidR="00181B59" w:rsidRDefault="00181B59" w:rsidP="00181B59">
      <w:pPr>
        <w:pStyle w:val="Heading3"/>
        <w:numPr>
          <w:ilvl w:val="0"/>
          <w:numId w:val="0"/>
        </w:numPr>
        <w:ind w:left="720"/>
      </w:pPr>
    </w:p>
    <w:p w14:paraId="76FC27F0" w14:textId="43CAAC61" w:rsidR="00181B59" w:rsidRDefault="00181B59" w:rsidP="00181B59">
      <w:pPr>
        <w:pStyle w:val="Heading3"/>
        <w:numPr>
          <w:ilvl w:val="0"/>
          <w:numId w:val="0"/>
        </w:numPr>
        <w:ind w:left="720"/>
      </w:pPr>
    </w:p>
    <w:p w14:paraId="42951E0B" w14:textId="5FE2AF8E" w:rsidR="00181B59" w:rsidRDefault="00181B59" w:rsidP="00181B59">
      <w:pPr>
        <w:pStyle w:val="Heading3"/>
        <w:numPr>
          <w:ilvl w:val="0"/>
          <w:numId w:val="0"/>
        </w:numPr>
        <w:ind w:left="720"/>
      </w:pPr>
    </w:p>
    <w:p w14:paraId="6DAE6F93" w14:textId="3AF9F5CF" w:rsidR="00181B59" w:rsidRDefault="00181B59" w:rsidP="00181B59">
      <w:pPr>
        <w:pStyle w:val="Heading3"/>
        <w:numPr>
          <w:ilvl w:val="0"/>
          <w:numId w:val="0"/>
        </w:numPr>
        <w:ind w:left="720"/>
      </w:pPr>
    </w:p>
    <w:p w14:paraId="57FB439A" w14:textId="2257E30A" w:rsidR="00181B59" w:rsidRDefault="00181B59" w:rsidP="00181B59">
      <w:pPr>
        <w:pStyle w:val="Heading3"/>
        <w:numPr>
          <w:ilvl w:val="0"/>
          <w:numId w:val="0"/>
        </w:numPr>
        <w:ind w:left="720"/>
      </w:pPr>
    </w:p>
    <w:p w14:paraId="5D5D45AF" w14:textId="22BBA927" w:rsidR="00181B59" w:rsidRDefault="00181B59" w:rsidP="00181B59">
      <w:pPr>
        <w:pStyle w:val="Heading3"/>
        <w:numPr>
          <w:ilvl w:val="0"/>
          <w:numId w:val="0"/>
        </w:numPr>
        <w:ind w:left="720"/>
      </w:pPr>
    </w:p>
    <w:bookmarkStart w:id="272" w:name="_Toc147754149"/>
    <w:bookmarkStart w:id="273" w:name="_Toc148093955"/>
    <w:bookmarkStart w:id="274" w:name="_Toc148618947"/>
    <w:bookmarkStart w:id="275" w:name="_Toc157777751"/>
    <w:bookmarkStart w:id="276" w:name="_Toc157778208"/>
    <w:bookmarkStart w:id="277" w:name="_Toc158120716"/>
    <w:bookmarkStart w:id="278" w:name="_Toc158121213"/>
    <w:p w14:paraId="5E472323" w14:textId="665E47B4" w:rsidR="00181B59" w:rsidRDefault="0002563E" w:rsidP="00181B59">
      <w:pPr>
        <w:pStyle w:val="Heading3"/>
        <w:numPr>
          <w:ilvl w:val="0"/>
          <w:numId w:val="0"/>
        </w:numPr>
        <w:ind w:left="720"/>
      </w:pPr>
      <w:r>
        <w:rPr>
          <w:rFonts w:ascii="Times New Roman" w:hAnsi="Times New Roman" w:cs="Times New Roman"/>
          <w:noProof/>
          <w:sz w:val="24"/>
          <w:lang w:eastAsia="en-GB"/>
        </w:rPr>
        <mc:AlternateContent>
          <mc:Choice Requires="wps">
            <w:drawing>
              <wp:anchor distT="0" distB="0" distL="114300" distR="114300" simplePos="0" relativeHeight="251313152" behindDoc="0" locked="0" layoutInCell="1" allowOverlap="1" wp14:anchorId="65684F20" wp14:editId="442A661E">
                <wp:simplePos x="0" y="0"/>
                <wp:positionH relativeFrom="column">
                  <wp:posOffset>647700</wp:posOffset>
                </wp:positionH>
                <wp:positionV relativeFrom="paragraph">
                  <wp:posOffset>130175</wp:posOffset>
                </wp:positionV>
                <wp:extent cx="676275" cy="839470"/>
                <wp:effectExtent l="0" t="0" r="28575" b="17780"/>
                <wp:wrapNone/>
                <wp:docPr id="311" name="Text Box 311"/>
                <wp:cNvGraphicFramePr/>
                <a:graphic xmlns:a="http://schemas.openxmlformats.org/drawingml/2006/main">
                  <a:graphicData uri="http://schemas.microsoft.com/office/word/2010/wordprocessingShape">
                    <wps:wsp>
                      <wps:cNvSpPr txBox="1"/>
                      <wps:spPr>
                        <a:xfrm>
                          <a:off x="0" y="0"/>
                          <a:ext cx="676275" cy="839470"/>
                        </a:xfrm>
                        <a:prstGeom prst="rect">
                          <a:avLst/>
                        </a:prstGeom>
                        <a:solidFill>
                          <a:schemeClr val="lt1"/>
                        </a:solidFill>
                        <a:ln w="6350">
                          <a:solidFill>
                            <a:prstClr val="black"/>
                          </a:solidFill>
                        </a:ln>
                      </wps:spPr>
                      <wps:txbx>
                        <w:txbxContent>
                          <w:p w14:paraId="2457FB36" w14:textId="4EFD7DDE" w:rsidR="0002563E" w:rsidRDefault="0002563E" w:rsidP="0002563E">
                            <w:pPr>
                              <w:jc w:val="center"/>
                              <w:rPr>
                                <w:sz w:val="36"/>
                                <w:szCs w:val="36"/>
                              </w:rPr>
                            </w:pPr>
                            <w:r>
                              <w:rPr>
                                <w:sz w:val="36"/>
                                <w:szCs w:val="36"/>
                              </w:rPr>
                              <w:t>N</w:t>
                            </w:r>
                            <w:r>
                              <w:rPr>
                                <w:rFonts w:asciiTheme="minorHAnsi" w:hAnsiTheme="minorHAnsi"/>
                                <w:noProof/>
                                <w:szCs w:val="20"/>
                                <w:lang w:eastAsia="en-GB"/>
                              </w:rPr>
                              <w:drawing>
                                <wp:inline distT="0" distB="0" distL="0" distR="0" wp14:anchorId="6DB06D24" wp14:editId="41B16F09">
                                  <wp:extent cx="485775" cy="485775"/>
                                  <wp:effectExtent l="0" t="0" r="0" b="9525"/>
                                  <wp:docPr id="459921702" name="Graphic 459921702" descr="Arrow Up with solid fill"/>
                                  <wp:cNvGraphicFramePr/>
                                  <a:graphic xmlns:a="http://schemas.openxmlformats.org/drawingml/2006/main">
                                    <a:graphicData uri="http://schemas.openxmlformats.org/drawingml/2006/picture">
                                      <pic:pic xmlns:pic="http://schemas.openxmlformats.org/drawingml/2006/picture">
                                        <pic:nvPicPr>
                                          <pic:cNvPr id="266" name="Graphic 266" descr="Arrow Up with solid fill"/>
                                          <pic:cNvPicPr>
                                            <a:picLocks noChangeAspect="1"/>
                                          </pic:cNvPicPr>
                                        </pic:nvPicPr>
                                        <pic:blipFill>
                                          <a:blip r:embed="rId18">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487045" cy="487045"/>
                                          </a:xfrm>
                                          <a:prstGeom prst="rect">
                                            <a:avLst/>
                                          </a:prstGeom>
                                        </pic:spPr>
                                      </pic:pic>
                                    </a:graphicData>
                                  </a:graphic>
                                </wp:inline>
                              </w:drawing>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684F20" id="Text Box 311" o:spid="_x0000_s1087" type="#_x0000_t202" style="position:absolute;left:0;text-align:left;margin-left:51pt;margin-top:10.25pt;width:53.25pt;height:66.1pt;z-index:25131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" fillcolor="white [3201]" strokeweight=".5pt">
                <v:textbox>
                  <w:txbxContent>
                    <w:p w14:paraId="2457FB36" w14:textId="4EFD7DDE" w:rsidR="0002563E" w:rsidRDefault="0002563E" w:rsidP="0002563E">
                      <w:pPr>
                        <w:jc w:val="center"/>
                        <w:rPr>
                          <w:sz w:val="36"/>
                          <w:szCs w:val="36"/>
                        </w:rPr>
                      </w:pPr>
                      <w:r>
                        <w:rPr>
                          <w:sz w:val="36"/>
                          <w:szCs w:val="36"/>
                        </w:rPr>
                        <w:t>N</w:t>
                      </w:r>
                      <w:r>
                        <w:rPr>
                          <w:rFonts w:asciiTheme="minorHAnsi" w:hAnsiTheme="minorHAnsi"/>
                          <w:noProof/>
                          <w:szCs w:val="20"/>
                          <w:lang w:eastAsia="en-GB"/>
                        </w:rPr>
                        <w:drawing>
                          <wp:inline distT="0" distB="0" distL="0" distR="0" wp14:anchorId="6DB06D24" wp14:editId="41B16F09">
                            <wp:extent cx="485775" cy="485775"/>
                            <wp:effectExtent l="0" t="0" r="0" b="9525"/>
                            <wp:docPr id="459921702" name="Graphic 459921702" descr="Arrow Up with solid fill"/>
                            <wp:cNvGraphicFramePr/>
                            <a:graphic xmlns:a="http://schemas.openxmlformats.org/drawingml/2006/main">
                              <a:graphicData uri="http://schemas.openxmlformats.org/drawingml/2006/picture">
                                <pic:pic xmlns:pic="http://schemas.openxmlformats.org/drawingml/2006/picture">
                                  <pic:nvPicPr>
                                    <pic:cNvPr id="266" name="Graphic 266" descr="Arrow Up with solid fill"/>
                                    <pic:cNvPicPr>
                                      <a:picLocks noChangeAspect="1"/>
                                    </pic:cNvPicPr>
                                  </pic:nvPicPr>
                                  <pic:blipFill>
                                    <a:blip r:embed="rId20">
                                      <a:extLst>
                                        <a:ext uri="{28A0092B-C50C-407E-A947-70E740481C1C}">
                                          <a14:useLocalDpi xmlns:a14="http://schemas.microsoft.com/office/drawing/2010/main" val="0"/>
                                        </a:ext>
                                        <a:ext uri="{96DAC541-7B7A-43D3-8B79-37D633B846F1}">
                                          <asvg:svgBlip xmlns:asvg="http://schemas.microsoft.com/office/drawing/2016/SVG/main" r:embed="rId21"/>
                                        </a:ext>
                                      </a:extLst>
                                    </a:blip>
                                    <a:stretch>
                                      <a:fillRect/>
                                    </a:stretch>
                                  </pic:blipFill>
                                  <pic:spPr>
                                    <a:xfrm>
                                      <a:off x="0" y="0"/>
                                      <a:ext cx="487045" cy="487045"/>
                                    </a:xfrm>
                                    <a:prstGeom prst="rect">
                                      <a:avLst/>
                                    </a:prstGeom>
                                  </pic:spPr>
                                </pic:pic>
                              </a:graphicData>
                            </a:graphic>
                          </wp:inline>
                        </w:drawing>
                      </w:r>
                    </w:p>
                  </w:txbxContent>
                </v:textbox>
              </v:shape>
            </w:pict>
          </mc:Fallback>
        </mc:AlternateContent>
      </w:r>
      <w:bookmarkEnd w:id="272"/>
      <w:bookmarkEnd w:id="273"/>
      <w:bookmarkEnd w:id="274"/>
      <w:bookmarkEnd w:id="275"/>
      <w:bookmarkEnd w:id="276"/>
      <w:bookmarkEnd w:id="277"/>
      <w:bookmarkEnd w:id="278"/>
    </w:p>
    <w:p w14:paraId="6A1BEA60" w14:textId="704DA93B" w:rsidR="00181B59" w:rsidRDefault="00181B59" w:rsidP="00181B59">
      <w:pPr>
        <w:pStyle w:val="Heading3"/>
        <w:numPr>
          <w:ilvl w:val="0"/>
          <w:numId w:val="0"/>
        </w:numPr>
        <w:ind w:left="720"/>
      </w:pPr>
    </w:p>
    <w:p w14:paraId="4BFB5DF5" w14:textId="61F89FF3" w:rsidR="00181B59" w:rsidRDefault="00181B59" w:rsidP="00181B59">
      <w:pPr>
        <w:pStyle w:val="Heading3"/>
        <w:numPr>
          <w:ilvl w:val="0"/>
          <w:numId w:val="0"/>
        </w:numPr>
        <w:ind w:left="720"/>
      </w:pPr>
    </w:p>
    <w:bookmarkStart w:id="279" w:name="_Toc147754150"/>
    <w:bookmarkStart w:id="280" w:name="_Toc148093956"/>
    <w:bookmarkStart w:id="281" w:name="_Toc148618948"/>
    <w:bookmarkStart w:id="282" w:name="_Toc157777752"/>
    <w:bookmarkStart w:id="283" w:name="_Toc157778209"/>
    <w:bookmarkStart w:id="284" w:name="_Toc158120717"/>
    <w:bookmarkStart w:id="285" w:name="_Toc158121214"/>
    <w:p w14:paraId="05506E3A" w14:textId="167B8F32" w:rsidR="00181B59" w:rsidRDefault="00BB27C0" w:rsidP="00181B59">
      <w:pPr>
        <w:pStyle w:val="Heading3"/>
        <w:numPr>
          <w:ilvl w:val="0"/>
          <w:numId w:val="0"/>
        </w:numPr>
        <w:ind w:left="720"/>
      </w:pPr>
      <w:r>
        <w:rPr>
          <w:rFonts w:ascii="Times New Roman" w:hAnsi="Times New Roman" w:cs="Times New Roman"/>
          <w:noProof/>
          <w:sz w:val="24"/>
          <w:lang w:eastAsia="en-GB"/>
        </w:rPr>
        <mc:AlternateContent>
          <mc:Choice Requires="wps">
            <w:drawing>
              <wp:anchor distT="0" distB="0" distL="114300" distR="114300" simplePos="0" relativeHeight="251386880" behindDoc="0" locked="0" layoutInCell="1" allowOverlap="1" wp14:anchorId="14040783" wp14:editId="487C104E">
                <wp:simplePos x="0" y="0"/>
                <wp:positionH relativeFrom="column">
                  <wp:posOffset>1428750</wp:posOffset>
                </wp:positionH>
                <wp:positionV relativeFrom="paragraph">
                  <wp:posOffset>38735</wp:posOffset>
                </wp:positionV>
                <wp:extent cx="895350" cy="228600"/>
                <wp:effectExtent l="0" t="0" r="19050" b="19050"/>
                <wp:wrapNone/>
                <wp:docPr id="397" name="Text Box 397"/>
                <wp:cNvGraphicFramePr/>
                <a:graphic xmlns:a="http://schemas.openxmlformats.org/drawingml/2006/main">
                  <a:graphicData uri="http://schemas.microsoft.com/office/word/2010/wordprocessingShape">
                    <wps:wsp>
                      <wps:cNvSpPr txBox="1"/>
                      <wps:spPr>
                        <a:xfrm>
                          <a:off x="0" y="0"/>
                          <a:ext cx="895350" cy="228600"/>
                        </a:xfrm>
                        <a:prstGeom prst="rect">
                          <a:avLst/>
                        </a:prstGeom>
                        <a:solidFill>
                          <a:schemeClr val="lt1"/>
                        </a:solidFill>
                        <a:ln w="6350">
                          <a:solidFill>
                            <a:prstClr val="black"/>
                          </a:solidFill>
                        </a:ln>
                      </wps:spPr>
                      <wps:txbx>
                        <w:txbxContent>
                          <w:p w14:paraId="79A0E3CF" w14:textId="77777777" w:rsidR="00BB27C0" w:rsidRDefault="00BB27C0" w:rsidP="00BB27C0">
                            <w:pPr>
                              <w:rPr>
                                <w:b/>
                                <w:bCs/>
                              </w:rPr>
                            </w:pPr>
                            <w:r>
                              <w:rPr>
                                <w:b/>
                                <w:bCs/>
                              </w:rPr>
                              <w:t>Not to scale</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040783" id="Text Box 397" o:spid="_x0000_s1088" type="#_x0000_t202" style="position:absolute;left:0;text-align:left;margin-left:112.5pt;margin-top:3.05pt;width:70.5pt;height:18pt;z-index:25138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" fillcolor="white [3201]" strokeweight=".5pt">
                <v:textbox>
                  <w:txbxContent>
                    <w:p w14:paraId="79A0E3CF" w14:textId="77777777" w:rsidR="00BB27C0" w:rsidRDefault="00BB27C0" w:rsidP="00BB27C0">
                      <w:pPr>
                        <w:rPr>
                          <w:b/>
                          <w:bCs/>
                        </w:rPr>
                      </w:pPr>
                      <w:r>
                        <w:rPr>
                          <w:b/>
                          <w:bCs/>
                        </w:rPr>
                        <w:t>Not to scale</w:t>
                      </w:r>
                    </w:p>
                  </w:txbxContent>
                </v:textbox>
              </v:shape>
            </w:pict>
          </mc:Fallback>
        </mc:AlternateContent>
      </w:r>
      <w:bookmarkEnd w:id="279"/>
      <w:bookmarkEnd w:id="280"/>
      <w:bookmarkEnd w:id="281"/>
      <w:bookmarkEnd w:id="282"/>
      <w:bookmarkEnd w:id="283"/>
      <w:bookmarkEnd w:id="284"/>
      <w:bookmarkEnd w:id="285"/>
    </w:p>
    <w:p w14:paraId="79A161F6" w14:textId="3906D721" w:rsidR="00181B59" w:rsidRDefault="00181B59" w:rsidP="00181B59">
      <w:pPr>
        <w:pStyle w:val="Heading3"/>
        <w:numPr>
          <w:ilvl w:val="0"/>
          <w:numId w:val="0"/>
        </w:numPr>
        <w:ind w:left="720"/>
      </w:pPr>
      <w:bookmarkStart w:id="286" w:name="_Toc158121215"/>
      <w:r>
        <w:lastRenderedPageBreak/>
        <w:t xml:space="preserve">Map </w:t>
      </w:r>
      <w:r w:rsidR="00BB3958">
        <w:t>2</w:t>
      </w:r>
      <w:r w:rsidR="00FF29EE">
        <w:t>5</w:t>
      </w:r>
      <w:r>
        <w:t xml:space="preserve"> – Whetstone Stray</w:t>
      </w:r>
      <w:bookmarkEnd w:id="286"/>
    </w:p>
    <w:bookmarkStart w:id="287" w:name="_Toc147754152"/>
    <w:bookmarkStart w:id="288" w:name="_Toc148093958"/>
    <w:bookmarkStart w:id="289" w:name="_Toc148618950"/>
    <w:bookmarkStart w:id="290" w:name="_Toc157777754"/>
    <w:bookmarkStart w:id="291" w:name="_Toc157778211"/>
    <w:bookmarkStart w:id="292" w:name="_Toc158120719"/>
    <w:bookmarkStart w:id="293" w:name="_Toc158121216"/>
    <w:p w14:paraId="3F3811BA" w14:textId="2098A344" w:rsidR="00181B59" w:rsidRDefault="00181B59" w:rsidP="00181B59">
      <w:pPr>
        <w:pStyle w:val="Heading3"/>
        <w:numPr>
          <w:ilvl w:val="0"/>
          <w:numId w:val="0"/>
        </w:numPr>
        <w:ind w:left="720"/>
      </w:pPr>
      <w:r>
        <w:rPr>
          <w:noProof/>
        </w:rPr>
        <mc:AlternateContent>
          <mc:Choice Requires="wps">
            <w:drawing>
              <wp:anchor distT="45720" distB="45720" distL="114300" distR="114300" simplePos="0" relativeHeight="251628544" behindDoc="0" locked="0" layoutInCell="1" allowOverlap="1" wp14:anchorId="32253459" wp14:editId="363E6FA5">
                <wp:simplePos x="0" y="0"/>
                <wp:positionH relativeFrom="column">
                  <wp:posOffset>5286375</wp:posOffset>
                </wp:positionH>
                <wp:positionV relativeFrom="paragraph">
                  <wp:posOffset>163195</wp:posOffset>
                </wp:positionV>
                <wp:extent cx="2879725" cy="400050"/>
                <wp:effectExtent l="0" t="0" r="15875" b="19050"/>
                <wp:wrapSquare wrapText="bothSides"/>
                <wp:docPr id="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9725" cy="400050"/>
                        </a:xfrm>
                        <a:prstGeom prst="rect">
                          <a:avLst/>
                        </a:prstGeom>
                        <a:solidFill>
                          <a:srgbClr val="FFFFFF"/>
                        </a:solidFill>
                        <a:ln w="9525">
                          <a:solidFill>
                            <a:srgbClr val="000000"/>
                          </a:solidFill>
                          <a:miter lim="800000"/>
                          <a:headEnd/>
                          <a:tailEnd/>
                        </a:ln>
                      </wps:spPr>
                      <wps:txbx>
                        <w:txbxContent>
                          <w:p w14:paraId="07602E1E" w14:textId="77777777" w:rsidR="00CF2D07" w:rsidRPr="00BB3958" w:rsidRDefault="00CF2D07" w:rsidP="00181B59">
                            <w:pPr>
                              <w:pStyle w:val="NoSpacing"/>
                              <w:rPr>
                                <w:b/>
                              </w:rPr>
                            </w:pPr>
                            <w:r w:rsidRPr="00BB3958">
                              <w:rPr>
                                <w:b/>
                              </w:rPr>
                              <w:t>Justification for change:</w:t>
                            </w:r>
                          </w:p>
                          <w:p w14:paraId="0FD5E71B" w14:textId="77777777" w:rsidR="00CF2D07" w:rsidRDefault="00CF2D07" w:rsidP="00181B59">
                            <w:pPr>
                              <w:pStyle w:val="NoSpacing"/>
                            </w:pPr>
                            <w:r>
                              <w:rPr>
                                <w:rFonts w:cs="Arial"/>
                                <w:color w:val="000000"/>
                                <w:szCs w:val="20"/>
                                <w:lang w:eastAsia="en-GB"/>
                              </w:rPr>
                              <w:t>Forms a stronger more defensible boundary.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253459" id="Text Box 19" o:spid="_x0000_s1089" type="#_x0000_t202" style="position:absolute;left:0;text-align:left;margin-left:416.25pt;margin-top:12.85pt;width:226.75pt;height:31.5pt;z-index:251628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">
                <v:textbox>
                  <w:txbxContent>
                    <w:p w14:paraId="07602E1E" w14:textId="77777777" w:rsidR="00CF2D07" w:rsidRPr="00BB3958" w:rsidRDefault="00CF2D07" w:rsidP="00181B59">
                      <w:pPr>
                        <w:pStyle w:val="NoSpacing"/>
                        <w:rPr>
                          <w:b/>
                        </w:rPr>
                      </w:pPr>
                      <w:r w:rsidRPr="00BB3958">
                        <w:rPr>
                          <w:b/>
                        </w:rPr>
                        <w:t>Justification for change:</w:t>
                      </w:r>
                    </w:p>
                    <w:p w14:paraId="0FD5E71B" w14:textId="77777777" w:rsidR="00CF2D07" w:rsidRDefault="00CF2D07" w:rsidP="00181B59">
                      <w:pPr>
                        <w:pStyle w:val="NoSpacing"/>
                      </w:pPr>
                      <w:r>
                        <w:rPr>
                          <w:rFonts w:cs="Arial"/>
                          <w:color w:val="000000"/>
                          <w:szCs w:val="20"/>
                          <w:lang w:eastAsia="en-GB"/>
                        </w:rPr>
                        <w:t>Forms a stronger more defensible boundary.</w:t>
                      </w:r>
                    </w:p>
                  </w:txbxContent>
                </v:textbox>
                <w10:wrap type="square"/>
              </v:shape>
            </w:pict>
          </mc:Fallback>
        </mc:AlternateContent>
      </w:r>
      <w:r>
        <w:rPr>
          <w:noProof/>
        </w:rPr>
        <w:drawing>
          <wp:anchor distT="0" distB="0" distL="114300" distR="114300" simplePos="0" relativeHeight="251591680" behindDoc="0" locked="0" layoutInCell="1" allowOverlap="1" wp14:anchorId="74D00183" wp14:editId="6AD70143">
            <wp:simplePos x="0" y="0"/>
            <wp:positionH relativeFrom="margin">
              <wp:align>center</wp:align>
            </wp:positionH>
            <wp:positionV relativeFrom="margin">
              <wp:align>bottom</wp:align>
            </wp:positionV>
            <wp:extent cx="7560000" cy="5345179"/>
            <wp:effectExtent l="19050" t="19050" r="22225" b="2730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7560000" cy="5345179"/>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bookmarkEnd w:id="287"/>
      <w:bookmarkEnd w:id="288"/>
      <w:bookmarkEnd w:id="289"/>
      <w:bookmarkEnd w:id="290"/>
      <w:bookmarkEnd w:id="291"/>
      <w:bookmarkEnd w:id="292"/>
      <w:bookmarkEnd w:id="293"/>
    </w:p>
    <w:p w14:paraId="650CF40B" w14:textId="1CAE823F" w:rsidR="00181B59" w:rsidRDefault="00181B59" w:rsidP="00181B59">
      <w:pPr>
        <w:pStyle w:val="Heading3"/>
        <w:numPr>
          <w:ilvl w:val="0"/>
          <w:numId w:val="0"/>
        </w:numPr>
        <w:ind w:left="720"/>
      </w:pPr>
    </w:p>
    <w:p w14:paraId="3CFB4448" w14:textId="6DC77C08" w:rsidR="00181B59" w:rsidRDefault="00181B59" w:rsidP="00181B59">
      <w:pPr>
        <w:pStyle w:val="Heading3"/>
        <w:numPr>
          <w:ilvl w:val="0"/>
          <w:numId w:val="0"/>
        </w:numPr>
        <w:ind w:left="720"/>
      </w:pPr>
    </w:p>
    <w:p w14:paraId="0E77426B" w14:textId="103C0B4A" w:rsidR="00181B59" w:rsidRDefault="00181B59" w:rsidP="00181B59">
      <w:pPr>
        <w:pStyle w:val="Heading3"/>
        <w:numPr>
          <w:ilvl w:val="0"/>
          <w:numId w:val="0"/>
        </w:numPr>
        <w:ind w:left="720"/>
      </w:pPr>
    </w:p>
    <w:p w14:paraId="103BC88F" w14:textId="6A89DD70" w:rsidR="00181B59" w:rsidRDefault="00181B59" w:rsidP="00181B59">
      <w:pPr>
        <w:pStyle w:val="Heading3"/>
        <w:numPr>
          <w:ilvl w:val="0"/>
          <w:numId w:val="0"/>
        </w:numPr>
        <w:ind w:left="720"/>
      </w:pPr>
    </w:p>
    <w:p w14:paraId="6089C693" w14:textId="5B85F0FB" w:rsidR="00181B59" w:rsidRDefault="00181B59" w:rsidP="00181B59">
      <w:pPr>
        <w:pStyle w:val="Heading3"/>
        <w:numPr>
          <w:ilvl w:val="0"/>
          <w:numId w:val="0"/>
        </w:numPr>
        <w:ind w:left="720"/>
      </w:pPr>
    </w:p>
    <w:p w14:paraId="2093F130" w14:textId="62070BCA" w:rsidR="00181B59" w:rsidRDefault="00181B59" w:rsidP="00181B59">
      <w:pPr>
        <w:pStyle w:val="Heading3"/>
        <w:numPr>
          <w:ilvl w:val="0"/>
          <w:numId w:val="0"/>
        </w:numPr>
        <w:ind w:left="720"/>
      </w:pPr>
    </w:p>
    <w:p w14:paraId="6698749C" w14:textId="3589D562" w:rsidR="00181B59" w:rsidRDefault="00181B59" w:rsidP="00181B59">
      <w:pPr>
        <w:pStyle w:val="Heading3"/>
        <w:numPr>
          <w:ilvl w:val="0"/>
          <w:numId w:val="0"/>
        </w:numPr>
        <w:ind w:left="720"/>
      </w:pPr>
    </w:p>
    <w:p w14:paraId="01BE6B07" w14:textId="03CBF216" w:rsidR="00181B59" w:rsidRDefault="00181B59" w:rsidP="00181B59">
      <w:pPr>
        <w:pStyle w:val="Heading3"/>
        <w:numPr>
          <w:ilvl w:val="0"/>
          <w:numId w:val="0"/>
        </w:numPr>
        <w:ind w:left="720"/>
      </w:pPr>
    </w:p>
    <w:p w14:paraId="011CA3AB" w14:textId="4212F588" w:rsidR="00181B59" w:rsidRDefault="00181B59" w:rsidP="00181B59">
      <w:pPr>
        <w:pStyle w:val="Heading3"/>
        <w:numPr>
          <w:ilvl w:val="0"/>
          <w:numId w:val="0"/>
        </w:numPr>
        <w:ind w:left="720"/>
      </w:pPr>
    </w:p>
    <w:p w14:paraId="42BF8C79" w14:textId="6C623D71" w:rsidR="00181B59" w:rsidRDefault="00181B59" w:rsidP="00181B59">
      <w:pPr>
        <w:pStyle w:val="Heading3"/>
        <w:numPr>
          <w:ilvl w:val="0"/>
          <w:numId w:val="0"/>
        </w:numPr>
        <w:ind w:left="720"/>
      </w:pPr>
    </w:p>
    <w:p w14:paraId="497CD505" w14:textId="0FDC0C7E" w:rsidR="00181B59" w:rsidRDefault="00181B59" w:rsidP="00181B59">
      <w:pPr>
        <w:pStyle w:val="Heading3"/>
        <w:numPr>
          <w:ilvl w:val="0"/>
          <w:numId w:val="0"/>
        </w:numPr>
        <w:ind w:left="720"/>
      </w:pPr>
    </w:p>
    <w:p w14:paraId="5504EA18" w14:textId="07D7FBBE" w:rsidR="00181B59" w:rsidRDefault="00181B59" w:rsidP="00181B59">
      <w:pPr>
        <w:pStyle w:val="Heading3"/>
        <w:numPr>
          <w:ilvl w:val="0"/>
          <w:numId w:val="0"/>
        </w:numPr>
        <w:ind w:left="720"/>
      </w:pPr>
    </w:p>
    <w:p w14:paraId="38958D49" w14:textId="03E163D2" w:rsidR="00181B59" w:rsidRDefault="00181B59" w:rsidP="00181B59">
      <w:pPr>
        <w:pStyle w:val="Heading3"/>
        <w:numPr>
          <w:ilvl w:val="0"/>
          <w:numId w:val="0"/>
        </w:numPr>
        <w:ind w:left="720"/>
      </w:pPr>
    </w:p>
    <w:p w14:paraId="5C59F8F1" w14:textId="78BF20D0" w:rsidR="00181B59" w:rsidRDefault="00181B59" w:rsidP="00181B59">
      <w:pPr>
        <w:pStyle w:val="Heading3"/>
        <w:numPr>
          <w:ilvl w:val="0"/>
          <w:numId w:val="0"/>
        </w:numPr>
        <w:ind w:left="720"/>
      </w:pPr>
    </w:p>
    <w:p w14:paraId="02B02413" w14:textId="575ACE3D" w:rsidR="00181B59" w:rsidRDefault="00181B59" w:rsidP="00181B59">
      <w:pPr>
        <w:pStyle w:val="Heading3"/>
        <w:numPr>
          <w:ilvl w:val="0"/>
          <w:numId w:val="0"/>
        </w:numPr>
        <w:ind w:left="720"/>
      </w:pPr>
    </w:p>
    <w:p w14:paraId="3A649D4F" w14:textId="51A6CB9B" w:rsidR="00181B59" w:rsidRDefault="00181B59" w:rsidP="00181B59">
      <w:pPr>
        <w:pStyle w:val="Heading3"/>
        <w:numPr>
          <w:ilvl w:val="0"/>
          <w:numId w:val="0"/>
        </w:numPr>
        <w:ind w:left="720"/>
      </w:pPr>
    </w:p>
    <w:p w14:paraId="40F3A037" w14:textId="06DDE429" w:rsidR="00181B59" w:rsidRDefault="00181B59" w:rsidP="00181B59">
      <w:pPr>
        <w:pStyle w:val="Heading3"/>
        <w:numPr>
          <w:ilvl w:val="0"/>
          <w:numId w:val="0"/>
        </w:numPr>
        <w:ind w:left="720"/>
      </w:pPr>
    </w:p>
    <w:p w14:paraId="5D563785" w14:textId="0986AD20" w:rsidR="00181B59" w:rsidRDefault="00181B59" w:rsidP="00181B59">
      <w:pPr>
        <w:pStyle w:val="Heading3"/>
        <w:numPr>
          <w:ilvl w:val="0"/>
          <w:numId w:val="0"/>
        </w:numPr>
        <w:ind w:left="720"/>
      </w:pPr>
    </w:p>
    <w:bookmarkStart w:id="294" w:name="_Toc147754153"/>
    <w:bookmarkStart w:id="295" w:name="_Toc148093959"/>
    <w:bookmarkStart w:id="296" w:name="_Toc148618951"/>
    <w:bookmarkStart w:id="297" w:name="_Toc157777755"/>
    <w:bookmarkStart w:id="298" w:name="_Toc157778212"/>
    <w:bookmarkStart w:id="299" w:name="_Toc158120720"/>
    <w:bookmarkStart w:id="300" w:name="_Toc158121217"/>
    <w:p w14:paraId="4F9CC57A" w14:textId="1A363E63" w:rsidR="00181B59" w:rsidRDefault="0002563E" w:rsidP="00181B59">
      <w:pPr>
        <w:pStyle w:val="Heading3"/>
        <w:numPr>
          <w:ilvl w:val="0"/>
          <w:numId w:val="0"/>
        </w:numPr>
        <w:ind w:left="720"/>
      </w:pPr>
      <w:r>
        <w:rPr>
          <w:rFonts w:ascii="Times New Roman" w:hAnsi="Times New Roman" w:cs="Times New Roman"/>
          <w:noProof/>
          <w:sz w:val="24"/>
          <w:lang w:eastAsia="en-GB"/>
        </w:rPr>
        <mc:AlternateContent>
          <mc:Choice Requires="wps">
            <w:drawing>
              <wp:anchor distT="0" distB="0" distL="114300" distR="114300" simplePos="0" relativeHeight="251316224" behindDoc="0" locked="0" layoutInCell="1" allowOverlap="1" wp14:anchorId="2A7FA7BA" wp14:editId="287ADA9F">
                <wp:simplePos x="0" y="0"/>
                <wp:positionH relativeFrom="column">
                  <wp:posOffset>647700</wp:posOffset>
                </wp:positionH>
                <wp:positionV relativeFrom="paragraph">
                  <wp:posOffset>120650</wp:posOffset>
                </wp:positionV>
                <wp:extent cx="676275" cy="839470"/>
                <wp:effectExtent l="0" t="0" r="28575" b="17780"/>
                <wp:wrapNone/>
                <wp:docPr id="313" name="Text Box 313"/>
                <wp:cNvGraphicFramePr/>
                <a:graphic xmlns:a="http://schemas.openxmlformats.org/drawingml/2006/main">
                  <a:graphicData uri="http://schemas.microsoft.com/office/word/2010/wordprocessingShape">
                    <wps:wsp>
                      <wps:cNvSpPr txBox="1"/>
                      <wps:spPr>
                        <a:xfrm>
                          <a:off x="0" y="0"/>
                          <a:ext cx="676275" cy="839470"/>
                        </a:xfrm>
                        <a:prstGeom prst="rect">
                          <a:avLst/>
                        </a:prstGeom>
                        <a:solidFill>
                          <a:schemeClr val="lt1"/>
                        </a:solidFill>
                        <a:ln w="6350">
                          <a:solidFill>
                            <a:prstClr val="black"/>
                          </a:solidFill>
                        </a:ln>
                      </wps:spPr>
                      <wps:txbx>
                        <w:txbxContent>
                          <w:p w14:paraId="3A1F3F1A" w14:textId="099B7485" w:rsidR="0002563E" w:rsidRDefault="0002563E" w:rsidP="0002563E">
                            <w:pPr>
                              <w:jc w:val="center"/>
                              <w:rPr>
                                <w:sz w:val="36"/>
                                <w:szCs w:val="36"/>
                              </w:rPr>
                            </w:pPr>
                            <w:r>
                              <w:rPr>
                                <w:sz w:val="36"/>
                                <w:szCs w:val="36"/>
                              </w:rPr>
                              <w:t>N</w:t>
                            </w:r>
                            <w:r>
                              <w:rPr>
                                <w:rFonts w:asciiTheme="minorHAnsi" w:hAnsiTheme="minorHAnsi"/>
                                <w:noProof/>
                                <w:szCs w:val="20"/>
                                <w:lang w:eastAsia="en-GB"/>
                              </w:rPr>
                              <w:drawing>
                                <wp:inline distT="0" distB="0" distL="0" distR="0" wp14:anchorId="7E5265FB" wp14:editId="691C9C0C">
                                  <wp:extent cx="485775" cy="485775"/>
                                  <wp:effectExtent l="0" t="0" r="0" b="9525"/>
                                  <wp:docPr id="1365320319" name="Graphic 1365320319" descr="Arrow Up with solid fill"/>
                                  <wp:cNvGraphicFramePr/>
                                  <a:graphic xmlns:a="http://schemas.openxmlformats.org/drawingml/2006/main">
                                    <a:graphicData uri="http://schemas.openxmlformats.org/drawingml/2006/picture">
                                      <pic:pic xmlns:pic="http://schemas.openxmlformats.org/drawingml/2006/picture">
                                        <pic:nvPicPr>
                                          <pic:cNvPr id="266" name="Graphic 266" descr="Arrow Up with solid fill"/>
                                          <pic:cNvPicPr>
                                            <a:picLocks noChangeAspect="1"/>
                                          </pic:cNvPicPr>
                                        </pic:nvPicPr>
                                        <pic:blipFill>
                                          <a:blip r:embed="rId26">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487045" cy="487045"/>
                                          </a:xfrm>
                                          <a:prstGeom prst="rect">
                                            <a:avLst/>
                                          </a:prstGeom>
                                        </pic:spPr>
                                      </pic:pic>
                                    </a:graphicData>
                                  </a:graphic>
                                </wp:inline>
                              </w:drawing>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7FA7BA" id="Text Box 313" o:spid="_x0000_s1090" type="#_x0000_t202" style="position:absolute;left:0;text-align:left;margin-left:51pt;margin-top:9.5pt;width:53.25pt;height:66.1pt;z-index:25131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" fillcolor="white [3201]" strokeweight=".5pt">
                <v:textbox>
                  <w:txbxContent>
                    <w:p w14:paraId="3A1F3F1A" w14:textId="099B7485" w:rsidR="0002563E" w:rsidRDefault="0002563E" w:rsidP="0002563E">
                      <w:pPr>
                        <w:jc w:val="center"/>
                        <w:rPr>
                          <w:sz w:val="36"/>
                          <w:szCs w:val="36"/>
                        </w:rPr>
                      </w:pPr>
                      <w:r>
                        <w:rPr>
                          <w:sz w:val="36"/>
                          <w:szCs w:val="36"/>
                        </w:rPr>
                        <w:t>N</w:t>
                      </w:r>
                      <w:r>
                        <w:rPr>
                          <w:rFonts w:asciiTheme="minorHAnsi" w:hAnsiTheme="minorHAnsi"/>
                          <w:noProof/>
                          <w:szCs w:val="20"/>
                          <w:lang w:eastAsia="en-GB"/>
                        </w:rPr>
                        <w:drawing>
                          <wp:inline distT="0" distB="0" distL="0" distR="0" wp14:anchorId="7E5265FB" wp14:editId="691C9C0C">
                            <wp:extent cx="485775" cy="485775"/>
                            <wp:effectExtent l="0" t="0" r="0" b="9525"/>
                            <wp:docPr id="1365320319" name="Graphic 1365320319" descr="Arrow Up with solid fill"/>
                            <wp:cNvGraphicFramePr/>
                            <a:graphic xmlns:a="http://schemas.openxmlformats.org/drawingml/2006/main">
                              <a:graphicData uri="http://schemas.openxmlformats.org/drawingml/2006/picture">
                                <pic:pic xmlns:pic="http://schemas.openxmlformats.org/drawingml/2006/picture">
                                  <pic:nvPicPr>
                                    <pic:cNvPr id="266" name="Graphic 266" descr="Arrow Up with solid fill"/>
                                    <pic:cNvPicPr>
                                      <a:picLocks noChangeAspect="1"/>
                                    </pic:cNvPicPr>
                                  </pic:nvPicPr>
                                  <pic:blipFill>
                                    <a:blip r:embed="rId20">
                                      <a:extLst>
                                        <a:ext uri="{28A0092B-C50C-407E-A947-70E740481C1C}">
                                          <a14:useLocalDpi xmlns:a14="http://schemas.microsoft.com/office/drawing/2010/main" val="0"/>
                                        </a:ext>
                                        <a:ext uri="{96DAC541-7B7A-43D3-8B79-37D633B846F1}">
                                          <asvg:svgBlip xmlns:asvg="http://schemas.microsoft.com/office/drawing/2016/SVG/main" r:embed="rId21"/>
                                        </a:ext>
                                      </a:extLst>
                                    </a:blip>
                                    <a:stretch>
                                      <a:fillRect/>
                                    </a:stretch>
                                  </pic:blipFill>
                                  <pic:spPr>
                                    <a:xfrm>
                                      <a:off x="0" y="0"/>
                                      <a:ext cx="487045" cy="487045"/>
                                    </a:xfrm>
                                    <a:prstGeom prst="rect">
                                      <a:avLst/>
                                    </a:prstGeom>
                                  </pic:spPr>
                                </pic:pic>
                              </a:graphicData>
                            </a:graphic>
                          </wp:inline>
                        </w:drawing>
                      </w:r>
                    </w:p>
                  </w:txbxContent>
                </v:textbox>
              </v:shape>
            </w:pict>
          </mc:Fallback>
        </mc:AlternateContent>
      </w:r>
      <w:bookmarkEnd w:id="294"/>
      <w:bookmarkEnd w:id="295"/>
      <w:bookmarkEnd w:id="296"/>
      <w:bookmarkEnd w:id="297"/>
      <w:bookmarkEnd w:id="298"/>
      <w:bookmarkEnd w:id="299"/>
      <w:bookmarkEnd w:id="300"/>
    </w:p>
    <w:p w14:paraId="4C50C332" w14:textId="02752960" w:rsidR="00181B59" w:rsidRDefault="00181B59" w:rsidP="00181B59">
      <w:pPr>
        <w:pStyle w:val="Heading3"/>
        <w:numPr>
          <w:ilvl w:val="0"/>
          <w:numId w:val="0"/>
        </w:numPr>
        <w:ind w:left="720"/>
      </w:pPr>
    </w:p>
    <w:p w14:paraId="515D21E4" w14:textId="63C0F37B" w:rsidR="00181B59" w:rsidRDefault="00181B59" w:rsidP="00181B59">
      <w:pPr>
        <w:pStyle w:val="Heading3"/>
        <w:numPr>
          <w:ilvl w:val="0"/>
          <w:numId w:val="0"/>
        </w:numPr>
        <w:ind w:left="720"/>
      </w:pPr>
    </w:p>
    <w:bookmarkStart w:id="301" w:name="_Toc147754154"/>
    <w:bookmarkStart w:id="302" w:name="_Toc148093960"/>
    <w:bookmarkStart w:id="303" w:name="_Toc148618952"/>
    <w:bookmarkStart w:id="304" w:name="_Toc157777756"/>
    <w:bookmarkStart w:id="305" w:name="_Toc157778213"/>
    <w:bookmarkStart w:id="306" w:name="_Toc158120721"/>
    <w:bookmarkStart w:id="307" w:name="_Toc158121218"/>
    <w:p w14:paraId="7CEA01AA" w14:textId="510C413A" w:rsidR="00181B59" w:rsidRDefault="00BB27C0" w:rsidP="00181B59">
      <w:pPr>
        <w:pStyle w:val="Heading3"/>
        <w:numPr>
          <w:ilvl w:val="0"/>
          <w:numId w:val="0"/>
        </w:numPr>
        <w:ind w:left="720"/>
      </w:pPr>
      <w:r>
        <w:rPr>
          <w:rFonts w:ascii="Times New Roman" w:hAnsi="Times New Roman" w:cs="Times New Roman"/>
          <w:noProof/>
          <w:sz w:val="24"/>
          <w:lang w:eastAsia="en-GB"/>
        </w:rPr>
        <mc:AlternateContent>
          <mc:Choice Requires="wps">
            <w:drawing>
              <wp:anchor distT="0" distB="0" distL="114300" distR="114300" simplePos="0" relativeHeight="251383808" behindDoc="0" locked="0" layoutInCell="1" allowOverlap="1" wp14:anchorId="43D8A6F7" wp14:editId="2D9D76E4">
                <wp:simplePos x="0" y="0"/>
                <wp:positionH relativeFrom="column">
                  <wp:posOffset>1466850</wp:posOffset>
                </wp:positionH>
                <wp:positionV relativeFrom="paragraph">
                  <wp:posOffset>30480</wp:posOffset>
                </wp:positionV>
                <wp:extent cx="895350" cy="228600"/>
                <wp:effectExtent l="0" t="0" r="19050" b="19050"/>
                <wp:wrapNone/>
                <wp:docPr id="396" name="Text Box 396"/>
                <wp:cNvGraphicFramePr/>
                <a:graphic xmlns:a="http://schemas.openxmlformats.org/drawingml/2006/main">
                  <a:graphicData uri="http://schemas.microsoft.com/office/word/2010/wordprocessingShape">
                    <wps:wsp>
                      <wps:cNvSpPr txBox="1"/>
                      <wps:spPr>
                        <a:xfrm>
                          <a:off x="0" y="0"/>
                          <a:ext cx="895350" cy="228600"/>
                        </a:xfrm>
                        <a:prstGeom prst="rect">
                          <a:avLst/>
                        </a:prstGeom>
                        <a:solidFill>
                          <a:schemeClr val="lt1"/>
                        </a:solidFill>
                        <a:ln w="6350">
                          <a:solidFill>
                            <a:prstClr val="black"/>
                          </a:solidFill>
                        </a:ln>
                      </wps:spPr>
                      <wps:txbx>
                        <w:txbxContent>
                          <w:p w14:paraId="698A22BA" w14:textId="77777777" w:rsidR="00BB27C0" w:rsidRDefault="00BB27C0" w:rsidP="00BB27C0">
                            <w:pPr>
                              <w:rPr>
                                <w:b/>
                                <w:bCs/>
                              </w:rPr>
                            </w:pPr>
                            <w:r>
                              <w:rPr>
                                <w:b/>
                                <w:bCs/>
                              </w:rPr>
                              <w:t>Not to scale</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D8A6F7" id="Text Box 396" o:spid="_x0000_s1091" type="#_x0000_t202" style="position:absolute;left:0;text-align:left;margin-left:115.5pt;margin-top:2.4pt;width:70.5pt;height:18pt;z-index:25138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" fillcolor="white [3201]" strokeweight=".5pt">
                <v:textbox>
                  <w:txbxContent>
                    <w:p w14:paraId="698A22BA" w14:textId="77777777" w:rsidR="00BB27C0" w:rsidRDefault="00BB27C0" w:rsidP="00BB27C0">
                      <w:pPr>
                        <w:rPr>
                          <w:b/>
                          <w:bCs/>
                        </w:rPr>
                      </w:pPr>
                      <w:r>
                        <w:rPr>
                          <w:b/>
                          <w:bCs/>
                        </w:rPr>
                        <w:t>Not to scale</w:t>
                      </w:r>
                    </w:p>
                  </w:txbxContent>
                </v:textbox>
              </v:shape>
            </w:pict>
          </mc:Fallback>
        </mc:AlternateContent>
      </w:r>
      <w:bookmarkEnd w:id="301"/>
      <w:bookmarkEnd w:id="302"/>
      <w:bookmarkEnd w:id="303"/>
      <w:bookmarkEnd w:id="304"/>
      <w:bookmarkEnd w:id="305"/>
      <w:bookmarkEnd w:id="306"/>
      <w:bookmarkEnd w:id="307"/>
    </w:p>
    <w:p w14:paraId="384ECECB" w14:textId="3F43CAE1" w:rsidR="00181B59" w:rsidRDefault="00181B59" w:rsidP="00181B59">
      <w:pPr>
        <w:pStyle w:val="Heading3"/>
        <w:numPr>
          <w:ilvl w:val="0"/>
          <w:numId w:val="0"/>
        </w:numPr>
        <w:ind w:left="720"/>
      </w:pPr>
      <w:bookmarkStart w:id="308" w:name="_Toc158121219"/>
      <w:r>
        <w:lastRenderedPageBreak/>
        <w:t xml:space="preserve">Map </w:t>
      </w:r>
      <w:r w:rsidR="00BB3958">
        <w:t>2</w:t>
      </w:r>
      <w:r w:rsidR="00FF29EE">
        <w:t>6</w:t>
      </w:r>
      <w:r>
        <w:t xml:space="preserve"> – Finchley Catholic School </w:t>
      </w:r>
      <w:proofErr w:type="spellStart"/>
      <w:r>
        <w:t>Sportsfields</w:t>
      </w:r>
      <w:bookmarkEnd w:id="308"/>
      <w:proofErr w:type="spellEnd"/>
    </w:p>
    <w:bookmarkStart w:id="309" w:name="_Toc147754156"/>
    <w:bookmarkStart w:id="310" w:name="_Toc148093962"/>
    <w:bookmarkStart w:id="311" w:name="_Toc148618954"/>
    <w:bookmarkStart w:id="312" w:name="_Toc157777758"/>
    <w:bookmarkStart w:id="313" w:name="_Toc157778215"/>
    <w:bookmarkStart w:id="314" w:name="_Toc158120723"/>
    <w:bookmarkStart w:id="315" w:name="_Toc158121220"/>
    <w:p w14:paraId="42601B49" w14:textId="71C266B0" w:rsidR="00181B59" w:rsidRDefault="00181B59" w:rsidP="00181B59">
      <w:pPr>
        <w:pStyle w:val="Heading3"/>
        <w:numPr>
          <w:ilvl w:val="0"/>
          <w:numId w:val="0"/>
        </w:numPr>
        <w:ind w:left="720"/>
      </w:pPr>
      <w:r>
        <w:rPr>
          <w:noProof/>
        </w:rPr>
        <mc:AlternateContent>
          <mc:Choice Requires="wps">
            <w:drawing>
              <wp:anchor distT="45720" distB="45720" distL="114300" distR="114300" simplePos="0" relativeHeight="251631616" behindDoc="0" locked="0" layoutInCell="1" allowOverlap="1" wp14:anchorId="55585F26" wp14:editId="28D8BDD9">
                <wp:simplePos x="0" y="0"/>
                <wp:positionH relativeFrom="column">
                  <wp:posOffset>5295900</wp:posOffset>
                </wp:positionH>
                <wp:positionV relativeFrom="paragraph">
                  <wp:posOffset>151765</wp:posOffset>
                </wp:positionV>
                <wp:extent cx="2880000" cy="540000"/>
                <wp:effectExtent l="0" t="0" r="15875" b="12700"/>
                <wp:wrapSquare wrapText="bothSides"/>
                <wp:docPr id="2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0000" cy="540000"/>
                        </a:xfrm>
                        <a:prstGeom prst="rect">
                          <a:avLst/>
                        </a:prstGeom>
                        <a:solidFill>
                          <a:srgbClr val="FFFFFF"/>
                        </a:solidFill>
                        <a:ln w="9525">
                          <a:solidFill>
                            <a:srgbClr val="000000"/>
                          </a:solidFill>
                          <a:miter lim="800000"/>
                          <a:headEnd/>
                          <a:tailEnd/>
                        </a:ln>
                      </wps:spPr>
                      <wps:txbx>
                        <w:txbxContent>
                          <w:p w14:paraId="21BBF46F" w14:textId="77777777" w:rsidR="00CF2D07" w:rsidRPr="00BB3958" w:rsidRDefault="00CF2D07" w:rsidP="00181B59">
                            <w:pPr>
                              <w:pStyle w:val="NoSpacing"/>
                              <w:rPr>
                                <w:b/>
                              </w:rPr>
                            </w:pPr>
                            <w:r w:rsidRPr="00BB3958">
                              <w:rPr>
                                <w:b/>
                              </w:rPr>
                              <w:t>Justification for change:</w:t>
                            </w:r>
                          </w:p>
                          <w:p w14:paraId="429CFD36" w14:textId="77777777" w:rsidR="00CF2D07" w:rsidRDefault="00CF2D07" w:rsidP="00181B59">
                            <w:pPr>
                              <w:pStyle w:val="NoSpacing"/>
                            </w:pPr>
                            <w:r>
                              <w:rPr>
                                <w:rFonts w:cs="Arial"/>
                                <w:color w:val="000000"/>
                                <w:szCs w:val="20"/>
                                <w:lang w:eastAsia="en-GB"/>
                              </w:rPr>
                              <w:t>It realigns it to the edge of the urban area and provides a stronger more defensible boundary.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585F26" id="Text Box 21" o:spid="_x0000_s1092" type="#_x0000_t202" style="position:absolute;left:0;text-align:left;margin-left:417pt;margin-top:11.95pt;width:226.75pt;height:42.5pt;z-index:2516316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">
                <v:textbox>
                  <w:txbxContent>
                    <w:p w14:paraId="21BBF46F" w14:textId="77777777" w:rsidR="00CF2D07" w:rsidRPr="00BB3958" w:rsidRDefault="00CF2D07" w:rsidP="00181B59">
                      <w:pPr>
                        <w:pStyle w:val="NoSpacing"/>
                        <w:rPr>
                          <w:b/>
                        </w:rPr>
                      </w:pPr>
                      <w:r w:rsidRPr="00BB3958">
                        <w:rPr>
                          <w:b/>
                        </w:rPr>
                        <w:t>Justification for change:</w:t>
                      </w:r>
                    </w:p>
                    <w:p w14:paraId="429CFD36" w14:textId="77777777" w:rsidR="00CF2D07" w:rsidRDefault="00CF2D07" w:rsidP="00181B59">
                      <w:pPr>
                        <w:pStyle w:val="NoSpacing"/>
                      </w:pPr>
                      <w:r>
                        <w:rPr>
                          <w:rFonts w:cs="Arial"/>
                          <w:color w:val="000000"/>
                          <w:szCs w:val="20"/>
                          <w:lang w:eastAsia="en-GB"/>
                        </w:rPr>
                        <w:t>It realigns it to the edge of the urban area and provides a stronger more defensible boundary.</w:t>
                      </w:r>
                    </w:p>
                  </w:txbxContent>
                </v:textbox>
                <w10:wrap type="square"/>
              </v:shape>
            </w:pict>
          </mc:Fallback>
        </mc:AlternateContent>
      </w:r>
      <w:r>
        <w:rPr>
          <w:noProof/>
        </w:rPr>
        <w:drawing>
          <wp:anchor distT="0" distB="0" distL="114300" distR="114300" simplePos="0" relativeHeight="251594752" behindDoc="0" locked="0" layoutInCell="1" allowOverlap="1" wp14:anchorId="55990420" wp14:editId="6A402C7E">
            <wp:simplePos x="0" y="0"/>
            <wp:positionH relativeFrom="margin">
              <wp:align>center</wp:align>
            </wp:positionH>
            <wp:positionV relativeFrom="margin">
              <wp:align>bottom</wp:align>
            </wp:positionV>
            <wp:extent cx="7560000" cy="5345179"/>
            <wp:effectExtent l="19050" t="19050" r="22225" b="2730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7560000" cy="5345179"/>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bookmarkEnd w:id="309"/>
      <w:bookmarkEnd w:id="310"/>
      <w:bookmarkEnd w:id="311"/>
      <w:bookmarkEnd w:id="312"/>
      <w:bookmarkEnd w:id="313"/>
      <w:bookmarkEnd w:id="314"/>
      <w:bookmarkEnd w:id="315"/>
    </w:p>
    <w:p w14:paraId="7C039BAE" w14:textId="05F4D2D5" w:rsidR="00181B59" w:rsidRDefault="00181B59" w:rsidP="00181B59">
      <w:pPr>
        <w:pStyle w:val="Heading3"/>
        <w:numPr>
          <w:ilvl w:val="0"/>
          <w:numId w:val="0"/>
        </w:numPr>
        <w:ind w:left="720"/>
      </w:pPr>
    </w:p>
    <w:p w14:paraId="31784C16" w14:textId="1C48E5DC" w:rsidR="00181B59" w:rsidRDefault="00181B59" w:rsidP="00181B59">
      <w:pPr>
        <w:pStyle w:val="Heading3"/>
        <w:numPr>
          <w:ilvl w:val="0"/>
          <w:numId w:val="0"/>
        </w:numPr>
        <w:ind w:left="720"/>
      </w:pPr>
    </w:p>
    <w:p w14:paraId="6F0BB4CB" w14:textId="33A6F068" w:rsidR="00181B59" w:rsidRDefault="00181B59" w:rsidP="00181B59">
      <w:pPr>
        <w:pStyle w:val="Heading3"/>
        <w:numPr>
          <w:ilvl w:val="0"/>
          <w:numId w:val="0"/>
        </w:numPr>
        <w:ind w:left="720"/>
      </w:pPr>
    </w:p>
    <w:p w14:paraId="2F23B08E" w14:textId="26618433" w:rsidR="00181B59" w:rsidRDefault="00181B59" w:rsidP="00181B59">
      <w:pPr>
        <w:pStyle w:val="Heading3"/>
        <w:numPr>
          <w:ilvl w:val="0"/>
          <w:numId w:val="0"/>
        </w:numPr>
        <w:ind w:left="720"/>
      </w:pPr>
    </w:p>
    <w:p w14:paraId="07390524" w14:textId="061957C5" w:rsidR="00181B59" w:rsidRDefault="00181B59" w:rsidP="00181B59">
      <w:pPr>
        <w:pStyle w:val="Heading3"/>
        <w:numPr>
          <w:ilvl w:val="0"/>
          <w:numId w:val="0"/>
        </w:numPr>
        <w:ind w:left="720"/>
      </w:pPr>
    </w:p>
    <w:p w14:paraId="3186E97B" w14:textId="1548DFBC" w:rsidR="00181B59" w:rsidRDefault="00181B59" w:rsidP="00181B59">
      <w:pPr>
        <w:pStyle w:val="Heading3"/>
        <w:numPr>
          <w:ilvl w:val="0"/>
          <w:numId w:val="0"/>
        </w:numPr>
        <w:ind w:left="720"/>
      </w:pPr>
    </w:p>
    <w:p w14:paraId="1FB7DE64" w14:textId="27BBE77F" w:rsidR="00181B59" w:rsidRDefault="00181B59" w:rsidP="00181B59">
      <w:pPr>
        <w:pStyle w:val="Heading3"/>
        <w:numPr>
          <w:ilvl w:val="0"/>
          <w:numId w:val="0"/>
        </w:numPr>
        <w:ind w:left="720"/>
      </w:pPr>
    </w:p>
    <w:p w14:paraId="6BDB5979" w14:textId="6EACAF74" w:rsidR="00181B59" w:rsidRDefault="00181B59" w:rsidP="00181B59">
      <w:pPr>
        <w:pStyle w:val="Heading3"/>
        <w:numPr>
          <w:ilvl w:val="0"/>
          <w:numId w:val="0"/>
        </w:numPr>
        <w:ind w:left="720"/>
      </w:pPr>
    </w:p>
    <w:p w14:paraId="59046B2B" w14:textId="71D3D772" w:rsidR="00181B59" w:rsidRDefault="00181B59" w:rsidP="00181B59">
      <w:pPr>
        <w:pStyle w:val="Heading3"/>
        <w:numPr>
          <w:ilvl w:val="0"/>
          <w:numId w:val="0"/>
        </w:numPr>
        <w:ind w:left="720"/>
      </w:pPr>
    </w:p>
    <w:p w14:paraId="19904656" w14:textId="66FD163D" w:rsidR="00181B59" w:rsidRDefault="00181B59" w:rsidP="00181B59">
      <w:pPr>
        <w:pStyle w:val="Heading3"/>
        <w:numPr>
          <w:ilvl w:val="0"/>
          <w:numId w:val="0"/>
        </w:numPr>
        <w:ind w:left="720"/>
      </w:pPr>
    </w:p>
    <w:p w14:paraId="4EE7126E" w14:textId="164B1CAC" w:rsidR="00181B59" w:rsidRDefault="00181B59" w:rsidP="00181B59">
      <w:pPr>
        <w:pStyle w:val="Heading3"/>
        <w:numPr>
          <w:ilvl w:val="0"/>
          <w:numId w:val="0"/>
        </w:numPr>
        <w:ind w:left="720"/>
      </w:pPr>
    </w:p>
    <w:p w14:paraId="11BAE0DA" w14:textId="5A97A549" w:rsidR="00181B59" w:rsidRDefault="00181B59" w:rsidP="00181B59">
      <w:pPr>
        <w:pStyle w:val="Heading3"/>
        <w:numPr>
          <w:ilvl w:val="0"/>
          <w:numId w:val="0"/>
        </w:numPr>
        <w:ind w:left="720"/>
      </w:pPr>
    </w:p>
    <w:p w14:paraId="4950CB55" w14:textId="06ACC135" w:rsidR="00181B59" w:rsidRDefault="00181B59" w:rsidP="00181B59">
      <w:pPr>
        <w:pStyle w:val="Heading3"/>
        <w:numPr>
          <w:ilvl w:val="0"/>
          <w:numId w:val="0"/>
        </w:numPr>
        <w:ind w:left="720"/>
      </w:pPr>
    </w:p>
    <w:p w14:paraId="3B95684D" w14:textId="2C7CC002" w:rsidR="00181B59" w:rsidRDefault="00181B59" w:rsidP="00181B59">
      <w:pPr>
        <w:pStyle w:val="Heading3"/>
        <w:numPr>
          <w:ilvl w:val="0"/>
          <w:numId w:val="0"/>
        </w:numPr>
        <w:ind w:left="720"/>
      </w:pPr>
    </w:p>
    <w:p w14:paraId="6DCF2571" w14:textId="48DED794" w:rsidR="00181B59" w:rsidRDefault="00181B59" w:rsidP="00181B59">
      <w:pPr>
        <w:pStyle w:val="Heading3"/>
        <w:numPr>
          <w:ilvl w:val="0"/>
          <w:numId w:val="0"/>
        </w:numPr>
        <w:ind w:left="720"/>
      </w:pPr>
    </w:p>
    <w:p w14:paraId="3EDC473A" w14:textId="28013437" w:rsidR="00181B59" w:rsidRDefault="00181B59" w:rsidP="00181B59">
      <w:pPr>
        <w:pStyle w:val="Heading3"/>
        <w:numPr>
          <w:ilvl w:val="0"/>
          <w:numId w:val="0"/>
        </w:numPr>
        <w:ind w:left="720"/>
      </w:pPr>
    </w:p>
    <w:p w14:paraId="23A55A8F" w14:textId="513CE797" w:rsidR="00181B59" w:rsidRDefault="00181B59" w:rsidP="00181B59">
      <w:pPr>
        <w:pStyle w:val="Heading3"/>
        <w:numPr>
          <w:ilvl w:val="0"/>
          <w:numId w:val="0"/>
        </w:numPr>
        <w:ind w:left="720"/>
      </w:pPr>
    </w:p>
    <w:p w14:paraId="198FD54D" w14:textId="288D5BE1" w:rsidR="00181B59" w:rsidRDefault="00181B59" w:rsidP="00181B59">
      <w:pPr>
        <w:pStyle w:val="Heading3"/>
        <w:numPr>
          <w:ilvl w:val="0"/>
          <w:numId w:val="0"/>
        </w:numPr>
        <w:ind w:left="720"/>
      </w:pPr>
    </w:p>
    <w:bookmarkStart w:id="316" w:name="_Toc147754157"/>
    <w:bookmarkStart w:id="317" w:name="_Toc148093963"/>
    <w:bookmarkStart w:id="318" w:name="_Toc148618955"/>
    <w:bookmarkStart w:id="319" w:name="_Toc157777759"/>
    <w:bookmarkStart w:id="320" w:name="_Toc157778216"/>
    <w:bookmarkStart w:id="321" w:name="_Toc158120724"/>
    <w:bookmarkStart w:id="322" w:name="_Toc158121221"/>
    <w:p w14:paraId="3DF6AB09" w14:textId="2DF0EC20" w:rsidR="00181B59" w:rsidRDefault="0002563E" w:rsidP="00181B59">
      <w:pPr>
        <w:pStyle w:val="Heading3"/>
        <w:numPr>
          <w:ilvl w:val="0"/>
          <w:numId w:val="0"/>
        </w:numPr>
        <w:ind w:left="720"/>
      </w:pPr>
      <w:r>
        <w:rPr>
          <w:rFonts w:ascii="Times New Roman" w:hAnsi="Times New Roman" w:cs="Times New Roman"/>
          <w:noProof/>
          <w:sz w:val="24"/>
          <w:lang w:eastAsia="en-GB"/>
        </w:rPr>
        <mc:AlternateContent>
          <mc:Choice Requires="wps">
            <w:drawing>
              <wp:anchor distT="0" distB="0" distL="114300" distR="114300" simplePos="0" relativeHeight="251319296" behindDoc="0" locked="0" layoutInCell="1" allowOverlap="1" wp14:anchorId="11183581" wp14:editId="45D2C670">
                <wp:simplePos x="0" y="0"/>
                <wp:positionH relativeFrom="column">
                  <wp:posOffset>647700</wp:posOffset>
                </wp:positionH>
                <wp:positionV relativeFrom="paragraph">
                  <wp:posOffset>130175</wp:posOffset>
                </wp:positionV>
                <wp:extent cx="676275" cy="839470"/>
                <wp:effectExtent l="0" t="0" r="28575" b="17780"/>
                <wp:wrapNone/>
                <wp:docPr id="315" name="Text Box 315"/>
                <wp:cNvGraphicFramePr/>
                <a:graphic xmlns:a="http://schemas.openxmlformats.org/drawingml/2006/main">
                  <a:graphicData uri="http://schemas.microsoft.com/office/word/2010/wordprocessingShape">
                    <wps:wsp>
                      <wps:cNvSpPr txBox="1"/>
                      <wps:spPr>
                        <a:xfrm>
                          <a:off x="0" y="0"/>
                          <a:ext cx="676275" cy="839470"/>
                        </a:xfrm>
                        <a:prstGeom prst="rect">
                          <a:avLst/>
                        </a:prstGeom>
                        <a:solidFill>
                          <a:schemeClr val="lt1"/>
                        </a:solidFill>
                        <a:ln w="6350">
                          <a:solidFill>
                            <a:prstClr val="black"/>
                          </a:solidFill>
                        </a:ln>
                      </wps:spPr>
                      <wps:txbx>
                        <w:txbxContent>
                          <w:p w14:paraId="0D1DBFA2" w14:textId="67A181CA" w:rsidR="0002563E" w:rsidRDefault="0002563E" w:rsidP="0002563E">
                            <w:pPr>
                              <w:jc w:val="center"/>
                              <w:rPr>
                                <w:sz w:val="36"/>
                                <w:szCs w:val="36"/>
                              </w:rPr>
                            </w:pPr>
                            <w:r>
                              <w:rPr>
                                <w:sz w:val="36"/>
                                <w:szCs w:val="36"/>
                              </w:rPr>
                              <w:t>N</w:t>
                            </w:r>
                            <w:r>
                              <w:rPr>
                                <w:rFonts w:asciiTheme="minorHAnsi" w:hAnsiTheme="minorHAnsi"/>
                                <w:noProof/>
                                <w:szCs w:val="20"/>
                                <w:lang w:eastAsia="en-GB"/>
                              </w:rPr>
                              <w:drawing>
                                <wp:inline distT="0" distB="0" distL="0" distR="0" wp14:anchorId="68C949B6" wp14:editId="5E39BA00">
                                  <wp:extent cx="485775" cy="485775"/>
                                  <wp:effectExtent l="0" t="0" r="0" b="9525"/>
                                  <wp:docPr id="2069965430" name="Graphic 2069965430" descr="Arrow Up with solid fill"/>
                                  <wp:cNvGraphicFramePr/>
                                  <a:graphic xmlns:a="http://schemas.openxmlformats.org/drawingml/2006/main">
                                    <a:graphicData uri="http://schemas.openxmlformats.org/drawingml/2006/picture">
                                      <pic:pic xmlns:pic="http://schemas.openxmlformats.org/drawingml/2006/picture">
                                        <pic:nvPicPr>
                                          <pic:cNvPr id="266" name="Graphic 266" descr="Arrow Up with solid fill"/>
                                          <pic:cNvPicPr>
                                            <a:picLocks noChangeAspect="1"/>
                                          </pic:cNvPicPr>
                                        </pic:nvPicPr>
                                        <pic:blipFill>
                                          <a:blip r:embed="rId18">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487045" cy="487045"/>
                                          </a:xfrm>
                                          <a:prstGeom prst="rect">
                                            <a:avLst/>
                                          </a:prstGeom>
                                        </pic:spPr>
                                      </pic:pic>
                                    </a:graphicData>
                                  </a:graphic>
                                </wp:inline>
                              </w:drawing>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183581" id="Text Box 315" o:spid="_x0000_s1093" type="#_x0000_t202" style="position:absolute;left:0;text-align:left;margin-left:51pt;margin-top:10.25pt;width:53.25pt;height:66.1pt;z-index:25131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" fillcolor="white [3201]" strokeweight=".5pt">
                <v:textbox>
                  <w:txbxContent>
                    <w:p w14:paraId="0D1DBFA2" w14:textId="67A181CA" w:rsidR="0002563E" w:rsidRDefault="0002563E" w:rsidP="0002563E">
                      <w:pPr>
                        <w:jc w:val="center"/>
                        <w:rPr>
                          <w:sz w:val="36"/>
                          <w:szCs w:val="36"/>
                        </w:rPr>
                      </w:pPr>
                      <w:r>
                        <w:rPr>
                          <w:sz w:val="36"/>
                          <w:szCs w:val="36"/>
                        </w:rPr>
                        <w:t>N</w:t>
                      </w:r>
                      <w:r>
                        <w:rPr>
                          <w:rFonts w:asciiTheme="minorHAnsi" w:hAnsiTheme="minorHAnsi"/>
                          <w:noProof/>
                          <w:szCs w:val="20"/>
                          <w:lang w:eastAsia="en-GB"/>
                        </w:rPr>
                        <w:drawing>
                          <wp:inline distT="0" distB="0" distL="0" distR="0" wp14:anchorId="68C949B6" wp14:editId="5E39BA00">
                            <wp:extent cx="485775" cy="485775"/>
                            <wp:effectExtent l="0" t="0" r="0" b="9525"/>
                            <wp:docPr id="2069965430" name="Graphic 2069965430" descr="Arrow Up with solid fill"/>
                            <wp:cNvGraphicFramePr/>
                            <a:graphic xmlns:a="http://schemas.openxmlformats.org/drawingml/2006/main">
                              <a:graphicData uri="http://schemas.openxmlformats.org/drawingml/2006/picture">
                                <pic:pic xmlns:pic="http://schemas.openxmlformats.org/drawingml/2006/picture">
                                  <pic:nvPicPr>
                                    <pic:cNvPr id="266" name="Graphic 266" descr="Arrow Up with solid fill"/>
                                    <pic:cNvPicPr>
                                      <a:picLocks noChangeAspect="1"/>
                                    </pic:cNvPicPr>
                                  </pic:nvPicPr>
                                  <pic:blipFill>
                                    <a:blip r:embed="rId20">
                                      <a:extLst>
                                        <a:ext uri="{28A0092B-C50C-407E-A947-70E740481C1C}">
                                          <a14:useLocalDpi xmlns:a14="http://schemas.microsoft.com/office/drawing/2010/main" val="0"/>
                                        </a:ext>
                                        <a:ext uri="{96DAC541-7B7A-43D3-8B79-37D633B846F1}">
                                          <asvg:svgBlip xmlns:asvg="http://schemas.microsoft.com/office/drawing/2016/SVG/main" r:embed="rId21"/>
                                        </a:ext>
                                      </a:extLst>
                                    </a:blip>
                                    <a:stretch>
                                      <a:fillRect/>
                                    </a:stretch>
                                  </pic:blipFill>
                                  <pic:spPr>
                                    <a:xfrm>
                                      <a:off x="0" y="0"/>
                                      <a:ext cx="487045" cy="487045"/>
                                    </a:xfrm>
                                    <a:prstGeom prst="rect">
                                      <a:avLst/>
                                    </a:prstGeom>
                                  </pic:spPr>
                                </pic:pic>
                              </a:graphicData>
                            </a:graphic>
                          </wp:inline>
                        </w:drawing>
                      </w:r>
                    </w:p>
                  </w:txbxContent>
                </v:textbox>
              </v:shape>
            </w:pict>
          </mc:Fallback>
        </mc:AlternateContent>
      </w:r>
      <w:bookmarkEnd w:id="316"/>
      <w:bookmarkEnd w:id="317"/>
      <w:bookmarkEnd w:id="318"/>
      <w:bookmarkEnd w:id="319"/>
      <w:bookmarkEnd w:id="320"/>
      <w:bookmarkEnd w:id="321"/>
      <w:bookmarkEnd w:id="322"/>
    </w:p>
    <w:p w14:paraId="3B0C5DB9" w14:textId="7CB39FF4" w:rsidR="00181B59" w:rsidRDefault="00181B59" w:rsidP="00181B59">
      <w:pPr>
        <w:pStyle w:val="Heading3"/>
        <w:numPr>
          <w:ilvl w:val="0"/>
          <w:numId w:val="0"/>
        </w:numPr>
        <w:ind w:left="720"/>
      </w:pPr>
    </w:p>
    <w:p w14:paraId="647459CC" w14:textId="120C3D84" w:rsidR="00181B59" w:rsidRDefault="00181B59" w:rsidP="00181B59">
      <w:pPr>
        <w:pStyle w:val="Heading3"/>
        <w:numPr>
          <w:ilvl w:val="0"/>
          <w:numId w:val="0"/>
        </w:numPr>
        <w:ind w:left="720"/>
      </w:pPr>
    </w:p>
    <w:bookmarkStart w:id="323" w:name="_Toc147754158"/>
    <w:bookmarkStart w:id="324" w:name="_Toc148093964"/>
    <w:bookmarkStart w:id="325" w:name="_Toc148618956"/>
    <w:bookmarkStart w:id="326" w:name="_Toc157777760"/>
    <w:bookmarkStart w:id="327" w:name="_Toc157778217"/>
    <w:bookmarkStart w:id="328" w:name="_Toc158120725"/>
    <w:bookmarkStart w:id="329" w:name="_Toc158121222"/>
    <w:p w14:paraId="5EA5CDE9" w14:textId="32807A51" w:rsidR="00181B59" w:rsidRDefault="00BB27C0" w:rsidP="00181B59">
      <w:pPr>
        <w:pStyle w:val="Heading3"/>
        <w:numPr>
          <w:ilvl w:val="0"/>
          <w:numId w:val="0"/>
        </w:numPr>
        <w:ind w:left="720"/>
      </w:pPr>
      <w:r>
        <w:rPr>
          <w:rFonts w:ascii="Times New Roman" w:hAnsi="Times New Roman" w:cs="Times New Roman"/>
          <w:noProof/>
          <w:sz w:val="24"/>
          <w:lang w:eastAsia="en-GB"/>
        </w:rPr>
        <mc:AlternateContent>
          <mc:Choice Requires="wps">
            <w:drawing>
              <wp:anchor distT="0" distB="0" distL="114300" distR="114300" simplePos="0" relativeHeight="251380736" behindDoc="0" locked="0" layoutInCell="1" allowOverlap="1" wp14:anchorId="60AD93A2" wp14:editId="4CEFE144">
                <wp:simplePos x="0" y="0"/>
                <wp:positionH relativeFrom="column">
                  <wp:posOffset>1457325</wp:posOffset>
                </wp:positionH>
                <wp:positionV relativeFrom="paragraph">
                  <wp:posOffset>29210</wp:posOffset>
                </wp:positionV>
                <wp:extent cx="895350" cy="228600"/>
                <wp:effectExtent l="0" t="0" r="19050" b="19050"/>
                <wp:wrapNone/>
                <wp:docPr id="395" name="Text Box 395"/>
                <wp:cNvGraphicFramePr/>
                <a:graphic xmlns:a="http://schemas.openxmlformats.org/drawingml/2006/main">
                  <a:graphicData uri="http://schemas.microsoft.com/office/word/2010/wordprocessingShape">
                    <wps:wsp>
                      <wps:cNvSpPr txBox="1"/>
                      <wps:spPr>
                        <a:xfrm>
                          <a:off x="0" y="0"/>
                          <a:ext cx="895350" cy="228600"/>
                        </a:xfrm>
                        <a:prstGeom prst="rect">
                          <a:avLst/>
                        </a:prstGeom>
                        <a:solidFill>
                          <a:schemeClr val="lt1"/>
                        </a:solidFill>
                        <a:ln w="6350">
                          <a:solidFill>
                            <a:prstClr val="black"/>
                          </a:solidFill>
                        </a:ln>
                      </wps:spPr>
                      <wps:txbx>
                        <w:txbxContent>
                          <w:p w14:paraId="7E059DDE" w14:textId="77777777" w:rsidR="00BB27C0" w:rsidRDefault="00BB27C0" w:rsidP="00BB27C0">
                            <w:pPr>
                              <w:rPr>
                                <w:b/>
                                <w:bCs/>
                              </w:rPr>
                            </w:pPr>
                            <w:r>
                              <w:rPr>
                                <w:b/>
                                <w:bCs/>
                              </w:rPr>
                              <w:t>Not to scale</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AD93A2" id="Text Box 395" o:spid="_x0000_s1094" type="#_x0000_t202" style="position:absolute;left:0;text-align:left;margin-left:114.75pt;margin-top:2.3pt;width:70.5pt;height:18pt;z-index:25138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" fillcolor="white [3201]" strokeweight=".5pt">
                <v:textbox>
                  <w:txbxContent>
                    <w:p w14:paraId="7E059DDE" w14:textId="77777777" w:rsidR="00BB27C0" w:rsidRDefault="00BB27C0" w:rsidP="00BB27C0">
                      <w:pPr>
                        <w:rPr>
                          <w:b/>
                          <w:bCs/>
                        </w:rPr>
                      </w:pPr>
                      <w:r>
                        <w:rPr>
                          <w:b/>
                          <w:bCs/>
                        </w:rPr>
                        <w:t>Not to scale</w:t>
                      </w:r>
                    </w:p>
                  </w:txbxContent>
                </v:textbox>
              </v:shape>
            </w:pict>
          </mc:Fallback>
        </mc:AlternateContent>
      </w:r>
      <w:bookmarkEnd w:id="323"/>
      <w:bookmarkEnd w:id="324"/>
      <w:bookmarkEnd w:id="325"/>
      <w:bookmarkEnd w:id="326"/>
      <w:bookmarkEnd w:id="327"/>
      <w:bookmarkEnd w:id="328"/>
      <w:bookmarkEnd w:id="329"/>
    </w:p>
    <w:p w14:paraId="19D94594" w14:textId="5D14FD3C" w:rsidR="00181B59" w:rsidRDefault="00181B59" w:rsidP="00181B59">
      <w:pPr>
        <w:pStyle w:val="Heading3"/>
        <w:numPr>
          <w:ilvl w:val="0"/>
          <w:numId w:val="0"/>
        </w:numPr>
        <w:ind w:left="720"/>
      </w:pPr>
      <w:bookmarkStart w:id="330" w:name="_Toc158121223"/>
      <w:r>
        <w:lastRenderedPageBreak/>
        <w:t xml:space="preserve">Map </w:t>
      </w:r>
      <w:r w:rsidR="00BB3958">
        <w:t>2</w:t>
      </w:r>
      <w:r w:rsidR="00FF29EE">
        <w:t>7</w:t>
      </w:r>
      <w:r>
        <w:t xml:space="preserve"> – Friern Barnet Retail Park Open Space (1)</w:t>
      </w:r>
      <w:bookmarkEnd w:id="330"/>
      <w:r w:rsidRPr="00DA243A">
        <w:rPr>
          <w:noProof/>
        </w:rPr>
        <w:t xml:space="preserve"> </w:t>
      </w:r>
    </w:p>
    <w:bookmarkStart w:id="331" w:name="_Toc147754160"/>
    <w:bookmarkStart w:id="332" w:name="_Toc148093966"/>
    <w:bookmarkStart w:id="333" w:name="_Toc148618958"/>
    <w:bookmarkStart w:id="334" w:name="_Toc157777762"/>
    <w:bookmarkStart w:id="335" w:name="_Toc157778219"/>
    <w:bookmarkStart w:id="336" w:name="_Toc158120727"/>
    <w:bookmarkStart w:id="337" w:name="_Toc158121224"/>
    <w:p w14:paraId="3F4F01C0" w14:textId="02B7802E" w:rsidR="00181B59" w:rsidRDefault="00181B59" w:rsidP="00181B59">
      <w:pPr>
        <w:pStyle w:val="Heading3"/>
        <w:numPr>
          <w:ilvl w:val="0"/>
          <w:numId w:val="0"/>
        </w:numPr>
        <w:ind w:left="720"/>
      </w:pPr>
      <w:r>
        <w:rPr>
          <w:noProof/>
        </w:rPr>
        <mc:AlternateContent>
          <mc:Choice Requires="wps">
            <w:drawing>
              <wp:anchor distT="45720" distB="45720" distL="114300" distR="114300" simplePos="0" relativeHeight="251634688" behindDoc="0" locked="0" layoutInCell="1" allowOverlap="1" wp14:anchorId="3AF7DB0E" wp14:editId="78ED5780">
                <wp:simplePos x="0" y="0"/>
                <wp:positionH relativeFrom="column">
                  <wp:posOffset>5286375</wp:posOffset>
                </wp:positionH>
                <wp:positionV relativeFrom="paragraph">
                  <wp:posOffset>172720</wp:posOffset>
                </wp:positionV>
                <wp:extent cx="2879725" cy="828000"/>
                <wp:effectExtent l="0" t="0" r="15875" b="10795"/>
                <wp:wrapSquare wrapText="bothSides"/>
                <wp:docPr id="3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9725" cy="828000"/>
                        </a:xfrm>
                        <a:prstGeom prst="rect">
                          <a:avLst/>
                        </a:prstGeom>
                        <a:solidFill>
                          <a:srgbClr val="FFFFFF"/>
                        </a:solidFill>
                        <a:ln w="9525">
                          <a:solidFill>
                            <a:srgbClr val="000000"/>
                          </a:solidFill>
                          <a:miter lim="800000"/>
                          <a:headEnd/>
                          <a:tailEnd/>
                        </a:ln>
                      </wps:spPr>
                      <wps:txbx>
                        <w:txbxContent>
                          <w:p w14:paraId="01F7D9D3" w14:textId="77777777" w:rsidR="00CF2D07" w:rsidRPr="00BB3958" w:rsidRDefault="00CF2D07" w:rsidP="00181B59">
                            <w:pPr>
                              <w:pStyle w:val="NoSpacing"/>
                              <w:rPr>
                                <w:b/>
                              </w:rPr>
                            </w:pPr>
                            <w:r w:rsidRPr="00BB3958">
                              <w:rPr>
                                <w:b/>
                              </w:rPr>
                              <w:t>Justification for change:</w:t>
                            </w:r>
                          </w:p>
                          <w:p w14:paraId="1C6C15E6" w14:textId="77777777" w:rsidR="00CF2D07" w:rsidRDefault="00CF2D07" w:rsidP="00181B59">
                            <w:pPr>
                              <w:pStyle w:val="NoSpacing"/>
                            </w:pPr>
                            <w:r>
                              <w:t>No practical benefit to having land in MOL if it results in boundary cutting through a building. Remove the full building and its curtilage from MOL.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F7DB0E" id="Text Box 31" o:spid="_x0000_s1095" type="#_x0000_t202" style="position:absolute;left:0;text-align:left;margin-left:416.25pt;margin-top:13.6pt;width:226.75pt;height:65.2pt;z-index:251634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">
                <v:textbox>
                  <w:txbxContent>
                    <w:p w14:paraId="01F7D9D3" w14:textId="77777777" w:rsidR="00CF2D07" w:rsidRPr="00BB3958" w:rsidRDefault="00CF2D07" w:rsidP="00181B59">
                      <w:pPr>
                        <w:pStyle w:val="NoSpacing"/>
                        <w:rPr>
                          <w:b/>
                        </w:rPr>
                      </w:pPr>
                      <w:r w:rsidRPr="00BB3958">
                        <w:rPr>
                          <w:b/>
                        </w:rPr>
                        <w:t>Justification for change:</w:t>
                      </w:r>
                    </w:p>
                    <w:p w14:paraId="1C6C15E6" w14:textId="77777777" w:rsidR="00CF2D07" w:rsidRDefault="00CF2D07" w:rsidP="00181B59">
                      <w:pPr>
                        <w:pStyle w:val="NoSpacing"/>
                      </w:pPr>
                      <w:r>
                        <w:t>No practical benefit to having land in MOL if it results in boundary cutting through a building. Remove the full building and its curtilage from MOL.</w:t>
                      </w:r>
                    </w:p>
                  </w:txbxContent>
                </v:textbox>
                <w10:wrap type="square"/>
              </v:shape>
            </w:pict>
          </mc:Fallback>
        </mc:AlternateContent>
      </w:r>
      <w:r>
        <w:rPr>
          <w:noProof/>
        </w:rPr>
        <w:drawing>
          <wp:anchor distT="0" distB="0" distL="114300" distR="114300" simplePos="0" relativeHeight="251585536" behindDoc="0" locked="0" layoutInCell="1" allowOverlap="1" wp14:anchorId="541F466D" wp14:editId="4EDDA993">
            <wp:simplePos x="0" y="0"/>
            <wp:positionH relativeFrom="margin">
              <wp:align>center</wp:align>
            </wp:positionH>
            <wp:positionV relativeFrom="margin">
              <wp:align>bottom</wp:align>
            </wp:positionV>
            <wp:extent cx="7560000" cy="5345179"/>
            <wp:effectExtent l="19050" t="19050" r="22225" b="27305"/>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3.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7560000" cy="5345179"/>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bookmarkEnd w:id="331"/>
      <w:bookmarkEnd w:id="332"/>
      <w:bookmarkEnd w:id="333"/>
      <w:bookmarkEnd w:id="334"/>
      <w:bookmarkEnd w:id="335"/>
      <w:bookmarkEnd w:id="336"/>
      <w:bookmarkEnd w:id="337"/>
    </w:p>
    <w:p w14:paraId="55030B6D" w14:textId="7B4775CB" w:rsidR="00181B59" w:rsidRDefault="00181B59" w:rsidP="00181B59">
      <w:pPr>
        <w:pStyle w:val="Heading3"/>
        <w:numPr>
          <w:ilvl w:val="0"/>
          <w:numId w:val="0"/>
        </w:numPr>
        <w:ind w:left="720"/>
      </w:pPr>
    </w:p>
    <w:p w14:paraId="70DA24EB" w14:textId="7F7EF5C9" w:rsidR="00181B59" w:rsidRDefault="00181B59" w:rsidP="00181B59">
      <w:pPr>
        <w:pStyle w:val="Heading3"/>
        <w:numPr>
          <w:ilvl w:val="0"/>
          <w:numId w:val="0"/>
        </w:numPr>
        <w:ind w:left="720"/>
      </w:pPr>
    </w:p>
    <w:p w14:paraId="7BC740C8" w14:textId="44A828C4" w:rsidR="00181B59" w:rsidRDefault="00181B59" w:rsidP="00181B59">
      <w:pPr>
        <w:pStyle w:val="Heading3"/>
        <w:numPr>
          <w:ilvl w:val="0"/>
          <w:numId w:val="0"/>
        </w:numPr>
        <w:ind w:left="720"/>
      </w:pPr>
    </w:p>
    <w:p w14:paraId="260D2AC6" w14:textId="0230ADB7" w:rsidR="00181B59" w:rsidRDefault="00181B59" w:rsidP="00181B59">
      <w:pPr>
        <w:pStyle w:val="Heading3"/>
        <w:numPr>
          <w:ilvl w:val="0"/>
          <w:numId w:val="0"/>
        </w:numPr>
        <w:ind w:left="720"/>
      </w:pPr>
    </w:p>
    <w:p w14:paraId="622EB9FB" w14:textId="2084F609" w:rsidR="00181B59" w:rsidRDefault="00181B59" w:rsidP="00181B59">
      <w:pPr>
        <w:pStyle w:val="Heading3"/>
        <w:numPr>
          <w:ilvl w:val="0"/>
          <w:numId w:val="0"/>
        </w:numPr>
        <w:ind w:left="720"/>
      </w:pPr>
    </w:p>
    <w:p w14:paraId="35A1BA09" w14:textId="27DF85B9" w:rsidR="00181B59" w:rsidRDefault="00181B59" w:rsidP="00181B59">
      <w:pPr>
        <w:pStyle w:val="Heading3"/>
        <w:numPr>
          <w:ilvl w:val="0"/>
          <w:numId w:val="0"/>
        </w:numPr>
        <w:ind w:left="720"/>
      </w:pPr>
    </w:p>
    <w:p w14:paraId="186ABBAC" w14:textId="4519DB81" w:rsidR="00181B59" w:rsidRDefault="00181B59" w:rsidP="00181B59">
      <w:pPr>
        <w:pStyle w:val="Heading3"/>
        <w:numPr>
          <w:ilvl w:val="0"/>
          <w:numId w:val="0"/>
        </w:numPr>
        <w:ind w:left="720"/>
      </w:pPr>
    </w:p>
    <w:p w14:paraId="51AE6523" w14:textId="0C06C0C7" w:rsidR="00181B59" w:rsidRDefault="00181B59" w:rsidP="00181B59">
      <w:pPr>
        <w:pStyle w:val="Heading3"/>
        <w:numPr>
          <w:ilvl w:val="0"/>
          <w:numId w:val="0"/>
        </w:numPr>
        <w:ind w:left="720"/>
      </w:pPr>
    </w:p>
    <w:p w14:paraId="2A6ADDA3" w14:textId="7A1E4EC2" w:rsidR="00181B59" w:rsidRDefault="00181B59" w:rsidP="00181B59">
      <w:pPr>
        <w:pStyle w:val="Heading3"/>
        <w:numPr>
          <w:ilvl w:val="0"/>
          <w:numId w:val="0"/>
        </w:numPr>
        <w:ind w:left="720"/>
      </w:pPr>
    </w:p>
    <w:p w14:paraId="60C57B99" w14:textId="6C3A1D85" w:rsidR="00181B59" w:rsidRDefault="00181B59" w:rsidP="00181B59">
      <w:pPr>
        <w:pStyle w:val="Heading3"/>
        <w:numPr>
          <w:ilvl w:val="0"/>
          <w:numId w:val="0"/>
        </w:numPr>
        <w:ind w:left="720"/>
      </w:pPr>
    </w:p>
    <w:p w14:paraId="13237E11" w14:textId="76C3D3D5" w:rsidR="00181B59" w:rsidRDefault="00181B59" w:rsidP="00181B59">
      <w:pPr>
        <w:pStyle w:val="Heading3"/>
        <w:numPr>
          <w:ilvl w:val="0"/>
          <w:numId w:val="0"/>
        </w:numPr>
        <w:ind w:left="720"/>
      </w:pPr>
    </w:p>
    <w:p w14:paraId="53A811B7" w14:textId="51A292E1" w:rsidR="00181B59" w:rsidRDefault="00181B59" w:rsidP="00181B59">
      <w:pPr>
        <w:pStyle w:val="Heading3"/>
        <w:numPr>
          <w:ilvl w:val="0"/>
          <w:numId w:val="0"/>
        </w:numPr>
        <w:ind w:left="720"/>
      </w:pPr>
    </w:p>
    <w:p w14:paraId="71BC7484" w14:textId="64E9AF5B" w:rsidR="00181B59" w:rsidRDefault="00181B59" w:rsidP="00181B59">
      <w:pPr>
        <w:pStyle w:val="Heading3"/>
        <w:numPr>
          <w:ilvl w:val="0"/>
          <w:numId w:val="0"/>
        </w:numPr>
        <w:ind w:left="720"/>
      </w:pPr>
    </w:p>
    <w:p w14:paraId="65CEE064" w14:textId="73F92C4B" w:rsidR="00181B59" w:rsidRDefault="00181B59" w:rsidP="00181B59">
      <w:pPr>
        <w:pStyle w:val="Heading3"/>
        <w:numPr>
          <w:ilvl w:val="0"/>
          <w:numId w:val="0"/>
        </w:numPr>
        <w:ind w:left="720"/>
      </w:pPr>
    </w:p>
    <w:p w14:paraId="4C8340A8" w14:textId="39252B36" w:rsidR="00181B59" w:rsidRDefault="00181B59" w:rsidP="00181B59">
      <w:pPr>
        <w:pStyle w:val="Heading3"/>
        <w:numPr>
          <w:ilvl w:val="0"/>
          <w:numId w:val="0"/>
        </w:numPr>
        <w:ind w:left="720"/>
      </w:pPr>
    </w:p>
    <w:p w14:paraId="62544F2F" w14:textId="61F79B18" w:rsidR="00181B59" w:rsidRDefault="00181B59" w:rsidP="00181B59">
      <w:pPr>
        <w:pStyle w:val="Heading3"/>
        <w:numPr>
          <w:ilvl w:val="0"/>
          <w:numId w:val="0"/>
        </w:numPr>
        <w:ind w:left="720"/>
      </w:pPr>
    </w:p>
    <w:p w14:paraId="576EBC54" w14:textId="7305D7CF" w:rsidR="00181B59" w:rsidRDefault="00181B59" w:rsidP="00181B59">
      <w:pPr>
        <w:pStyle w:val="Heading3"/>
        <w:numPr>
          <w:ilvl w:val="0"/>
          <w:numId w:val="0"/>
        </w:numPr>
        <w:ind w:left="720"/>
      </w:pPr>
    </w:p>
    <w:p w14:paraId="4E3BBED4" w14:textId="61CE26B6" w:rsidR="00181B59" w:rsidRDefault="00181B59" w:rsidP="00181B59">
      <w:pPr>
        <w:pStyle w:val="Heading3"/>
        <w:numPr>
          <w:ilvl w:val="0"/>
          <w:numId w:val="0"/>
        </w:numPr>
        <w:ind w:left="720"/>
      </w:pPr>
    </w:p>
    <w:bookmarkStart w:id="338" w:name="_Toc147754161"/>
    <w:bookmarkStart w:id="339" w:name="_Toc148093967"/>
    <w:bookmarkStart w:id="340" w:name="_Toc148618959"/>
    <w:bookmarkStart w:id="341" w:name="_Toc157777763"/>
    <w:bookmarkStart w:id="342" w:name="_Toc157778220"/>
    <w:bookmarkStart w:id="343" w:name="_Toc158120728"/>
    <w:bookmarkStart w:id="344" w:name="_Toc158121225"/>
    <w:p w14:paraId="65149C76" w14:textId="476FBE16" w:rsidR="00181B59" w:rsidRDefault="0002563E" w:rsidP="00181B59">
      <w:pPr>
        <w:pStyle w:val="Heading3"/>
        <w:numPr>
          <w:ilvl w:val="0"/>
          <w:numId w:val="0"/>
        </w:numPr>
        <w:ind w:left="720"/>
      </w:pPr>
      <w:r>
        <w:rPr>
          <w:rFonts w:ascii="Times New Roman" w:hAnsi="Times New Roman" w:cs="Times New Roman"/>
          <w:noProof/>
          <w:sz w:val="24"/>
          <w:lang w:eastAsia="en-GB"/>
        </w:rPr>
        <mc:AlternateContent>
          <mc:Choice Requires="wps">
            <w:drawing>
              <wp:anchor distT="0" distB="0" distL="114300" distR="114300" simplePos="0" relativeHeight="251322368" behindDoc="0" locked="0" layoutInCell="1" allowOverlap="1" wp14:anchorId="589AAA7F" wp14:editId="3AC183BC">
                <wp:simplePos x="0" y="0"/>
                <wp:positionH relativeFrom="column">
                  <wp:posOffset>647700</wp:posOffset>
                </wp:positionH>
                <wp:positionV relativeFrom="paragraph">
                  <wp:posOffset>130175</wp:posOffset>
                </wp:positionV>
                <wp:extent cx="676275" cy="839470"/>
                <wp:effectExtent l="0" t="0" r="28575" b="17780"/>
                <wp:wrapNone/>
                <wp:docPr id="317" name="Text Box 317"/>
                <wp:cNvGraphicFramePr/>
                <a:graphic xmlns:a="http://schemas.openxmlformats.org/drawingml/2006/main">
                  <a:graphicData uri="http://schemas.microsoft.com/office/word/2010/wordprocessingShape">
                    <wps:wsp>
                      <wps:cNvSpPr txBox="1"/>
                      <wps:spPr>
                        <a:xfrm>
                          <a:off x="0" y="0"/>
                          <a:ext cx="676275" cy="839470"/>
                        </a:xfrm>
                        <a:prstGeom prst="rect">
                          <a:avLst/>
                        </a:prstGeom>
                        <a:solidFill>
                          <a:schemeClr val="lt1"/>
                        </a:solidFill>
                        <a:ln w="6350">
                          <a:solidFill>
                            <a:prstClr val="black"/>
                          </a:solidFill>
                        </a:ln>
                      </wps:spPr>
                      <wps:txbx>
                        <w:txbxContent>
                          <w:p w14:paraId="4801C0C9" w14:textId="00A0423F" w:rsidR="0002563E" w:rsidRDefault="0002563E" w:rsidP="0002563E">
                            <w:pPr>
                              <w:jc w:val="center"/>
                              <w:rPr>
                                <w:sz w:val="36"/>
                                <w:szCs w:val="36"/>
                              </w:rPr>
                            </w:pPr>
                            <w:r>
                              <w:rPr>
                                <w:sz w:val="36"/>
                                <w:szCs w:val="36"/>
                              </w:rPr>
                              <w:t>N</w:t>
                            </w:r>
                            <w:r>
                              <w:rPr>
                                <w:rFonts w:asciiTheme="minorHAnsi" w:hAnsiTheme="minorHAnsi"/>
                                <w:noProof/>
                                <w:szCs w:val="20"/>
                                <w:lang w:eastAsia="en-GB"/>
                              </w:rPr>
                              <w:drawing>
                                <wp:inline distT="0" distB="0" distL="0" distR="0" wp14:anchorId="408BA33A" wp14:editId="7CBD2E25">
                                  <wp:extent cx="485775" cy="485775"/>
                                  <wp:effectExtent l="0" t="0" r="0" b="9525"/>
                                  <wp:docPr id="2135451867" name="Graphic 2135451867" descr="Arrow Up with solid fill"/>
                                  <wp:cNvGraphicFramePr/>
                                  <a:graphic xmlns:a="http://schemas.openxmlformats.org/drawingml/2006/main">
                                    <a:graphicData uri="http://schemas.openxmlformats.org/drawingml/2006/picture">
                                      <pic:pic xmlns:pic="http://schemas.openxmlformats.org/drawingml/2006/picture">
                                        <pic:nvPicPr>
                                          <pic:cNvPr id="266" name="Graphic 266" descr="Arrow Up with solid fill"/>
                                          <pic:cNvPicPr>
                                            <a:picLocks noChangeAspect="1"/>
                                          </pic:cNvPicPr>
                                        </pic:nvPicPr>
                                        <pic:blipFill>
                                          <a:blip r:embed="rId18">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487045" cy="487045"/>
                                          </a:xfrm>
                                          <a:prstGeom prst="rect">
                                            <a:avLst/>
                                          </a:prstGeom>
                                        </pic:spPr>
                                      </pic:pic>
                                    </a:graphicData>
                                  </a:graphic>
                                </wp:inline>
                              </w:drawing>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9AAA7F" id="Text Box 317" o:spid="_x0000_s1096" type="#_x0000_t202" style="position:absolute;left:0;text-align:left;margin-left:51pt;margin-top:10.25pt;width:53.25pt;height:66.1pt;z-index:25132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" fillcolor="white [3201]" strokeweight=".5pt">
                <v:textbox>
                  <w:txbxContent>
                    <w:p w14:paraId="4801C0C9" w14:textId="00A0423F" w:rsidR="0002563E" w:rsidRDefault="0002563E" w:rsidP="0002563E">
                      <w:pPr>
                        <w:jc w:val="center"/>
                        <w:rPr>
                          <w:sz w:val="36"/>
                          <w:szCs w:val="36"/>
                        </w:rPr>
                      </w:pPr>
                      <w:r>
                        <w:rPr>
                          <w:sz w:val="36"/>
                          <w:szCs w:val="36"/>
                        </w:rPr>
                        <w:t>N</w:t>
                      </w:r>
                      <w:r>
                        <w:rPr>
                          <w:rFonts w:asciiTheme="minorHAnsi" w:hAnsiTheme="minorHAnsi"/>
                          <w:noProof/>
                          <w:szCs w:val="20"/>
                          <w:lang w:eastAsia="en-GB"/>
                        </w:rPr>
                        <w:drawing>
                          <wp:inline distT="0" distB="0" distL="0" distR="0" wp14:anchorId="408BA33A" wp14:editId="7CBD2E25">
                            <wp:extent cx="485775" cy="485775"/>
                            <wp:effectExtent l="0" t="0" r="0" b="9525"/>
                            <wp:docPr id="2135451867" name="Graphic 2135451867" descr="Arrow Up with solid fill"/>
                            <wp:cNvGraphicFramePr/>
                            <a:graphic xmlns:a="http://schemas.openxmlformats.org/drawingml/2006/main">
                              <a:graphicData uri="http://schemas.openxmlformats.org/drawingml/2006/picture">
                                <pic:pic xmlns:pic="http://schemas.openxmlformats.org/drawingml/2006/picture">
                                  <pic:nvPicPr>
                                    <pic:cNvPr id="266" name="Graphic 266" descr="Arrow Up with solid fill"/>
                                    <pic:cNvPicPr>
                                      <a:picLocks noChangeAspect="1"/>
                                    </pic:cNvPicPr>
                                  </pic:nvPicPr>
                                  <pic:blipFill>
                                    <a:blip r:embed="rId20">
                                      <a:extLst>
                                        <a:ext uri="{28A0092B-C50C-407E-A947-70E740481C1C}">
                                          <a14:useLocalDpi xmlns:a14="http://schemas.microsoft.com/office/drawing/2010/main" val="0"/>
                                        </a:ext>
                                        <a:ext uri="{96DAC541-7B7A-43D3-8B79-37D633B846F1}">
                                          <asvg:svgBlip xmlns:asvg="http://schemas.microsoft.com/office/drawing/2016/SVG/main" r:embed="rId21"/>
                                        </a:ext>
                                      </a:extLst>
                                    </a:blip>
                                    <a:stretch>
                                      <a:fillRect/>
                                    </a:stretch>
                                  </pic:blipFill>
                                  <pic:spPr>
                                    <a:xfrm>
                                      <a:off x="0" y="0"/>
                                      <a:ext cx="487045" cy="487045"/>
                                    </a:xfrm>
                                    <a:prstGeom prst="rect">
                                      <a:avLst/>
                                    </a:prstGeom>
                                  </pic:spPr>
                                </pic:pic>
                              </a:graphicData>
                            </a:graphic>
                          </wp:inline>
                        </w:drawing>
                      </w:r>
                    </w:p>
                  </w:txbxContent>
                </v:textbox>
              </v:shape>
            </w:pict>
          </mc:Fallback>
        </mc:AlternateContent>
      </w:r>
      <w:bookmarkEnd w:id="338"/>
      <w:bookmarkEnd w:id="339"/>
      <w:bookmarkEnd w:id="340"/>
      <w:bookmarkEnd w:id="341"/>
      <w:bookmarkEnd w:id="342"/>
      <w:bookmarkEnd w:id="343"/>
      <w:bookmarkEnd w:id="344"/>
    </w:p>
    <w:p w14:paraId="62C345B7" w14:textId="0599A65B" w:rsidR="00181B59" w:rsidRDefault="00181B59" w:rsidP="00181B59">
      <w:pPr>
        <w:pStyle w:val="Heading3"/>
        <w:numPr>
          <w:ilvl w:val="0"/>
          <w:numId w:val="0"/>
        </w:numPr>
        <w:ind w:left="720"/>
      </w:pPr>
    </w:p>
    <w:p w14:paraId="78565811" w14:textId="63CE237B" w:rsidR="00181B59" w:rsidRDefault="00181B59" w:rsidP="00181B59">
      <w:pPr>
        <w:pStyle w:val="Heading3"/>
        <w:numPr>
          <w:ilvl w:val="0"/>
          <w:numId w:val="0"/>
        </w:numPr>
        <w:ind w:left="720"/>
      </w:pPr>
    </w:p>
    <w:bookmarkStart w:id="345" w:name="_Toc147754162"/>
    <w:bookmarkStart w:id="346" w:name="_Toc148093968"/>
    <w:bookmarkStart w:id="347" w:name="_Toc148618960"/>
    <w:bookmarkStart w:id="348" w:name="_Toc157777764"/>
    <w:bookmarkStart w:id="349" w:name="_Toc157778221"/>
    <w:bookmarkStart w:id="350" w:name="_Toc158120729"/>
    <w:bookmarkStart w:id="351" w:name="_Toc158121226"/>
    <w:p w14:paraId="237D752B" w14:textId="3706E0C9" w:rsidR="00181B59" w:rsidRDefault="00BB27C0" w:rsidP="00181B59">
      <w:pPr>
        <w:pStyle w:val="Heading3"/>
        <w:numPr>
          <w:ilvl w:val="0"/>
          <w:numId w:val="0"/>
        </w:numPr>
        <w:ind w:left="720"/>
      </w:pPr>
      <w:r>
        <w:rPr>
          <w:rFonts w:ascii="Times New Roman" w:hAnsi="Times New Roman" w:cs="Times New Roman"/>
          <w:noProof/>
          <w:sz w:val="24"/>
          <w:lang w:eastAsia="en-GB"/>
        </w:rPr>
        <mc:AlternateContent>
          <mc:Choice Requires="wps">
            <w:drawing>
              <wp:anchor distT="0" distB="0" distL="114300" distR="114300" simplePos="0" relativeHeight="251377664" behindDoc="0" locked="0" layoutInCell="1" allowOverlap="1" wp14:anchorId="631B25D9" wp14:editId="183105BC">
                <wp:simplePos x="0" y="0"/>
                <wp:positionH relativeFrom="column">
                  <wp:posOffset>1543050</wp:posOffset>
                </wp:positionH>
                <wp:positionV relativeFrom="paragraph">
                  <wp:posOffset>30480</wp:posOffset>
                </wp:positionV>
                <wp:extent cx="895350" cy="228600"/>
                <wp:effectExtent l="0" t="0" r="19050" b="19050"/>
                <wp:wrapNone/>
                <wp:docPr id="394" name="Text Box 394"/>
                <wp:cNvGraphicFramePr/>
                <a:graphic xmlns:a="http://schemas.openxmlformats.org/drawingml/2006/main">
                  <a:graphicData uri="http://schemas.microsoft.com/office/word/2010/wordprocessingShape">
                    <wps:wsp>
                      <wps:cNvSpPr txBox="1"/>
                      <wps:spPr>
                        <a:xfrm>
                          <a:off x="0" y="0"/>
                          <a:ext cx="895350" cy="228600"/>
                        </a:xfrm>
                        <a:prstGeom prst="rect">
                          <a:avLst/>
                        </a:prstGeom>
                        <a:solidFill>
                          <a:schemeClr val="lt1"/>
                        </a:solidFill>
                        <a:ln w="6350">
                          <a:solidFill>
                            <a:prstClr val="black"/>
                          </a:solidFill>
                        </a:ln>
                      </wps:spPr>
                      <wps:txbx>
                        <w:txbxContent>
                          <w:p w14:paraId="2387E45A" w14:textId="77777777" w:rsidR="00BB27C0" w:rsidRDefault="00BB27C0" w:rsidP="00BB27C0">
                            <w:pPr>
                              <w:rPr>
                                <w:b/>
                                <w:bCs/>
                              </w:rPr>
                            </w:pPr>
                            <w:r>
                              <w:rPr>
                                <w:b/>
                                <w:bCs/>
                              </w:rPr>
                              <w:t>Not to scale</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1B25D9" id="Text Box 394" o:spid="_x0000_s1097" type="#_x0000_t202" style="position:absolute;left:0;text-align:left;margin-left:121.5pt;margin-top:2.4pt;width:70.5pt;height:18pt;z-index:25137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" fillcolor="white [3201]" strokeweight=".5pt">
                <v:textbox>
                  <w:txbxContent>
                    <w:p w14:paraId="2387E45A" w14:textId="77777777" w:rsidR="00BB27C0" w:rsidRDefault="00BB27C0" w:rsidP="00BB27C0">
                      <w:pPr>
                        <w:rPr>
                          <w:b/>
                          <w:bCs/>
                        </w:rPr>
                      </w:pPr>
                      <w:r>
                        <w:rPr>
                          <w:b/>
                          <w:bCs/>
                        </w:rPr>
                        <w:t>Not to scale</w:t>
                      </w:r>
                    </w:p>
                  </w:txbxContent>
                </v:textbox>
              </v:shape>
            </w:pict>
          </mc:Fallback>
        </mc:AlternateContent>
      </w:r>
      <w:bookmarkEnd w:id="345"/>
      <w:bookmarkEnd w:id="346"/>
      <w:bookmarkEnd w:id="347"/>
      <w:bookmarkEnd w:id="348"/>
      <w:bookmarkEnd w:id="349"/>
      <w:bookmarkEnd w:id="350"/>
      <w:bookmarkEnd w:id="351"/>
    </w:p>
    <w:p w14:paraId="1F04C92A" w14:textId="33ADA62D" w:rsidR="00181B59" w:rsidRDefault="00181B59" w:rsidP="00181B59">
      <w:pPr>
        <w:pStyle w:val="Heading3"/>
        <w:numPr>
          <w:ilvl w:val="0"/>
          <w:numId w:val="0"/>
        </w:numPr>
        <w:ind w:left="720"/>
      </w:pPr>
      <w:bookmarkStart w:id="352" w:name="_Toc158121227"/>
      <w:r>
        <w:lastRenderedPageBreak/>
        <w:t xml:space="preserve">Map </w:t>
      </w:r>
      <w:r w:rsidR="00BB3958">
        <w:t>2</w:t>
      </w:r>
      <w:r w:rsidR="00FF29EE">
        <w:t>8</w:t>
      </w:r>
      <w:r>
        <w:t xml:space="preserve"> - Friern Barnet Retail Park Open Space (2)</w:t>
      </w:r>
      <w:bookmarkEnd w:id="352"/>
      <w:r w:rsidRPr="00DA243A">
        <w:rPr>
          <w:noProof/>
        </w:rPr>
        <w:t xml:space="preserve"> </w:t>
      </w:r>
    </w:p>
    <w:bookmarkStart w:id="353" w:name="_Toc147754164"/>
    <w:bookmarkStart w:id="354" w:name="_Toc148093970"/>
    <w:bookmarkStart w:id="355" w:name="_Toc148618962"/>
    <w:bookmarkStart w:id="356" w:name="_Toc157777766"/>
    <w:bookmarkStart w:id="357" w:name="_Toc157778223"/>
    <w:bookmarkStart w:id="358" w:name="_Toc158120731"/>
    <w:bookmarkStart w:id="359" w:name="_Toc158121228"/>
    <w:p w14:paraId="15A6223B" w14:textId="21D65F12" w:rsidR="00181B59" w:rsidRDefault="00BB27C0" w:rsidP="00181B59">
      <w:pPr>
        <w:pStyle w:val="Heading3"/>
        <w:numPr>
          <w:ilvl w:val="0"/>
          <w:numId w:val="0"/>
        </w:numPr>
        <w:ind w:left="720"/>
      </w:pPr>
      <w:r>
        <w:rPr>
          <w:rFonts w:ascii="Times New Roman" w:hAnsi="Times New Roman" w:cs="Times New Roman"/>
          <w:noProof/>
          <w:sz w:val="24"/>
          <w:lang w:eastAsia="en-GB"/>
        </w:rPr>
        <mc:AlternateContent>
          <mc:Choice Requires="wps">
            <w:drawing>
              <wp:anchor distT="0" distB="0" distL="114300" distR="114300" simplePos="0" relativeHeight="251786240" behindDoc="0" locked="0" layoutInCell="1" allowOverlap="1" wp14:anchorId="71F8397A" wp14:editId="65C31A25">
                <wp:simplePos x="0" y="0"/>
                <wp:positionH relativeFrom="column">
                  <wp:posOffset>1457325</wp:posOffset>
                </wp:positionH>
                <wp:positionV relativeFrom="paragraph">
                  <wp:posOffset>125095</wp:posOffset>
                </wp:positionV>
                <wp:extent cx="895350" cy="228600"/>
                <wp:effectExtent l="0" t="0" r="19050" b="19050"/>
                <wp:wrapNone/>
                <wp:docPr id="389" name="Text Box 389"/>
                <wp:cNvGraphicFramePr/>
                <a:graphic xmlns:a="http://schemas.openxmlformats.org/drawingml/2006/main">
                  <a:graphicData uri="http://schemas.microsoft.com/office/word/2010/wordprocessingShape">
                    <wps:wsp>
                      <wps:cNvSpPr txBox="1"/>
                      <wps:spPr>
                        <a:xfrm>
                          <a:off x="0" y="0"/>
                          <a:ext cx="895350" cy="228600"/>
                        </a:xfrm>
                        <a:prstGeom prst="rect">
                          <a:avLst/>
                        </a:prstGeom>
                        <a:solidFill>
                          <a:schemeClr val="lt1"/>
                        </a:solidFill>
                        <a:ln w="6350">
                          <a:solidFill>
                            <a:prstClr val="black"/>
                          </a:solidFill>
                        </a:ln>
                      </wps:spPr>
                      <wps:txbx>
                        <w:txbxContent>
                          <w:p w14:paraId="5AC1E3E5" w14:textId="77777777" w:rsidR="00BB27C0" w:rsidRDefault="00BB27C0" w:rsidP="00BB27C0">
                            <w:pPr>
                              <w:rPr>
                                <w:b/>
                                <w:bCs/>
                              </w:rPr>
                            </w:pPr>
                            <w:r>
                              <w:rPr>
                                <w:b/>
                                <w:bCs/>
                              </w:rPr>
                              <w:t>Not to scale</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F8397A" id="Text Box 389" o:spid="_x0000_s1098" type="#_x0000_t202" style="position:absolute;left:0;text-align:left;margin-left:114.75pt;margin-top:9.85pt;width:70.5pt;height:18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" fillcolor="white [3201]" strokeweight=".5pt">
                <v:textbox>
                  <w:txbxContent>
                    <w:p w14:paraId="5AC1E3E5" w14:textId="77777777" w:rsidR="00BB27C0" w:rsidRDefault="00BB27C0" w:rsidP="00BB27C0">
                      <w:pPr>
                        <w:rPr>
                          <w:b/>
                          <w:bCs/>
                        </w:rPr>
                      </w:pPr>
                      <w:r>
                        <w:rPr>
                          <w:b/>
                          <w:bCs/>
                        </w:rPr>
                        <w:t>Not to scale</w:t>
                      </w:r>
                    </w:p>
                  </w:txbxContent>
                </v:textbox>
              </v:shape>
            </w:pict>
          </mc:Fallback>
        </mc:AlternateContent>
      </w:r>
      <w:r>
        <w:rPr>
          <w:rFonts w:ascii="Times New Roman" w:hAnsi="Times New Roman" w:cs="Times New Roman"/>
          <w:noProof/>
          <w:sz w:val="24"/>
          <w:lang w:eastAsia="en-GB"/>
        </w:rPr>
        <mc:AlternateContent>
          <mc:Choice Requires="wps">
            <w:drawing>
              <wp:anchor distT="0" distB="0" distL="114300" distR="114300" simplePos="0" relativeHeight="251712512" behindDoc="0" locked="0" layoutInCell="1" allowOverlap="1" wp14:anchorId="2B83387A" wp14:editId="118C7FDD">
                <wp:simplePos x="0" y="0"/>
                <wp:positionH relativeFrom="column">
                  <wp:posOffset>647700</wp:posOffset>
                </wp:positionH>
                <wp:positionV relativeFrom="paragraph">
                  <wp:posOffset>125095</wp:posOffset>
                </wp:positionV>
                <wp:extent cx="676275" cy="839470"/>
                <wp:effectExtent l="0" t="0" r="28575" b="17780"/>
                <wp:wrapNone/>
                <wp:docPr id="319" name="Text Box 319"/>
                <wp:cNvGraphicFramePr/>
                <a:graphic xmlns:a="http://schemas.openxmlformats.org/drawingml/2006/main">
                  <a:graphicData uri="http://schemas.microsoft.com/office/word/2010/wordprocessingShape">
                    <wps:wsp>
                      <wps:cNvSpPr txBox="1"/>
                      <wps:spPr>
                        <a:xfrm>
                          <a:off x="0" y="0"/>
                          <a:ext cx="676275" cy="839470"/>
                        </a:xfrm>
                        <a:prstGeom prst="rect">
                          <a:avLst/>
                        </a:prstGeom>
                        <a:solidFill>
                          <a:schemeClr val="lt1"/>
                        </a:solidFill>
                        <a:ln w="6350">
                          <a:solidFill>
                            <a:prstClr val="black"/>
                          </a:solidFill>
                        </a:ln>
                      </wps:spPr>
                      <wps:txbx>
                        <w:txbxContent>
                          <w:p w14:paraId="61B44347" w14:textId="77DB69E4" w:rsidR="0002563E" w:rsidRDefault="0002563E" w:rsidP="0002563E">
                            <w:pPr>
                              <w:jc w:val="center"/>
                              <w:rPr>
                                <w:sz w:val="36"/>
                                <w:szCs w:val="36"/>
                              </w:rPr>
                            </w:pPr>
                            <w:r>
                              <w:rPr>
                                <w:sz w:val="36"/>
                                <w:szCs w:val="36"/>
                              </w:rPr>
                              <w:t>N</w:t>
                            </w:r>
                            <w:r>
                              <w:rPr>
                                <w:rFonts w:asciiTheme="minorHAnsi" w:hAnsiTheme="minorHAnsi"/>
                                <w:noProof/>
                                <w:szCs w:val="20"/>
                                <w:lang w:eastAsia="en-GB"/>
                              </w:rPr>
                              <w:drawing>
                                <wp:inline distT="0" distB="0" distL="0" distR="0" wp14:anchorId="641A5824" wp14:editId="51670298">
                                  <wp:extent cx="485775" cy="485775"/>
                                  <wp:effectExtent l="0" t="0" r="0" b="9525"/>
                                  <wp:docPr id="1039243728" name="Graphic 1039243728" descr="Arrow Up with solid fill"/>
                                  <wp:cNvGraphicFramePr/>
                                  <a:graphic xmlns:a="http://schemas.openxmlformats.org/drawingml/2006/main">
                                    <a:graphicData uri="http://schemas.openxmlformats.org/drawingml/2006/picture">
                                      <pic:pic xmlns:pic="http://schemas.openxmlformats.org/drawingml/2006/picture">
                                        <pic:nvPicPr>
                                          <pic:cNvPr id="266" name="Graphic 266" descr="Arrow Up with solid fill"/>
                                          <pic:cNvPicPr>
                                            <a:picLocks noChangeAspect="1"/>
                                          </pic:cNvPicPr>
                                        </pic:nvPicPr>
                                        <pic:blipFill>
                                          <a:blip r:embed="rId18">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487045" cy="487045"/>
                                          </a:xfrm>
                                          <a:prstGeom prst="rect">
                                            <a:avLst/>
                                          </a:prstGeom>
                                        </pic:spPr>
                                      </pic:pic>
                                    </a:graphicData>
                                  </a:graphic>
                                </wp:inline>
                              </w:drawing>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83387A" id="Text Box 319" o:spid="_x0000_s1099" type="#_x0000_t202" style="position:absolute;left:0;text-align:left;margin-left:51pt;margin-top:9.85pt;width:53.25pt;height:66.1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" fillcolor="white [3201]" strokeweight=".5pt">
                <v:textbox>
                  <w:txbxContent>
                    <w:p w14:paraId="61B44347" w14:textId="77DB69E4" w:rsidR="0002563E" w:rsidRDefault="0002563E" w:rsidP="0002563E">
                      <w:pPr>
                        <w:jc w:val="center"/>
                        <w:rPr>
                          <w:sz w:val="36"/>
                          <w:szCs w:val="36"/>
                        </w:rPr>
                      </w:pPr>
                      <w:r>
                        <w:rPr>
                          <w:sz w:val="36"/>
                          <w:szCs w:val="36"/>
                        </w:rPr>
                        <w:t>N</w:t>
                      </w:r>
                      <w:r>
                        <w:rPr>
                          <w:rFonts w:asciiTheme="minorHAnsi" w:hAnsiTheme="minorHAnsi"/>
                          <w:noProof/>
                          <w:szCs w:val="20"/>
                          <w:lang w:eastAsia="en-GB"/>
                        </w:rPr>
                        <w:drawing>
                          <wp:inline distT="0" distB="0" distL="0" distR="0" wp14:anchorId="641A5824" wp14:editId="51670298">
                            <wp:extent cx="485775" cy="485775"/>
                            <wp:effectExtent l="0" t="0" r="0" b="9525"/>
                            <wp:docPr id="1039243728" name="Graphic 1039243728" descr="Arrow Up with solid fill"/>
                            <wp:cNvGraphicFramePr/>
                            <a:graphic xmlns:a="http://schemas.openxmlformats.org/drawingml/2006/main">
                              <a:graphicData uri="http://schemas.openxmlformats.org/drawingml/2006/picture">
                                <pic:pic xmlns:pic="http://schemas.openxmlformats.org/drawingml/2006/picture">
                                  <pic:nvPicPr>
                                    <pic:cNvPr id="266" name="Graphic 266" descr="Arrow Up with solid fill"/>
                                    <pic:cNvPicPr>
                                      <a:picLocks noChangeAspect="1"/>
                                    </pic:cNvPicPr>
                                  </pic:nvPicPr>
                                  <pic:blipFill>
                                    <a:blip r:embed="rId20">
                                      <a:extLst>
                                        <a:ext uri="{28A0092B-C50C-407E-A947-70E740481C1C}">
                                          <a14:useLocalDpi xmlns:a14="http://schemas.microsoft.com/office/drawing/2010/main" val="0"/>
                                        </a:ext>
                                        <a:ext uri="{96DAC541-7B7A-43D3-8B79-37D633B846F1}">
                                          <asvg:svgBlip xmlns:asvg="http://schemas.microsoft.com/office/drawing/2016/SVG/main" r:embed="rId21"/>
                                        </a:ext>
                                      </a:extLst>
                                    </a:blip>
                                    <a:stretch>
                                      <a:fillRect/>
                                    </a:stretch>
                                  </pic:blipFill>
                                  <pic:spPr>
                                    <a:xfrm>
                                      <a:off x="0" y="0"/>
                                      <a:ext cx="487045" cy="487045"/>
                                    </a:xfrm>
                                    <a:prstGeom prst="rect">
                                      <a:avLst/>
                                    </a:prstGeom>
                                  </pic:spPr>
                                </pic:pic>
                              </a:graphicData>
                            </a:graphic>
                          </wp:inline>
                        </w:drawing>
                      </w:r>
                    </w:p>
                  </w:txbxContent>
                </v:textbox>
              </v:shape>
            </w:pict>
          </mc:Fallback>
        </mc:AlternateContent>
      </w:r>
      <w:r w:rsidR="00181B59">
        <w:rPr>
          <w:noProof/>
        </w:rPr>
        <mc:AlternateContent>
          <mc:Choice Requires="wps">
            <w:drawing>
              <wp:anchor distT="45720" distB="45720" distL="114300" distR="114300" simplePos="0" relativeHeight="251637760" behindDoc="0" locked="0" layoutInCell="1" allowOverlap="1" wp14:anchorId="28BF4E69" wp14:editId="7391612B">
                <wp:simplePos x="0" y="0"/>
                <wp:positionH relativeFrom="column">
                  <wp:posOffset>5286375</wp:posOffset>
                </wp:positionH>
                <wp:positionV relativeFrom="paragraph">
                  <wp:posOffset>172720</wp:posOffset>
                </wp:positionV>
                <wp:extent cx="2879725" cy="704850"/>
                <wp:effectExtent l="0" t="0" r="15875" b="19050"/>
                <wp:wrapSquare wrapText="bothSides"/>
                <wp:docPr id="192"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9725" cy="704850"/>
                        </a:xfrm>
                        <a:prstGeom prst="rect">
                          <a:avLst/>
                        </a:prstGeom>
                        <a:solidFill>
                          <a:srgbClr val="FFFFFF"/>
                        </a:solidFill>
                        <a:ln w="9525">
                          <a:solidFill>
                            <a:srgbClr val="000000"/>
                          </a:solidFill>
                          <a:miter lim="800000"/>
                          <a:headEnd/>
                          <a:tailEnd/>
                        </a:ln>
                      </wps:spPr>
                      <wps:txbx>
                        <w:txbxContent>
                          <w:p w14:paraId="42FE96EF" w14:textId="77777777" w:rsidR="00CF2D07" w:rsidRPr="00DA243A" w:rsidRDefault="00CF2D07" w:rsidP="00181B59">
                            <w:pPr>
                              <w:pStyle w:val="NoSpacing"/>
                              <w:rPr>
                                <w:b/>
                              </w:rPr>
                            </w:pPr>
                            <w:r w:rsidRPr="00DA243A">
                              <w:rPr>
                                <w:b/>
                              </w:rPr>
                              <w:t>Justification for change:</w:t>
                            </w:r>
                          </w:p>
                          <w:p w14:paraId="3BF1310E" w14:textId="77777777" w:rsidR="00CF2D07" w:rsidRDefault="00CF2D07" w:rsidP="00181B59">
                            <w:pPr>
                              <w:pStyle w:val="NoSpacing"/>
                            </w:pPr>
                            <w:r>
                              <w:rPr>
                                <w:rFonts w:cs="Arial"/>
                                <w:color w:val="000000"/>
                                <w:szCs w:val="20"/>
                                <w:lang w:eastAsia="en-GB"/>
                              </w:rPr>
                              <w:t>Changing the eastern edge to follow the footpath provides a more consistent and defensible boundary.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BF4E69" id="Text Box 192" o:spid="_x0000_s1100" type="#_x0000_t202" style="position:absolute;left:0;text-align:left;margin-left:416.25pt;margin-top:13.6pt;width:226.75pt;height:55.5pt;z-index:251637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">
                <v:textbox>
                  <w:txbxContent>
                    <w:p w14:paraId="42FE96EF" w14:textId="77777777" w:rsidR="00CF2D07" w:rsidRPr="00DA243A" w:rsidRDefault="00CF2D07" w:rsidP="00181B59">
                      <w:pPr>
                        <w:pStyle w:val="NoSpacing"/>
                        <w:rPr>
                          <w:b/>
                        </w:rPr>
                      </w:pPr>
                      <w:r w:rsidRPr="00DA243A">
                        <w:rPr>
                          <w:b/>
                        </w:rPr>
                        <w:t>Justification for change:</w:t>
                      </w:r>
                    </w:p>
                    <w:p w14:paraId="3BF1310E" w14:textId="77777777" w:rsidR="00CF2D07" w:rsidRDefault="00CF2D07" w:rsidP="00181B59">
                      <w:pPr>
                        <w:pStyle w:val="NoSpacing"/>
                      </w:pPr>
                      <w:r>
                        <w:rPr>
                          <w:rFonts w:cs="Arial"/>
                          <w:color w:val="000000"/>
                          <w:szCs w:val="20"/>
                          <w:lang w:eastAsia="en-GB"/>
                        </w:rPr>
                        <w:t>Changing the eastern edge to follow the footpath provides a more consistent and defensible boundary.</w:t>
                      </w:r>
                    </w:p>
                  </w:txbxContent>
                </v:textbox>
                <w10:wrap type="square"/>
              </v:shape>
            </w:pict>
          </mc:Fallback>
        </mc:AlternateContent>
      </w:r>
      <w:r w:rsidR="00181B59">
        <w:rPr>
          <w:noProof/>
        </w:rPr>
        <w:drawing>
          <wp:anchor distT="0" distB="0" distL="114300" distR="114300" simplePos="0" relativeHeight="251588608" behindDoc="0" locked="0" layoutInCell="1" allowOverlap="1" wp14:anchorId="1D1B8FA3" wp14:editId="7F08861D">
            <wp:simplePos x="0" y="0"/>
            <wp:positionH relativeFrom="margin">
              <wp:align>center</wp:align>
            </wp:positionH>
            <wp:positionV relativeFrom="margin">
              <wp:align>bottom</wp:align>
            </wp:positionV>
            <wp:extent cx="7560000" cy="5345179"/>
            <wp:effectExtent l="19050" t="19050" r="22225" b="27305"/>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4.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7560000" cy="5345179"/>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bookmarkEnd w:id="353"/>
      <w:bookmarkEnd w:id="354"/>
      <w:bookmarkEnd w:id="355"/>
      <w:bookmarkEnd w:id="356"/>
      <w:bookmarkEnd w:id="357"/>
      <w:bookmarkEnd w:id="358"/>
      <w:bookmarkEnd w:id="359"/>
    </w:p>
    <w:p w14:paraId="217C0056" w14:textId="3809EE1C" w:rsidR="00181B59" w:rsidRDefault="00181B59" w:rsidP="00181B59">
      <w:pPr>
        <w:pStyle w:val="Heading3"/>
        <w:numPr>
          <w:ilvl w:val="0"/>
          <w:numId w:val="0"/>
        </w:numPr>
        <w:ind w:left="720"/>
      </w:pPr>
    </w:p>
    <w:p w14:paraId="2D25A0FC" w14:textId="18F28C1D" w:rsidR="00181B59" w:rsidRDefault="00181B59" w:rsidP="00181B59">
      <w:pPr>
        <w:pStyle w:val="Heading3"/>
        <w:numPr>
          <w:ilvl w:val="0"/>
          <w:numId w:val="0"/>
        </w:numPr>
        <w:ind w:left="720"/>
      </w:pPr>
    </w:p>
    <w:p w14:paraId="179DB0CD" w14:textId="2BF5FAD2" w:rsidR="00181B59" w:rsidRDefault="00181B59" w:rsidP="00181B59">
      <w:pPr>
        <w:pStyle w:val="Heading3"/>
        <w:numPr>
          <w:ilvl w:val="0"/>
          <w:numId w:val="0"/>
        </w:numPr>
        <w:ind w:left="720"/>
      </w:pPr>
    </w:p>
    <w:p w14:paraId="1794665E" w14:textId="16A40C4E" w:rsidR="00181B59" w:rsidRDefault="00181B59" w:rsidP="00181B59">
      <w:pPr>
        <w:pStyle w:val="Heading3"/>
        <w:numPr>
          <w:ilvl w:val="0"/>
          <w:numId w:val="0"/>
        </w:numPr>
        <w:ind w:left="720"/>
      </w:pPr>
    </w:p>
    <w:p w14:paraId="3327D8F9" w14:textId="2E78C0CA" w:rsidR="00181B59" w:rsidRDefault="00181B59" w:rsidP="00181B59">
      <w:pPr>
        <w:pStyle w:val="Heading3"/>
        <w:numPr>
          <w:ilvl w:val="0"/>
          <w:numId w:val="0"/>
        </w:numPr>
        <w:ind w:left="720"/>
      </w:pPr>
    </w:p>
    <w:p w14:paraId="1ABBA479" w14:textId="53D6DEC3" w:rsidR="00181B59" w:rsidRDefault="00181B59" w:rsidP="00181B59">
      <w:pPr>
        <w:pStyle w:val="Heading3"/>
        <w:numPr>
          <w:ilvl w:val="0"/>
          <w:numId w:val="0"/>
        </w:numPr>
        <w:ind w:left="720"/>
      </w:pPr>
    </w:p>
    <w:p w14:paraId="2BA16B88" w14:textId="752CC0D8" w:rsidR="00181B59" w:rsidRDefault="00181B59" w:rsidP="00181B59">
      <w:pPr>
        <w:pStyle w:val="Heading3"/>
        <w:numPr>
          <w:ilvl w:val="0"/>
          <w:numId w:val="0"/>
        </w:numPr>
        <w:ind w:left="720"/>
      </w:pPr>
    </w:p>
    <w:p w14:paraId="6AA7155F" w14:textId="50EF0EC9" w:rsidR="00181B59" w:rsidRDefault="00181B59" w:rsidP="00181B59">
      <w:pPr>
        <w:pStyle w:val="Heading3"/>
        <w:numPr>
          <w:ilvl w:val="0"/>
          <w:numId w:val="0"/>
        </w:numPr>
        <w:ind w:left="720"/>
      </w:pPr>
    </w:p>
    <w:p w14:paraId="26EBDCF7" w14:textId="7E1719A5" w:rsidR="00181B59" w:rsidRDefault="00181B59" w:rsidP="00181B59">
      <w:pPr>
        <w:pStyle w:val="Heading3"/>
        <w:numPr>
          <w:ilvl w:val="0"/>
          <w:numId w:val="0"/>
        </w:numPr>
        <w:ind w:left="720"/>
      </w:pPr>
    </w:p>
    <w:p w14:paraId="4188C872" w14:textId="573FCCF8" w:rsidR="00181B59" w:rsidRDefault="00181B59" w:rsidP="00181B59">
      <w:pPr>
        <w:pStyle w:val="Heading3"/>
        <w:numPr>
          <w:ilvl w:val="0"/>
          <w:numId w:val="0"/>
        </w:numPr>
        <w:ind w:left="720"/>
      </w:pPr>
    </w:p>
    <w:p w14:paraId="377E99A7" w14:textId="45A73403" w:rsidR="00181B59" w:rsidRDefault="00181B59" w:rsidP="00181B59">
      <w:pPr>
        <w:pStyle w:val="Heading3"/>
        <w:numPr>
          <w:ilvl w:val="0"/>
          <w:numId w:val="0"/>
        </w:numPr>
        <w:ind w:left="720"/>
      </w:pPr>
    </w:p>
    <w:p w14:paraId="0ED96626" w14:textId="3A8342D6" w:rsidR="00181B59" w:rsidRDefault="00181B59" w:rsidP="00181B59">
      <w:pPr>
        <w:pStyle w:val="Heading3"/>
        <w:numPr>
          <w:ilvl w:val="0"/>
          <w:numId w:val="0"/>
        </w:numPr>
        <w:ind w:left="720"/>
      </w:pPr>
    </w:p>
    <w:p w14:paraId="45308869" w14:textId="58A7ED39" w:rsidR="00181B59" w:rsidRDefault="00181B59" w:rsidP="00181B59">
      <w:pPr>
        <w:pStyle w:val="Heading3"/>
        <w:numPr>
          <w:ilvl w:val="0"/>
          <w:numId w:val="0"/>
        </w:numPr>
        <w:ind w:left="720"/>
      </w:pPr>
    </w:p>
    <w:p w14:paraId="71EDFE5B" w14:textId="3D44899C" w:rsidR="00181B59" w:rsidRDefault="00181B59" w:rsidP="00181B59">
      <w:pPr>
        <w:pStyle w:val="Heading3"/>
        <w:numPr>
          <w:ilvl w:val="0"/>
          <w:numId w:val="0"/>
        </w:numPr>
        <w:ind w:left="720"/>
      </w:pPr>
    </w:p>
    <w:p w14:paraId="5243DD92" w14:textId="096000B7" w:rsidR="00181B59" w:rsidRDefault="00181B59" w:rsidP="00181B59">
      <w:pPr>
        <w:pStyle w:val="Heading3"/>
        <w:numPr>
          <w:ilvl w:val="0"/>
          <w:numId w:val="0"/>
        </w:numPr>
        <w:ind w:left="720"/>
      </w:pPr>
    </w:p>
    <w:p w14:paraId="10981544" w14:textId="43081431" w:rsidR="00181B59" w:rsidRDefault="00181B59" w:rsidP="00181B59">
      <w:pPr>
        <w:pStyle w:val="Heading3"/>
        <w:numPr>
          <w:ilvl w:val="0"/>
          <w:numId w:val="0"/>
        </w:numPr>
        <w:ind w:left="720"/>
      </w:pPr>
    </w:p>
    <w:p w14:paraId="35748268" w14:textId="27FB7FFB" w:rsidR="00181B59" w:rsidRDefault="00181B59" w:rsidP="00181B59">
      <w:pPr>
        <w:pStyle w:val="Heading3"/>
        <w:numPr>
          <w:ilvl w:val="0"/>
          <w:numId w:val="0"/>
        </w:numPr>
        <w:ind w:left="720"/>
      </w:pPr>
    </w:p>
    <w:p w14:paraId="51BBAC2B" w14:textId="76699466" w:rsidR="00181B59" w:rsidRDefault="00181B59" w:rsidP="00181B59">
      <w:pPr>
        <w:pStyle w:val="Heading3"/>
        <w:numPr>
          <w:ilvl w:val="0"/>
          <w:numId w:val="0"/>
        </w:numPr>
        <w:ind w:left="720"/>
      </w:pPr>
    </w:p>
    <w:p w14:paraId="27C8C60A" w14:textId="4B6F138D" w:rsidR="00181B59" w:rsidRDefault="00181B59" w:rsidP="00181B59">
      <w:pPr>
        <w:pStyle w:val="Heading3"/>
        <w:numPr>
          <w:ilvl w:val="0"/>
          <w:numId w:val="0"/>
        </w:numPr>
        <w:ind w:left="720"/>
      </w:pPr>
    </w:p>
    <w:p w14:paraId="5C622DFF" w14:textId="45B44D75" w:rsidR="00181B59" w:rsidRDefault="00181B59" w:rsidP="00181B59">
      <w:pPr>
        <w:pStyle w:val="Heading3"/>
        <w:numPr>
          <w:ilvl w:val="0"/>
          <w:numId w:val="0"/>
        </w:numPr>
        <w:ind w:left="720"/>
      </w:pPr>
    </w:p>
    <w:p w14:paraId="3D8B6A9A" w14:textId="310C67EF" w:rsidR="00181B59" w:rsidRDefault="00181B59" w:rsidP="00181B59">
      <w:pPr>
        <w:pStyle w:val="Heading3"/>
        <w:numPr>
          <w:ilvl w:val="0"/>
          <w:numId w:val="0"/>
        </w:numPr>
        <w:ind w:left="720"/>
      </w:pPr>
    </w:p>
    <w:p w14:paraId="28855D0E" w14:textId="05892C7B" w:rsidR="00181B59" w:rsidRDefault="00181B59" w:rsidP="00181B59">
      <w:pPr>
        <w:pStyle w:val="Heading3"/>
        <w:numPr>
          <w:ilvl w:val="0"/>
          <w:numId w:val="0"/>
        </w:numPr>
        <w:ind w:left="720"/>
      </w:pPr>
    </w:p>
    <w:p w14:paraId="1F4FA406" w14:textId="5016031C" w:rsidR="00181B59" w:rsidRDefault="00181B59" w:rsidP="00181B59">
      <w:pPr>
        <w:pStyle w:val="Heading3"/>
        <w:numPr>
          <w:ilvl w:val="0"/>
          <w:numId w:val="0"/>
        </w:numPr>
        <w:ind w:left="720"/>
      </w:pPr>
      <w:bookmarkStart w:id="360" w:name="_Toc158121229"/>
      <w:r>
        <w:lastRenderedPageBreak/>
        <w:t xml:space="preserve">Map </w:t>
      </w:r>
      <w:r w:rsidR="00FF29EE">
        <w:t>29</w:t>
      </w:r>
      <w:r>
        <w:t xml:space="preserve"> - Friern Barnet Retail Park Open Space (3)</w:t>
      </w:r>
      <w:bookmarkEnd w:id="360"/>
      <w:r w:rsidRPr="00DA243A">
        <w:rPr>
          <w:noProof/>
        </w:rPr>
        <w:t xml:space="preserve"> </w:t>
      </w:r>
    </w:p>
    <w:p w14:paraId="4D544E06" w14:textId="60ABC4CA" w:rsidR="00181B59" w:rsidRDefault="00AC2D18" w:rsidP="00181B59">
      <w:pPr>
        <w:pStyle w:val="Heading3"/>
        <w:numPr>
          <w:ilvl w:val="0"/>
          <w:numId w:val="0"/>
        </w:numPr>
        <w:ind w:left="720"/>
      </w:pPr>
      <w:bookmarkStart w:id="361" w:name="_Toc147754166"/>
      <w:bookmarkStart w:id="362" w:name="_Toc148093972"/>
      <w:bookmarkStart w:id="363" w:name="_Toc148618964"/>
      <w:bookmarkStart w:id="364" w:name="_Toc157777768"/>
      <w:bookmarkStart w:id="365" w:name="_Toc157778225"/>
      <w:bookmarkStart w:id="366" w:name="_Toc158120733"/>
      <w:bookmarkStart w:id="367" w:name="_Toc158121230"/>
      <w:r>
        <w:rPr>
          <w:noProof/>
        </w:rPr>
        <w:drawing>
          <wp:anchor distT="0" distB="0" distL="114300" distR="114300" simplePos="0" relativeHeight="252044288" behindDoc="1" locked="0" layoutInCell="1" allowOverlap="1" wp14:anchorId="52EF5035" wp14:editId="2797FB6F">
            <wp:simplePos x="0" y="0"/>
            <wp:positionH relativeFrom="column">
              <wp:posOffset>647700</wp:posOffset>
            </wp:positionH>
            <wp:positionV relativeFrom="paragraph">
              <wp:posOffset>20320</wp:posOffset>
            </wp:positionV>
            <wp:extent cx="7708900" cy="5453299"/>
            <wp:effectExtent l="0" t="0" r="6350" b="0"/>
            <wp:wrapNone/>
            <wp:docPr id="86762794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7708900" cy="545329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81B59">
        <w:rPr>
          <w:noProof/>
        </w:rPr>
        <mc:AlternateContent>
          <mc:Choice Requires="wps">
            <w:drawing>
              <wp:anchor distT="45720" distB="45720" distL="114300" distR="114300" simplePos="0" relativeHeight="251640832" behindDoc="0" locked="0" layoutInCell="1" allowOverlap="1" wp14:anchorId="62FB4C89" wp14:editId="49AAFF62">
                <wp:simplePos x="0" y="0"/>
                <wp:positionH relativeFrom="column">
                  <wp:posOffset>5286375</wp:posOffset>
                </wp:positionH>
                <wp:positionV relativeFrom="paragraph">
                  <wp:posOffset>153670</wp:posOffset>
                </wp:positionV>
                <wp:extent cx="2879725" cy="704850"/>
                <wp:effectExtent l="0" t="0" r="15875" b="19050"/>
                <wp:wrapSquare wrapText="bothSides"/>
                <wp:docPr id="193"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9725" cy="704850"/>
                        </a:xfrm>
                        <a:prstGeom prst="rect">
                          <a:avLst/>
                        </a:prstGeom>
                        <a:solidFill>
                          <a:srgbClr val="FFFFFF"/>
                        </a:solidFill>
                        <a:ln w="9525">
                          <a:solidFill>
                            <a:srgbClr val="000000"/>
                          </a:solidFill>
                          <a:miter lim="800000"/>
                          <a:headEnd/>
                          <a:tailEnd/>
                        </a:ln>
                      </wps:spPr>
                      <wps:txbx>
                        <w:txbxContent>
                          <w:p w14:paraId="58D7501A" w14:textId="77777777" w:rsidR="00CF2D07" w:rsidRPr="004963F6" w:rsidRDefault="00CF2D07" w:rsidP="00181B59">
                            <w:pPr>
                              <w:pStyle w:val="NoSpacing"/>
                              <w:rPr>
                                <w:b/>
                              </w:rPr>
                            </w:pPr>
                            <w:r w:rsidRPr="004963F6">
                              <w:rPr>
                                <w:b/>
                              </w:rPr>
                              <w:t>Justification for change:</w:t>
                            </w:r>
                          </w:p>
                          <w:p w14:paraId="5728EDA1" w14:textId="77777777" w:rsidR="00CF2D07" w:rsidRDefault="00CF2D07" w:rsidP="00181B59">
                            <w:pPr>
                              <w:pStyle w:val="NoSpacing"/>
                            </w:pPr>
                            <w:r>
                              <w:rPr>
                                <w:rFonts w:cs="Arial"/>
                                <w:color w:val="000000"/>
                                <w:szCs w:val="20"/>
                                <w:lang w:eastAsia="en-GB"/>
                              </w:rPr>
                              <w:t>To follow the footpath and urban boundary and to provide a stronger link to the Friern Bridge Open Space.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FB4C89" id="Text Box 193" o:spid="_x0000_s1101" type="#_x0000_t202" style="position:absolute;left:0;text-align:left;margin-left:416.25pt;margin-top:12.1pt;width:226.75pt;height:55.5pt;z-index:251640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">
                <v:textbox>
                  <w:txbxContent>
                    <w:p w14:paraId="58D7501A" w14:textId="77777777" w:rsidR="00CF2D07" w:rsidRPr="004963F6" w:rsidRDefault="00CF2D07" w:rsidP="00181B59">
                      <w:pPr>
                        <w:pStyle w:val="NoSpacing"/>
                        <w:rPr>
                          <w:b/>
                        </w:rPr>
                      </w:pPr>
                      <w:r w:rsidRPr="004963F6">
                        <w:rPr>
                          <w:b/>
                        </w:rPr>
                        <w:t>Justification for change:</w:t>
                      </w:r>
                    </w:p>
                    <w:p w14:paraId="5728EDA1" w14:textId="77777777" w:rsidR="00CF2D07" w:rsidRDefault="00CF2D07" w:rsidP="00181B59">
                      <w:pPr>
                        <w:pStyle w:val="NoSpacing"/>
                      </w:pPr>
                      <w:r>
                        <w:rPr>
                          <w:rFonts w:cs="Arial"/>
                          <w:color w:val="000000"/>
                          <w:szCs w:val="20"/>
                          <w:lang w:eastAsia="en-GB"/>
                        </w:rPr>
                        <w:t>To follow the footpath and urban boundary and to provide a stronger link to the Friern Bridge Open Space.</w:t>
                      </w:r>
                    </w:p>
                  </w:txbxContent>
                </v:textbox>
                <w10:wrap type="square"/>
              </v:shape>
            </w:pict>
          </mc:Fallback>
        </mc:AlternateContent>
      </w:r>
      <w:bookmarkEnd w:id="361"/>
      <w:bookmarkEnd w:id="362"/>
      <w:bookmarkEnd w:id="363"/>
      <w:bookmarkEnd w:id="364"/>
      <w:bookmarkEnd w:id="365"/>
      <w:bookmarkEnd w:id="366"/>
      <w:bookmarkEnd w:id="367"/>
    </w:p>
    <w:p w14:paraId="36421FD6" w14:textId="2E0D299C" w:rsidR="00181B59" w:rsidRDefault="00181B59" w:rsidP="00181B59">
      <w:pPr>
        <w:pStyle w:val="Heading3"/>
        <w:numPr>
          <w:ilvl w:val="0"/>
          <w:numId w:val="0"/>
        </w:numPr>
        <w:ind w:left="720"/>
      </w:pPr>
    </w:p>
    <w:p w14:paraId="21CC1E8C" w14:textId="47B834BB" w:rsidR="00181B59" w:rsidRDefault="00181B59" w:rsidP="00181B59">
      <w:pPr>
        <w:pStyle w:val="Heading3"/>
        <w:numPr>
          <w:ilvl w:val="0"/>
          <w:numId w:val="0"/>
        </w:numPr>
        <w:ind w:left="720"/>
      </w:pPr>
    </w:p>
    <w:p w14:paraId="2EBCB77A" w14:textId="00CBD383" w:rsidR="00181B59" w:rsidRDefault="00181B59" w:rsidP="00181B59">
      <w:pPr>
        <w:pStyle w:val="Heading3"/>
        <w:numPr>
          <w:ilvl w:val="0"/>
          <w:numId w:val="0"/>
        </w:numPr>
        <w:ind w:left="720"/>
      </w:pPr>
    </w:p>
    <w:p w14:paraId="18D79C43" w14:textId="267DF972" w:rsidR="00181B59" w:rsidRDefault="00181B59" w:rsidP="00181B59">
      <w:pPr>
        <w:pStyle w:val="Heading3"/>
        <w:numPr>
          <w:ilvl w:val="0"/>
          <w:numId w:val="0"/>
        </w:numPr>
        <w:ind w:left="720"/>
      </w:pPr>
    </w:p>
    <w:p w14:paraId="2292811F" w14:textId="49D74E60" w:rsidR="00181B59" w:rsidRDefault="00181B59" w:rsidP="00181B59">
      <w:pPr>
        <w:pStyle w:val="Heading3"/>
        <w:numPr>
          <w:ilvl w:val="0"/>
          <w:numId w:val="0"/>
        </w:numPr>
        <w:ind w:left="720"/>
      </w:pPr>
    </w:p>
    <w:p w14:paraId="69704060" w14:textId="63E6948C" w:rsidR="00181B59" w:rsidRDefault="00181B59" w:rsidP="00181B59">
      <w:pPr>
        <w:pStyle w:val="Heading3"/>
        <w:numPr>
          <w:ilvl w:val="0"/>
          <w:numId w:val="0"/>
        </w:numPr>
        <w:ind w:left="720"/>
      </w:pPr>
    </w:p>
    <w:p w14:paraId="126292F9" w14:textId="1FDDB4F3" w:rsidR="00181B59" w:rsidRDefault="00181B59" w:rsidP="00181B59">
      <w:pPr>
        <w:pStyle w:val="Heading3"/>
        <w:numPr>
          <w:ilvl w:val="0"/>
          <w:numId w:val="0"/>
        </w:numPr>
        <w:ind w:left="720"/>
      </w:pPr>
    </w:p>
    <w:p w14:paraId="6AAD03BE" w14:textId="17738BF2" w:rsidR="00181B59" w:rsidRDefault="00181B59" w:rsidP="00181B59">
      <w:pPr>
        <w:pStyle w:val="Heading3"/>
        <w:numPr>
          <w:ilvl w:val="0"/>
          <w:numId w:val="0"/>
        </w:numPr>
        <w:ind w:left="720"/>
      </w:pPr>
    </w:p>
    <w:p w14:paraId="0A756D17" w14:textId="46CC8932" w:rsidR="00181B59" w:rsidRDefault="00181B59" w:rsidP="00181B59">
      <w:pPr>
        <w:pStyle w:val="Heading3"/>
        <w:numPr>
          <w:ilvl w:val="0"/>
          <w:numId w:val="0"/>
        </w:numPr>
        <w:ind w:left="720"/>
      </w:pPr>
    </w:p>
    <w:p w14:paraId="55E6AF65" w14:textId="2FB82B8A" w:rsidR="00181B59" w:rsidRDefault="00181B59" w:rsidP="00181B59">
      <w:pPr>
        <w:pStyle w:val="Heading3"/>
        <w:numPr>
          <w:ilvl w:val="0"/>
          <w:numId w:val="0"/>
        </w:numPr>
        <w:ind w:left="720"/>
      </w:pPr>
    </w:p>
    <w:p w14:paraId="0DE39DB2" w14:textId="476B27F2" w:rsidR="00181B59" w:rsidRDefault="00181B59" w:rsidP="00181B59">
      <w:pPr>
        <w:pStyle w:val="Heading3"/>
        <w:numPr>
          <w:ilvl w:val="0"/>
          <w:numId w:val="0"/>
        </w:numPr>
        <w:ind w:left="720"/>
      </w:pPr>
    </w:p>
    <w:p w14:paraId="70256DA2" w14:textId="74E84E72" w:rsidR="00181B59" w:rsidRDefault="00181B59" w:rsidP="00181B59">
      <w:pPr>
        <w:pStyle w:val="Heading3"/>
        <w:numPr>
          <w:ilvl w:val="0"/>
          <w:numId w:val="0"/>
        </w:numPr>
        <w:ind w:left="720"/>
      </w:pPr>
    </w:p>
    <w:p w14:paraId="66EBD3FD" w14:textId="0F165BF6" w:rsidR="00181B59" w:rsidRDefault="00181B59" w:rsidP="00181B59">
      <w:pPr>
        <w:pStyle w:val="Heading3"/>
        <w:numPr>
          <w:ilvl w:val="0"/>
          <w:numId w:val="0"/>
        </w:numPr>
        <w:ind w:left="720"/>
      </w:pPr>
    </w:p>
    <w:p w14:paraId="00307FBC" w14:textId="67D2993F" w:rsidR="00181B59" w:rsidRDefault="00181B59" w:rsidP="00181B59">
      <w:pPr>
        <w:pStyle w:val="Heading3"/>
        <w:numPr>
          <w:ilvl w:val="0"/>
          <w:numId w:val="0"/>
        </w:numPr>
        <w:ind w:left="720"/>
      </w:pPr>
    </w:p>
    <w:p w14:paraId="5FA0F536" w14:textId="154DFE86" w:rsidR="00181B59" w:rsidRDefault="00181B59" w:rsidP="00181B59">
      <w:pPr>
        <w:pStyle w:val="Heading3"/>
        <w:numPr>
          <w:ilvl w:val="0"/>
          <w:numId w:val="0"/>
        </w:numPr>
        <w:ind w:left="720"/>
      </w:pPr>
    </w:p>
    <w:p w14:paraId="3CEBEF03" w14:textId="6C2A1F16" w:rsidR="00181B59" w:rsidRDefault="00181B59" w:rsidP="00181B59">
      <w:pPr>
        <w:pStyle w:val="Heading3"/>
        <w:numPr>
          <w:ilvl w:val="0"/>
          <w:numId w:val="0"/>
        </w:numPr>
        <w:ind w:left="720"/>
      </w:pPr>
    </w:p>
    <w:p w14:paraId="423D1883" w14:textId="26F788FA" w:rsidR="00181B59" w:rsidRDefault="00181B59" w:rsidP="00181B59">
      <w:pPr>
        <w:pStyle w:val="Heading3"/>
        <w:numPr>
          <w:ilvl w:val="0"/>
          <w:numId w:val="0"/>
        </w:numPr>
        <w:ind w:left="720"/>
      </w:pPr>
    </w:p>
    <w:p w14:paraId="3CE22BF0" w14:textId="014EAD93" w:rsidR="00181B59" w:rsidRDefault="00181B59" w:rsidP="00181B59">
      <w:pPr>
        <w:pStyle w:val="Heading3"/>
        <w:numPr>
          <w:ilvl w:val="0"/>
          <w:numId w:val="0"/>
        </w:numPr>
        <w:ind w:left="720"/>
      </w:pPr>
    </w:p>
    <w:bookmarkStart w:id="368" w:name="_Toc147754167"/>
    <w:bookmarkStart w:id="369" w:name="_Toc148093973"/>
    <w:bookmarkStart w:id="370" w:name="_Toc148618965"/>
    <w:bookmarkStart w:id="371" w:name="_Toc157777769"/>
    <w:bookmarkStart w:id="372" w:name="_Toc157778226"/>
    <w:bookmarkStart w:id="373" w:name="_Toc158120734"/>
    <w:bookmarkStart w:id="374" w:name="_Toc158121231"/>
    <w:p w14:paraId="4BBC6191" w14:textId="5E6F96B4" w:rsidR="00181B59" w:rsidRDefault="0002563E" w:rsidP="00181B59">
      <w:pPr>
        <w:pStyle w:val="Heading3"/>
        <w:numPr>
          <w:ilvl w:val="0"/>
          <w:numId w:val="0"/>
        </w:numPr>
        <w:ind w:left="720"/>
      </w:pPr>
      <w:r>
        <w:rPr>
          <w:rFonts w:ascii="Times New Roman" w:hAnsi="Times New Roman" w:cs="Times New Roman"/>
          <w:noProof/>
          <w:sz w:val="24"/>
          <w:lang w:eastAsia="en-GB"/>
        </w:rPr>
        <mc:AlternateContent>
          <mc:Choice Requires="wps">
            <w:drawing>
              <wp:anchor distT="0" distB="0" distL="114300" distR="114300" simplePos="0" relativeHeight="251325440" behindDoc="0" locked="0" layoutInCell="1" allowOverlap="1" wp14:anchorId="22A1E7EC" wp14:editId="086EF4B4">
                <wp:simplePos x="0" y="0"/>
                <wp:positionH relativeFrom="column">
                  <wp:posOffset>647700</wp:posOffset>
                </wp:positionH>
                <wp:positionV relativeFrom="paragraph">
                  <wp:posOffset>130175</wp:posOffset>
                </wp:positionV>
                <wp:extent cx="676275" cy="839470"/>
                <wp:effectExtent l="0" t="0" r="28575" b="17780"/>
                <wp:wrapNone/>
                <wp:docPr id="321" name="Text Box 321"/>
                <wp:cNvGraphicFramePr/>
                <a:graphic xmlns:a="http://schemas.openxmlformats.org/drawingml/2006/main">
                  <a:graphicData uri="http://schemas.microsoft.com/office/word/2010/wordprocessingShape">
                    <wps:wsp>
                      <wps:cNvSpPr txBox="1"/>
                      <wps:spPr>
                        <a:xfrm>
                          <a:off x="0" y="0"/>
                          <a:ext cx="676275" cy="839470"/>
                        </a:xfrm>
                        <a:prstGeom prst="rect">
                          <a:avLst/>
                        </a:prstGeom>
                        <a:solidFill>
                          <a:schemeClr val="lt1"/>
                        </a:solidFill>
                        <a:ln w="6350">
                          <a:solidFill>
                            <a:prstClr val="black"/>
                          </a:solidFill>
                        </a:ln>
                      </wps:spPr>
                      <wps:txbx>
                        <w:txbxContent>
                          <w:p w14:paraId="3124A4FF" w14:textId="49A3F681" w:rsidR="0002563E" w:rsidRDefault="0002563E" w:rsidP="0002563E">
                            <w:pPr>
                              <w:jc w:val="center"/>
                              <w:rPr>
                                <w:sz w:val="36"/>
                                <w:szCs w:val="36"/>
                              </w:rPr>
                            </w:pPr>
                            <w:r>
                              <w:rPr>
                                <w:sz w:val="36"/>
                                <w:szCs w:val="36"/>
                              </w:rPr>
                              <w:t>N</w:t>
                            </w:r>
                            <w:r>
                              <w:rPr>
                                <w:rFonts w:asciiTheme="minorHAnsi" w:hAnsiTheme="minorHAnsi"/>
                                <w:noProof/>
                                <w:szCs w:val="20"/>
                                <w:lang w:eastAsia="en-GB"/>
                              </w:rPr>
                              <w:drawing>
                                <wp:inline distT="0" distB="0" distL="0" distR="0" wp14:anchorId="384B05A7" wp14:editId="64E53EB8">
                                  <wp:extent cx="485775" cy="485775"/>
                                  <wp:effectExtent l="0" t="0" r="0" b="9525"/>
                                  <wp:docPr id="1162595300" name="Graphic 1162595300" descr="Arrow Up with solid fill"/>
                                  <wp:cNvGraphicFramePr/>
                                  <a:graphic xmlns:a="http://schemas.openxmlformats.org/drawingml/2006/main">
                                    <a:graphicData uri="http://schemas.openxmlformats.org/drawingml/2006/picture">
                                      <pic:pic xmlns:pic="http://schemas.openxmlformats.org/drawingml/2006/picture">
                                        <pic:nvPicPr>
                                          <pic:cNvPr id="266" name="Graphic 266" descr="Arrow Up with solid fill"/>
                                          <pic:cNvPicPr>
                                            <a:picLocks noChangeAspect="1"/>
                                          </pic:cNvPicPr>
                                        </pic:nvPicPr>
                                        <pic:blipFill>
                                          <a:blip r:embed="rId18">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487045" cy="487045"/>
                                          </a:xfrm>
                                          <a:prstGeom prst="rect">
                                            <a:avLst/>
                                          </a:prstGeom>
                                        </pic:spPr>
                                      </pic:pic>
                                    </a:graphicData>
                                  </a:graphic>
                                </wp:inline>
                              </w:drawing>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A1E7EC" id="Text Box 321" o:spid="_x0000_s1102" type="#_x0000_t202" style="position:absolute;left:0;text-align:left;margin-left:51pt;margin-top:10.25pt;width:53.25pt;height:66.1pt;z-index:25132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" fillcolor="white [3201]" strokeweight=".5pt">
                <v:textbox>
                  <w:txbxContent>
                    <w:p w14:paraId="3124A4FF" w14:textId="49A3F681" w:rsidR="0002563E" w:rsidRDefault="0002563E" w:rsidP="0002563E">
                      <w:pPr>
                        <w:jc w:val="center"/>
                        <w:rPr>
                          <w:sz w:val="36"/>
                          <w:szCs w:val="36"/>
                        </w:rPr>
                      </w:pPr>
                      <w:r>
                        <w:rPr>
                          <w:sz w:val="36"/>
                          <w:szCs w:val="36"/>
                        </w:rPr>
                        <w:t>N</w:t>
                      </w:r>
                      <w:r>
                        <w:rPr>
                          <w:rFonts w:asciiTheme="minorHAnsi" w:hAnsiTheme="minorHAnsi"/>
                          <w:noProof/>
                          <w:szCs w:val="20"/>
                          <w:lang w:eastAsia="en-GB"/>
                        </w:rPr>
                        <w:drawing>
                          <wp:inline distT="0" distB="0" distL="0" distR="0" wp14:anchorId="384B05A7" wp14:editId="64E53EB8">
                            <wp:extent cx="485775" cy="485775"/>
                            <wp:effectExtent l="0" t="0" r="0" b="9525"/>
                            <wp:docPr id="1162595300" name="Graphic 1162595300" descr="Arrow Up with solid fill"/>
                            <wp:cNvGraphicFramePr/>
                            <a:graphic xmlns:a="http://schemas.openxmlformats.org/drawingml/2006/main">
                              <a:graphicData uri="http://schemas.openxmlformats.org/drawingml/2006/picture">
                                <pic:pic xmlns:pic="http://schemas.openxmlformats.org/drawingml/2006/picture">
                                  <pic:nvPicPr>
                                    <pic:cNvPr id="266" name="Graphic 266" descr="Arrow Up with solid fill"/>
                                    <pic:cNvPicPr>
                                      <a:picLocks noChangeAspect="1"/>
                                    </pic:cNvPicPr>
                                  </pic:nvPicPr>
                                  <pic:blipFill>
                                    <a:blip r:embed="rId20">
                                      <a:extLst>
                                        <a:ext uri="{28A0092B-C50C-407E-A947-70E740481C1C}">
                                          <a14:useLocalDpi xmlns:a14="http://schemas.microsoft.com/office/drawing/2010/main" val="0"/>
                                        </a:ext>
                                        <a:ext uri="{96DAC541-7B7A-43D3-8B79-37D633B846F1}">
                                          <asvg:svgBlip xmlns:asvg="http://schemas.microsoft.com/office/drawing/2016/SVG/main" r:embed="rId21"/>
                                        </a:ext>
                                      </a:extLst>
                                    </a:blip>
                                    <a:stretch>
                                      <a:fillRect/>
                                    </a:stretch>
                                  </pic:blipFill>
                                  <pic:spPr>
                                    <a:xfrm>
                                      <a:off x="0" y="0"/>
                                      <a:ext cx="487045" cy="487045"/>
                                    </a:xfrm>
                                    <a:prstGeom prst="rect">
                                      <a:avLst/>
                                    </a:prstGeom>
                                  </pic:spPr>
                                </pic:pic>
                              </a:graphicData>
                            </a:graphic>
                          </wp:inline>
                        </w:drawing>
                      </w:r>
                    </w:p>
                  </w:txbxContent>
                </v:textbox>
              </v:shape>
            </w:pict>
          </mc:Fallback>
        </mc:AlternateContent>
      </w:r>
      <w:bookmarkEnd w:id="368"/>
      <w:bookmarkEnd w:id="369"/>
      <w:bookmarkEnd w:id="370"/>
      <w:bookmarkEnd w:id="371"/>
      <w:bookmarkEnd w:id="372"/>
      <w:bookmarkEnd w:id="373"/>
      <w:bookmarkEnd w:id="374"/>
    </w:p>
    <w:p w14:paraId="14F7C72D" w14:textId="4D5A16BF" w:rsidR="00181B59" w:rsidRDefault="00181B59" w:rsidP="00181B59">
      <w:pPr>
        <w:pStyle w:val="Heading3"/>
        <w:numPr>
          <w:ilvl w:val="0"/>
          <w:numId w:val="0"/>
        </w:numPr>
        <w:ind w:left="720"/>
      </w:pPr>
    </w:p>
    <w:p w14:paraId="00A0D87A" w14:textId="14278C5C" w:rsidR="00181B59" w:rsidRDefault="00181B59" w:rsidP="00181B59">
      <w:pPr>
        <w:pStyle w:val="Heading3"/>
        <w:numPr>
          <w:ilvl w:val="0"/>
          <w:numId w:val="0"/>
        </w:numPr>
        <w:ind w:left="720"/>
      </w:pPr>
    </w:p>
    <w:bookmarkStart w:id="375" w:name="_Toc147754168"/>
    <w:bookmarkStart w:id="376" w:name="_Toc148093974"/>
    <w:bookmarkStart w:id="377" w:name="_Toc148618966"/>
    <w:bookmarkStart w:id="378" w:name="_Toc157777770"/>
    <w:bookmarkStart w:id="379" w:name="_Toc157778227"/>
    <w:bookmarkStart w:id="380" w:name="_Toc158120735"/>
    <w:bookmarkStart w:id="381" w:name="_Toc158121232"/>
    <w:p w14:paraId="359D6C9B" w14:textId="1506B2FC" w:rsidR="00181B59" w:rsidRDefault="00BB27C0" w:rsidP="00181B59">
      <w:pPr>
        <w:pStyle w:val="Heading3"/>
        <w:numPr>
          <w:ilvl w:val="0"/>
          <w:numId w:val="0"/>
        </w:numPr>
        <w:ind w:left="720"/>
      </w:pPr>
      <w:r>
        <w:rPr>
          <w:rFonts w:ascii="Times New Roman" w:hAnsi="Times New Roman" w:cs="Times New Roman"/>
          <w:noProof/>
          <w:sz w:val="24"/>
          <w:lang w:eastAsia="en-GB"/>
        </w:rPr>
        <mc:AlternateContent>
          <mc:Choice Requires="wps">
            <w:drawing>
              <wp:anchor distT="0" distB="0" distL="114300" distR="114300" simplePos="0" relativeHeight="251374592" behindDoc="0" locked="0" layoutInCell="1" allowOverlap="1" wp14:anchorId="699F3E33" wp14:editId="53C1E90F">
                <wp:simplePos x="0" y="0"/>
                <wp:positionH relativeFrom="column">
                  <wp:posOffset>1428750</wp:posOffset>
                </wp:positionH>
                <wp:positionV relativeFrom="paragraph">
                  <wp:posOffset>29210</wp:posOffset>
                </wp:positionV>
                <wp:extent cx="895350" cy="228600"/>
                <wp:effectExtent l="0" t="0" r="19050" b="19050"/>
                <wp:wrapNone/>
                <wp:docPr id="388" name="Text Box 388"/>
                <wp:cNvGraphicFramePr/>
                <a:graphic xmlns:a="http://schemas.openxmlformats.org/drawingml/2006/main">
                  <a:graphicData uri="http://schemas.microsoft.com/office/word/2010/wordprocessingShape">
                    <wps:wsp>
                      <wps:cNvSpPr txBox="1"/>
                      <wps:spPr>
                        <a:xfrm>
                          <a:off x="0" y="0"/>
                          <a:ext cx="895350" cy="228600"/>
                        </a:xfrm>
                        <a:prstGeom prst="rect">
                          <a:avLst/>
                        </a:prstGeom>
                        <a:solidFill>
                          <a:schemeClr val="lt1"/>
                        </a:solidFill>
                        <a:ln w="6350">
                          <a:solidFill>
                            <a:prstClr val="black"/>
                          </a:solidFill>
                        </a:ln>
                      </wps:spPr>
                      <wps:txbx>
                        <w:txbxContent>
                          <w:p w14:paraId="1D22184D" w14:textId="77777777" w:rsidR="00BB27C0" w:rsidRDefault="00BB27C0" w:rsidP="00BB27C0">
                            <w:pPr>
                              <w:rPr>
                                <w:b/>
                                <w:bCs/>
                              </w:rPr>
                            </w:pPr>
                            <w:r>
                              <w:rPr>
                                <w:b/>
                                <w:bCs/>
                              </w:rPr>
                              <w:t>Not to scale</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F3E33" id="Text Box 388" o:spid="_x0000_s1103" type="#_x0000_t202" style="position:absolute;left:0;text-align:left;margin-left:112.5pt;margin-top:2.3pt;width:70.5pt;height:18pt;z-index:25137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" fillcolor="white [3201]" strokeweight=".5pt">
                <v:textbox>
                  <w:txbxContent>
                    <w:p w14:paraId="1D22184D" w14:textId="77777777" w:rsidR="00BB27C0" w:rsidRDefault="00BB27C0" w:rsidP="00BB27C0">
                      <w:pPr>
                        <w:rPr>
                          <w:b/>
                          <w:bCs/>
                        </w:rPr>
                      </w:pPr>
                      <w:r>
                        <w:rPr>
                          <w:b/>
                          <w:bCs/>
                        </w:rPr>
                        <w:t>Not to scale</w:t>
                      </w:r>
                    </w:p>
                  </w:txbxContent>
                </v:textbox>
              </v:shape>
            </w:pict>
          </mc:Fallback>
        </mc:AlternateContent>
      </w:r>
      <w:bookmarkEnd w:id="375"/>
      <w:bookmarkEnd w:id="376"/>
      <w:bookmarkEnd w:id="377"/>
      <w:bookmarkEnd w:id="378"/>
      <w:bookmarkEnd w:id="379"/>
      <w:bookmarkEnd w:id="380"/>
      <w:bookmarkEnd w:id="381"/>
    </w:p>
    <w:bookmarkStart w:id="382" w:name="_Toc147754172"/>
    <w:bookmarkStart w:id="383" w:name="_Toc148093978"/>
    <w:bookmarkStart w:id="384" w:name="_Toc157778228"/>
    <w:bookmarkStart w:id="385" w:name="_Toc158121233"/>
    <w:p w14:paraId="735C3732" w14:textId="1CAEC5F5" w:rsidR="00181B59" w:rsidRDefault="00B008A0" w:rsidP="00181B59">
      <w:pPr>
        <w:pStyle w:val="Heading3"/>
        <w:numPr>
          <w:ilvl w:val="0"/>
          <w:numId w:val="0"/>
        </w:numPr>
        <w:ind w:left="720"/>
        <w:rPr>
          <w:noProof/>
        </w:rPr>
      </w:pPr>
      <w:r>
        <w:rPr>
          <w:rFonts w:ascii="Times New Roman" w:hAnsi="Times New Roman" w:cs="Times New Roman"/>
          <w:noProof/>
          <w:sz w:val="24"/>
          <w:lang w:eastAsia="en-GB"/>
        </w:rPr>
        <w:lastRenderedPageBreak/>
        <mc:AlternateContent>
          <mc:Choice Requires="wps">
            <w:drawing>
              <wp:anchor distT="0" distB="0" distL="114300" distR="114300" simplePos="0" relativeHeight="251406336" behindDoc="0" locked="0" layoutInCell="1" allowOverlap="1" wp14:anchorId="5571F3CA" wp14:editId="59EE4A0D">
                <wp:simplePos x="0" y="0"/>
                <wp:positionH relativeFrom="column">
                  <wp:posOffset>1562100</wp:posOffset>
                </wp:positionH>
                <wp:positionV relativeFrom="paragraph">
                  <wp:posOffset>5173345</wp:posOffset>
                </wp:positionV>
                <wp:extent cx="895350" cy="228600"/>
                <wp:effectExtent l="0" t="0" r="19050" b="19050"/>
                <wp:wrapNone/>
                <wp:docPr id="387" name="Text Box 387"/>
                <wp:cNvGraphicFramePr/>
                <a:graphic xmlns:a="http://schemas.openxmlformats.org/drawingml/2006/main">
                  <a:graphicData uri="http://schemas.microsoft.com/office/word/2010/wordprocessingShape">
                    <wps:wsp>
                      <wps:cNvSpPr txBox="1"/>
                      <wps:spPr>
                        <a:xfrm>
                          <a:off x="0" y="0"/>
                          <a:ext cx="895350" cy="228600"/>
                        </a:xfrm>
                        <a:prstGeom prst="rect">
                          <a:avLst/>
                        </a:prstGeom>
                        <a:solidFill>
                          <a:schemeClr val="lt1"/>
                        </a:solidFill>
                        <a:ln w="6350">
                          <a:solidFill>
                            <a:prstClr val="black"/>
                          </a:solidFill>
                        </a:ln>
                      </wps:spPr>
                      <wps:txbx>
                        <w:txbxContent>
                          <w:p w14:paraId="0FA269F9" w14:textId="77777777" w:rsidR="00BB27C0" w:rsidRDefault="00BB27C0" w:rsidP="00BB27C0">
                            <w:pPr>
                              <w:rPr>
                                <w:b/>
                                <w:bCs/>
                              </w:rPr>
                            </w:pPr>
                            <w:r>
                              <w:rPr>
                                <w:b/>
                                <w:bCs/>
                              </w:rPr>
                              <w:t>Not to scale</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71F3CA" id="Text Box 387" o:spid="_x0000_s1104" type="#_x0000_t202" style="position:absolute;left:0;text-align:left;margin-left:123pt;margin-top:407.35pt;width:70.5pt;height:18pt;z-index:25140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" fillcolor="white [3201]" strokeweight=".5pt">
                <v:textbox>
                  <w:txbxContent>
                    <w:p w14:paraId="0FA269F9" w14:textId="77777777" w:rsidR="00BB27C0" w:rsidRDefault="00BB27C0" w:rsidP="00BB27C0">
                      <w:pPr>
                        <w:rPr>
                          <w:b/>
                          <w:bCs/>
                        </w:rPr>
                      </w:pPr>
                      <w:r>
                        <w:rPr>
                          <w:b/>
                          <w:bCs/>
                        </w:rPr>
                        <w:t>Not to scale</w:t>
                      </w:r>
                    </w:p>
                  </w:txbxContent>
                </v:textbox>
              </v:shape>
            </w:pict>
          </mc:Fallback>
        </mc:AlternateContent>
      </w:r>
      <w:bookmarkEnd w:id="382"/>
      <w:bookmarkEnd w:id="383"/>
      <w:r w:rsidR="00181B59" w:rsidRPr="004B7AD2">
        <w:t xml:space="preserve">Map </w:t>
      </w:r>
      <w:r w:rsidR="007D4920" w:rsidRPr="004B7AD2">
        <w:t>3</w:t>
      </w:r>
      <w:r w:rsidR="00FF29EE">
        <w:t>0</w:t>
      </w:r>
      <w:r w:rsidR="00181B59" w:rsidRPr="004B7AD2">
        <w:t xml:space="preserve"> - Friern Barnet Retail Park Open Space (4)</w:t>
      </w:r>
      <w:r w:rsidR="00181B59" w:rsidRPr="0011409B">
        <w:rPr>
          <w:noProof/>
        </w:rPr>
        <w:t xml:space="preserve"> </w:t>
      </w:r>
      <w:bookmarkEnd w:id="384"/>
      <w:bookmarkEnd w:id="385"/>
    </w:p>
    <w:bookmarkStart w:id="386" w:name="_Toc147754171"/>
    <w:bookmarkStart w:id="387" w:name="_Toc148093977"/>
    <w:bookmarkStart w:id="388" w:name="_Toc147754170"/>
    <w:bookmarkStart w:id="389" w:name="_Toc148093976"/>
    <w:p w14:paraId="005C2F15" w14:textId="2993B690" w:rsidR="00A976E3" w:rsidRPr="00A976E3" w:rsidRDefault="00514DC6" w:rsidP="00A976E3">
      <w:r>
        <w:rPr>
          <w:noProof/>
        </w:rPr>
        <mc:AlternateContent>
          <mc:Choice Requires="wps">
            <w:drawing>
              <wp:anchor distT="45720" distB="45720" distL="114300" distR="114300" simplePos="0" relativeHeight="251412480" behindDoc="0" locked="0" layoutInCell="1" allowOverlap="1" wp14:anchorId="3EB61961" wp14:editId="3B53CA04">
                <wp:simplePos x="0" y="0"/>
                <wp:positionH relativeFrom="column">
                  <wp:posOffset>5581489</wp:posOffset>
                </wp:positionH>
                <wp:positionV relativeFrom="paragraph">
                  <wp:posOffset>162541</wp:posOffset>
                </wp:positionV>
                <wp:extent cx="2879725" cy="685800"/>
                <wp:effectExtent l="0" t="0" r="15875" b="19050"/>
                <wp:wrapSquare wrapText="bothSides"/>
                <wp:docPr id="195" name="Text 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9725" cy="685800"/>
                        </a:xfrm>
                        <a:prstGeom prst="rect">
                          <a:avLst/>
                        </a:prstGeom>
                        <a:solidFill>
                          <a:srgbClr val="FFFFFF"/>
                        </a:solidFill>
                        <a:ln w="9525">
                          <a:solidFill>
                            <a:srgbClr val="000000"/>
                          </a:solidFill>
                          <a:miter lim="800000"/>
                          <a:headEnd/>
                          <a:tailEnd/>
                        </a:ln>
                      </wps:spPr>
                      <wps:txbx>
                        <w:txbxContent>
                          <w:p w14:paraId="6FC4B7E8" w14:textId="77777777" w:rsidR="00CF2D07" w:rsidRPr="00D855FD" w:rsidRDefault="00CF2D07" w:rsidP="00181B59">
                            <w:pPr>
                              <w:pStyle w:val="NoSpacing"/>
                              <w:rPr>
                                <w:b/>
                              </w:rPr>
                            </w:pPr>
                            <w:r w:rsidRPr="00D855FD">
                              <w:rPr>
                                <w:b/>
                              </w:rPr>
                              <w:t>Justification for change:</w:t>
                            </w:r>
                          </w:p>
                          <w:p w14:paraId="68D03225" w14:textId="77777777" w:rsidR="00CF2D07" w:rsidRDefault="00CF2D07" w:rsidP="00181B59">
                            <w:pPr>
                              <w:pStyle w:val="NoSpacing"/>
                            </w:pPr>
                            <w:r>
                              <w:rPr>
                                <w:rFonts w:cs="Arial"/>
                                <w:color w:val="000000"/>
                                <w:szCs w:val="20"/>
                                <w:lang w:eastAsia="en-GB"/>
                              </w:rPr>
                              <w:t>Make consistent with the edge of the Friern Bridge Open Space and correct a digitisation error.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B61961" id="Text Box 195" o:spid="_x0000_s1105" type="#_x0000_t202" style="position:absolute;left:0;text-align:left;margin-left:439.5pt;margin-top:12.8pt;width:226.75pt;height:54pt;z-index:251412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">
                <v:textbox>
                  <w:txbxContent>
                    <w:p w14:paraId="6FC4B7E8" w14:textId="77777777" w:rsidR="00CF2D07" w:rsidRPr="00D855FD" w:rsidRDefault="00CF2D07" w:rsidP="00181B59">
                      <w:pPr>
                        <w:pStyle w:val="NoSpacing"/>
                        <w:rPr>
                          <w:b/>
                        </w:rPr>
                      </w:pPr>
                      <w:r w:rsidRPr="00D855FD">
                        <w:rPr>
                          <w:b/>
                        </w:rPr>
                        <w:t>Justification for change:</w:t>
                      </w:r>
                    </w:p>
                    <w:p w14:paraId="68D03225" w14:textId="77777777" w:rsidR="00CF2D07" w:rsidRDefault="00CF2D07" w:rsidP="00181B59">
                      <w:pPr>
                        <w:pStyle w:val="NoSpacing"/>
                      </w:pPr>
                      <w:r>
                        <w:rPr>
                          <w:rFonts w:cs="Arial"/>
                          <w:color w:val="000000"/>
                          <w:szCs w:val="20"/>
                          <w:lang w:eastAsia="en-GB"/>
                        </w:rPr>
                        <w:t>Make consistent with the edge of the Friern Bridge Open Space and correct a digitisation error.</w:t>
                      </w:r>
                    </w:p>
                  </w:txbxContent>
                </v:textbox>
                <w10:wrap type="square"/>
              </v:shape>
            </w:pict>
          </mc:Fallback>
        </mc:AlternateContent>
      </w:r>
      <w:r>
        <w:rPr>
          <w:noProof/>
        </w:rPr>
        <w:drawing>
          <wp:anchor distT="0" distB="0" distL="114300" distR="114300" simplePos="0" relativeHeight="252045312" behindDoc="1" locked="0" layoutInCell="1" allowOverlap="1" wp14:anchorId="5486C35E" wp14:editId="63E2F52F">
            <wp:simplePos x="0" y="0"/>
            <wp:positionH relativeFrom="column">
              <wp:posOffset>708660</wp:posOffset>
            </wp:positionH>
            <wp:positionV relativeFrom="paragraph">
              <wp:posOffset>81915</wp:posOffset>
            </wp:positionV>
            <wp:extent cx="7751445" cy="5480685"/>
            <wp:effectExtent l="0" t="0" r="1905" b="5715"/>
            <wp:wrapNone/>
            <wp:docPr id="2048674142" name="Picture 1" descr="A green and white paper with a green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674142" name="Picture 1" descr="A green and white paper with a green background&#10;&#10;Description automatically generated with medium confidenc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7751445" cy="54806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976E3">
        <w:rPr>
          <w:rFonts w:ascii="Times New Roman" w:hAnsi="Times New Roman" w:cs="Times New Roman"/>
          <w:noProof/>
          <w:sz w:val="24"/>
          <w:lang w:eastAsia="en-GB"/>
        </w:rPr>
        <mc:AlternateContent>
          <mc:Choice Requires="wps">
            <w:drawing>
              <wp:anchor distT="0" distB="0" distL="114300" distR="114300" simplePos="0" relativeHeight="251409408" behindDoc="0" locked="0" layoutInCell="1" allowOverlap="1" wp14:anchorId="28B0D9FC" wp14:editId="7D6A1F2C">
                <wp:simplePos x="0" y="0"/>
                <wp:positionH relativeFrom="column">
                  <wp:posOffset>709115</wp:posOffset>
                </wp:positionH>
                <wp:positionV relativeFrom="paragraph">
                  <wp:posOffset>60278</wp:posOffset>
                </wp:positionV>
                <wp:extent cx="676275" cy="839470"/>
                <wp:effectExtent l="0" t="0" r="28575" b="17780"/>
                <wp:wrapNone/>
                <wp:docPr id="323" name="Text Box 323"/>
                <wp:cNvGraphicFramePr/>
                <a:graphic xmlns:a="http://schemas.openxmlformats.org/drawingml/2006/main">
                  <a:graphicData uri="http://schemas.microsoft.com/office/word/2010/wordprocessingShape">
                    <wps:wsp>
                      <wps:cNvSpPr txBox="1"/>
                      <wps:spPr>
                        <a:xfrm>
                          <a:off x="0" y="0"/>
                          <a:ext cx="676275" cy="839470"/>
                        </a:xfrm>
                        <a:prstGeom prst="rect">
                          <a:avLst/>
                        </a:prstGeom>
                        <a:solidFill>
                          <a:schemeClr val="lt1"/>
                        </a:solidFill>
                        <a:ln w="6350">
                          <a:solidFill>
                            <a:prstClr val="black"/>
                          </a:solidFill>
                        </a:ln>
                      </wps:spPr>
                      <wps:txbx>
                        <w:txbxContent>
                          <w:p w14:paraId="6680984E" w14:textId="2929292D" w:rsidR="0002563E" w:rsidRDefault="0002563E" w:rsidP="0002563E">
                            <w:pPr>
                              <w:jc w:val="center"/>
                              <w:rPr>
                                <w:sz w:val="36"/>
                                <w:szCs w:val="36"/>
                              </w:rPr>
                            </w:pPr>
                            <w:r>
                              <w:rPr>
                                <w:sz w:val="36"/>
                                <w:szCs w:val="36"/>
                              </w:rPr>
                              <w:t>N</w:t>
                            </w:r>
                            <w:r>
                              <w:rPr>
                                <w:rFonts w:asciiTheme="minorHAnsi" w:hAnsiTheme="minorHAnsi"/>
                                <w:noProof/>
                                <w:szCs w:val="20"/>
                                <w:lang w:eastAsia="en-GB"/>
                              </w:rPr>
                              <w:drawing>
                                <wp:inline distT="0" distB="0" distL="0" distR="0" wp14:anchorId="23A75BFC" wp14:editId="4F2A69C9">
                                  <wp:extent cx="485775" cy="485775"/>
                                  <wp:effectExtent l="0" t="0" r="0" b="9525"/>
                                  <wp:docPr id="111322185" name="Graphic 111322185" descr="Arrow Up with solid fill"/>
                                  <wp:cNvGraphicFramePr/>
                                  <a:graphic xmlns:a="http://schemas.openxmlformats.org/drawingml/2006/main">
                                    <a:graphicData uri="http://schemas.openxmlformats.org/drawingml/2006/picture">
                                      <pic:pic xmlns:pic="http://schemas.openxmlformats.org/drawingml/2006/picture">
                                        <pic:nvPicPr>
                                          <pic:cNvPr id="266" name="Graphic 266" descr="Arrow Up with solid fill"/>
                                          <pic:cNvPicPr>
                                            <a:picLocks noChangeAspect="1"/>
                                          </pic:cNvPicPr>
                                        </pic:nvPicPr>
                                        <pic:blipFill>
                                          <a:blip r:embed="rId18">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487045" cy="487045"/>
                                          </a:xfrm>
                                          <a:prstGeom prst="rect">
                                            <a:avLst/>
                                          </a:prstGeom>
                                        </pic:spPr>
                                      </pic:pic>
                                    </a:graphicData>
                                  </a:graphic>
                                </wp:inline>
                              </w:drawing>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B0D9FC" id="Text Box 323" o:spid="_x0000_s1106" type="#_x0000_t202" style="position:absolute;left:0;text-align:left;margin-left:55.85pt;margin-top:4.75pt;width:53.25pt;height:66.1pt;z-index:25140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" fillcolor="white [3201]" strokeweight=".5pt">
                <v:textbox>
                  <w:txbxContent>
                    <w:p w14:paraId="6680984E" w14:textId="2929292D" w:rsidR="0002563E" w:rsidRDefault="0002563E" w:rsidP="0002563E">
                      <w:pPr>
                        <w:jc w:val="center"/>
                        <w:rPr>
                          <w:sz w:val="36"/>
                          <w:szCs w:val="36"/>
                        </w:rPr>
                      </w:pPr>
                      <w:r>
                        <w:rPr>
                          <w:sz w:val="36"/>
                          <w:szCs w:val="36"/>
                        </w:rPr>
                        <w:t>N</w:t>
                      </w:r>
                      <w:r>
                        <w:rPr>
                          <w:rFonts w:asciiTheme="minorHAnsi" w:hAnsiTheme="minorHAnsi"/>
                          <w:noProof/>
                          <w:szCs w:val="20"/>
                          <w:lang w:eastAsia="en-GB"/>
                        </w:rPr>
                        <w:drawing>
                          <wp:inline distT="0" distB="0" distL="0" distR="0" wp14:anchorId="23A75BFC" wp14:editId="4F2A69C9">
                            <wp:extent cx="485775" cy="485775"/>
                            <wp:effectExtent l="0" t="0" r="0" b="9525"/>
                            <wp:docPr id="111322185" name="Graphic 111322185" descr="Arrow Up with solid fill"/>
                            <wp:cNvGraphicFramePr/>
                            <a:graphic xmlns:a="http://schemas.openxmlformats.org/drawingml/2006/main">
                              <a:graphicData uri="http://schemas.openxmlformats.org/drawingml/2006/picture">
                                <pic:pic xmlns:pic="http://schemas.openxmlformats.org/drawingml/2006/picture">
                                  <pic:nvPicPr>
                                    <pic:cNvPr id="266" name="Graphic 266" descr="Arrow Up with solid fill"/>
                                    <pic:cNvPicPr>
                                      <a:picLocks noChangeAspect="1"/>
                                    </pic:cNvPicPr>
                                  </pic:nvPicPr>
                                  <pic:blipFill>
                                    <a:blip r:embed="rId20">
                                      <a:extLst>
                                        <a:ext uri="{28A0092B-C50C-407E-A947-70E740481C1C}">
                                          <a14:useLocalDpi xmlns:a14="http://schemas.microsoft.com/office/drawing/2010/main" val="0"/>
                                        </a:ext>
                                        <a:ext uri="{96DAC541-7B7A-43D3-8B79-37D633B846F1}">
                                          <asvg:svgBlip xmlns:asvg="http://schemas.microsoft.com/office/drawing/2016/SVG/main" r:embed="rId21"/>
                                        </a:ext>
                                      </a:extLst>
                                    </a:blip>
                                    <a:stretch>
                                      <a:fillRect/>
                                    </a:stretch>
                                  </pic:blipFill>
                                  <pic:spPr>
                                    <a:xfrm>
                                      <a:off x="0" y="0"/>
                                      <a:ext cx="487045" cy="487045"/>
                                    </a:xfrm>
                                    <a:prstGeom prst="rect">
                                      <a:avLst/>
                                    </a:prstGeom>
                                  </pic:spPr>
                                </pic:pic>
                              </a:graphicData>
                            </a:graphic>
                          </wp:inline>
                        </w:drawing>
                      </w:r>
                    </w:p>
                  </w:txbxContent>
                </v:textbox>
              </v:shape>
            </w:pict>
          </mc:Fallback>
        </mc:AlternateContent>
      </w:r>
      <w:bookmarkEnd w:id="386"/>
      <w:bookmarkEnd w:id="387"/>
      <w:bookmarkEnd w:id="388"/>
      <w:bookmarkEnd w:id="389"/>
    </w:p>
    <w:p w14:paraId="7FE2294B" w14:textId="77A44B96" w:rsidR="00181B59" w:rsidRDefault="00181B59" w:rsidP="00181B59">
      <w:pPr>
        <w:pStyle w:val="Heading3"/>
        <w:numPr>
          <w:ilvl w:val="0"/>
          <w:numId w:val="0"/>
        </w:numPr>
        <w:ind w:left="720"/>
      </w:pPr>
    </w:p>
    <w:p w14:paraId="22573149" w14:textId="72F3F64A" w:rsidR="00181B59" w:rsidRDefault="00A46EB3" w:rsidP="00181B59">
      <w:pPr>
        <w:pStyle w:val="Heading3"/>
        <w:numPr>
          <w:ilvl w:val="0"/>
          <w:numId w:val="0"/>
        </w:numPr>
        <w:ind w:left="720"/>
      </w:pPr>
      <w:bookmarkStart w:id="390" w:name="_Toc147754174"/>
      <w:bookmarkStart w:id="391" w:name="_Toc148093980"/>
      <w:bookmarkStart w:id="392" w:name="_Toc158121234"/>
      <w:r>
        <w:rPr>
          <w:noProof/>
        </w:rPr>
        <w:drawing>
          <wp:anchor distT="0" distB="0" distL="114300" distR="114300" simplePos="0" relativeHeight="252043264" behindDoc="1" locked="0" layoutInCell="1" allowOverlap="1" wp14:anchorId="02798F6E" wp14:editId="0414DDCB">
            <wp:simplePos x="0" y="0"/>
            <wp:positionH relativeFrom="column">
              <wp:posOffset>981075</wp:posOffset>
            </wp:positionH>
            <wp:positionV relativeFrom="paragraph">
              <wp:posOffset>161290</wp:posOffset>
            </wp:positionV>
            <wp:extent cx="7286625" cy="5154581"/>
            <wp:effectExtent l="0" t="0" r="0" b="8255"/>
            <wp:wrapNone/>
            <wp:docPr id="6775292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7286625" cy="515458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008A0">
        <w:rPr>
          <w:noProof/>
        </w:rPr>
        <mc:AlternateContent>
          <mc:Choice Requires="wps">
            <w:drawing>
              <wp:anchor distT="45720" distB="45720" distL="114300" distR="114300" simplePos="0" relativeHeight="251295744" behindDoc="0" locked="0" layoutInCell="1" allowOverlap="1" wp14:anchorId="71ED4B40" wp14:editId="6A09545A">
                <wp:simplePos x="0" y="0"/>
                <wp:positionH relativeFrom="column">
                  <wp:posOffset>5216525</wp:posOffset>
                </wp:positionH>
                <wp:positionV relativeFrom="paragraph">
                  <wp:posOffset>199390</wp:posOffset>
                </wp:positionV>
                <wp:extent cx="2879725" cy="695325"/>
                <wp:effectExtent l="0" t="0" r="15875" b="28575"/>
                <wp:wrapSquare wrapText="bothSides"/>
                <wp:docPr id="196" name="Text Box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9725" cy="695325"/>
                        </a:xfrm>
                        <a:prstGeom prst="rect">
                          <a:avLst/>
                        </a:prstGeom>
                        <a:solidFill>
                          <a:srgbClr val="FFFFFF"/>
                        </a:solidFill>
                        <a:ln w="9525">
                          <a:solidFill>
                            <a:srgbClr val="000000"/>
                          </a:solidFill>
                          <a:miter lim="800000"/>
                          <a:headEnd/>
                          <a:tailEnd/>
                        </a:ln>
                      </wps:spPr>
                      <wps:txbx>
                        <w:txbxContent>
                          <w:p w14:paraId="7CC63090" w14:textId="77777777" w:rsidR="00CF2D07" w:rsidRPr="00D855FD" w:rsidRDefault="00CF2D07" w:rsidP="00181B59">
                            <w:pPr>
                              <w:pStyle w:val="NoSpacing"/>
                              <w:rPr>
                                <w:b/>
                              </w:rPr>
                            </w:pPr>
                            <w:r w:rsidRPr="00D855FD">
                              <w:rPr>
                                <w:b/>
                              </w:rPr>
                              <w:t>Justification for change:</w:t>
                            </w:r>
                          </w:p>
                          <w:p w14:paraId="5A41FED2" w14:textId="77777777" w:rsidR="00CF2D07" w:rsidRDefault="00CF2D07" w:rsidP="00181B59">
                            <w:pPr>
                              <w:pStyle w:val="NoSpacing"/>
                            </w:pPr>
                            <w:r>
                              <w:rPr>
                                <w:rFonts w:cs="Arial"/>
                                <w:color w:val="000000"/>
                                <w:szCs w:val="20"/>
                                <w:lang w:eastAsia="en-GB"/>
                              </w:rPr>
                              <w:t>Realigns the boundary to the edge of the open space and provides a more defensible boundary.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ED4B40" id="Text Box 196" o:spid="_x0000_s1107" type="#_x0000_t202" style="position:absolute;left:0;text-align:left;margin-left:410.75pt;margin-top:15.7pt;width:226.75pt;height:54.75pt;z-index:251295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">
                <v:textbox>
                  <w:txbxContent>
                    <w:p w14:paraId="7CC63090" w14:textId="77777777" w:rsidR="00CF2D07" w:rsidRPr="00D855FD" w:rsidRDefault="00CF2D07" w:rsidP="00181B59">
                      <w:pPr>
                        <w:pStyle w:val="NoSpacing"/>
                        <w:rPr>
                          <w:b/>
                        </w:rPr>
                      </w:pPr>
                      <w:r w:rsidRPr="00D855FD">
                        <w:rPr>
                          <w:b/>
                        </w:rPr>
                        <w:t>Justification for change:</w:t>
                      </w:r>
                    </w:p>
                    <w:p w14:paraId="5A41FED2" w14:textId="77777777" w:rsidR="00CF2D07" w:rsidRDefault="00CF2D07" w:rsidP="00181B59">
                      <w:pPr>
                        <w:pStyle w:val="NoSpacing"/>
                      </w:pPr>
                      <w:r>
                        <w:rPr>
                          <w:rFonts w:cs="Arial"/>
                          <w:color w:val="000000"/>
                          <w:szCs w:val="20"/>
                          <w:lang w:eastAsia="en-GB"/>
                        </w:rPr>
                        <w:t>Realigns the boundary to the edge of the open space and provides a more defensible boundary.</w:t>
                      </w:r>
                    </w:p>
                  </w:txbxContent>
                </v:textbox>
                <w10:wrap type="square"/>
              </v:shape>
            </w:pict>
          </mc:Fallback>
        </mc:AlternateContent>
      </w:r>
      <w:bookmarkEnd w:id="390"/>
      <w:bookmarkEnd w:id="391"/>
      <w:r w:rsidR="00181B59">
        <w:t xml:space="preserve">Map </w:t>
      </w:r>
      <w:r w:rsidR="003F1ACF">
        <w:t>3</w:t>
      </w:r>
      <w:r w:rsidR="00FF29EE">
        <w:t>1</w:t>
      </w:r>
      <w:r w:rsidR="00181B59">
        <w:t xml:space="preserve"> - Friern Barnet Retail Park Open Space (5)</w:t>
      </w:r>
      <w:bookmarkEnd w:id="392"/>
      <w:r w:rsidR="00181B59" w:rsidRPr="0011409B">
        <w:rPr>
          <w:noProof/>
        </w:rPr>
        <w:t xml:space="preserve"> </w:t>
      </w:r>
    </w:p>
    <w:bookmarkStart w:id="393" w:name="_Toc147754176"/>
    <w:bookmarkStart w:id="394" w:name="_Toc148093982"/>
    <w:bookmarkStart w:id="395" w:name="_Toc148618970"/>
    <w:bookmarkStart w:id="396" w:name="_Toc157777774"/>
    <w:bookmarkStart w:id="397" w:name="_Toc157778231"/>
    <w:bookmarkStart w:id="398" w:name="_Toc147754175"/>
    <w:bookmarkStart w:id="399" w:name="_Toc148093981"/>
    <w:bookmarkStart w:id="400" w:name="_Toc148618969"/>
    <w:bookmarkStart w:id="401" w:name="_Toc157777773"/>
    <w:bookmarkStart w:id="402" w:name="_Toc157778230"/>
    <w:bookmarkStart w:id="403" w:name="_Toc158120738"/>
    <w:bookmarkStart w:id="404" w:name="_Toc158121235"/>
    <w:p w14:paraId="060A8DEC" w14:textId="08FFDC68" w:rsidR="00181B59" w:rsidRDefault="00A46EB3" w:rsidP="00181B59">
      <w:pPr>
        <w:pStyle w:val="Heading3"/>
        <w:numPr>
          <w:ilvl w:val="0"/>
          <w:numId w:val="0"/>
        </w:numPr>
        <w:ind w:left="720"/>
      </w:pPr>
      <w:r>
        <w:rPr>
          <w:rFonts w:ascii="Times New Roman" w:hAnsi="Times New Roman" w:cs="Times New Roman"/>
          <w:noProof/>
          <w:sz w:val="24"/>
          <w:lang w:eastAsia="en-GB"/>
        </w:rPr>
        <mc:AlternateContent>
          <mc:Choice Requires="wps">
            <w:drawing>
              <wp:anchor distT="0" distB="0" distL="114300" distR="114300" simplePos="0" relativeHeight="251371520" behindDoc="0" locked="0" layoutInCell="1" allowOverlap="1" wp14:anchorId="5EEEC6B7" wp14:editId="75C507A3">
                <wp:simplePos x="0" y="0"/>
                <wp:positionH relativeFrom="column">
                  <wp:posOffset>1743075</wp:posOffset>
                </wp:positionH>
                <wp:positionV relativeFrom="paragraph">
                  <wp:posOffset>117475</wp:posOffset>
                </wp:positionV>
                <wp:extent cx="895350" cy="228600"/>
                <wp:effectExtent l="0" t="0" r="19050" b="19050"/>
                <wp:wrapNone/>
                <wp:docPr id="386" name="Text Box 386"/>
                <wp:cNvGraphicFramePr/>
                <a:graphic xmlns:a="http://schemas.openxmlformats.org/drawingml/2006/main">
                  <a:graphicData uri="http://schemas.microsoft.com/office/word/2010/wordprocessingShape">
                    <wps:wsp>
                      <wps:cNvSpPr txBox="1"/>
                      <wps:spPr>
                        <a:xfrm>
                          <a:off x="0" y="0"/>
                          <a:ext cx="895350" cy="228600"/>
                        </a:xfrm>
                        <a:prstGeom prst="rect">
                          <a:avLst/>
                        </a:prstGeom>
                        <a:solidFill>
                          <a:schemeClr val="lt1"/>
                        </a:solidFill>
                        <a:ln w="6350">
                          <a:solidFill>
                            <a:prstClr val="black"/>
                          </a:solidFill>
                        </a:ln>
                      </wps:spPr>
                      <wps:txbx>
                        <w:txbxContent>
                          <w:p w14:paraId="094A481B" w14:textId="77777777" w:rsidR="00BB27C0" w:rsidRDefault="00BB27C0" w:rsidP="00BB27C0">
                            <w:pPr>
                              <w:rPr>
                                <w:b/>
                                <w:bCs/>
                              </w:rPr>
                            </w:pPr>
                            <w:r>
                              <w:rPr>
                                <w:b/>
                                <w:bCs/>
                              </w:rPr>
                              <w:t>Not to scale</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EEC6B7" id="Text Box 386" o:spid="_x0000_s1108" type="#_x0000_t202" style="position:absolute;left:0;text-align:left;margin-left:137.25pt;margin-top:9.25pt;width:70.5pt;height:18pt;z-index:25137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" fillcolor="white [3201]" strokeweight=".5pt">
                <v:textbox>
                  <w:txbxContent>
                    <w:p w14:paraId="094A481B" w14:textId="77777777" w:rsidR="00BB27C0" w:rsidRDefault="00BB27C0" w:rsidP="00BB27C0">
                      <w:pPr>
                        <w:rPr>
                          <w:b/>
                          <w:bCs/>
                        </w:rPr>
                      </w:pPr>
                      <w:r>
                        <w:rPr>
                          <w:b/>
                          <w:bCs/>
                        </w:rPr>
                        <w:t>Not to scale</w:t>
                      </w:r>
                    </w:p>
                  </w:txbxContent>
                </v:textbox>
              </v:shape>
            </w:pict>
          </mc:Fallback>
        </mc:AlternateContent>
      </w:r>
      <w:bookmarkEnd w:id="393"/>
      <w:bookmarkEnd w:id="394"/>
      <w:bookmarkEnd w:id="395"/>
      <w:bookmarkEnd w:id="396"/>
      <w:bookmarkEnd w:id="397"/>
      <w:r>
        <w:rPr>
          <w:rFonts w:ascii="Times New Roman" w:hAnsi="Times New Roman" w:cs="Times New Roman"/>
          <w:noProof/>
          <w:sz w:val="24"/>
          <w:lang w:eastAsia="en-GB"/>
        </w:rPr>
        <mc:AlternateContent>
          <mc:Choice Requires="wps">
            <w:drawing>
              <wp:anchor distT="0" distB="0" distL="114300" distR="114300" simplePos="0" relativeHeight="251328512" behindDoc="0" locked="0" layoutInCell="1" allowOverlap="1" wp14:anchorId="00B7E139" wp14:editId="7CE3FA81">
                <wp:simplePos x="0" y="0"/>
                <wp:positionH relativeFrom="column">
                  <wp:posOffset>981075</wp:posOffset>
                </wp:positionH>
                <wp:positionV relativeFrom="paragraph">
                  <wp:posOffset>8255</wp:posOffset>
                </wp:positionV>
                <wp:extent cx="676275" cy="839470"/>
                <wp:effectExtent l="0" t="0" r="28575" b="17780"/>
                <wp:wrapNone/>
                <wp:docPr id="325" name="Text Box 325"/>
                <wp:cNvGraphicFramePr/>
                <a:graphic xmlns:a="http://schemas.openxmlformats.org/drawingml/2006/main">
                  <a:graphicData uri="http://schemas.microsoft.com/office/word/2010/wordprocessingShape">
                    <wps:wsp>
                      <wps:cNvSpPr txBox="1"/>
                      <wps:spPr>
                        <a:xfrm>
                          <a:off x="0" y="0"/>
                          <a:ext cx="676275" cy="839470"/>
                        </a:xfrm>
                        <a:prstGeom prst="rect">
                          <a:avLst/>
                        </a:prstGeom>
                        <a:solidFill>
                          <a:schemeClr val="lt1"/>
                        </a:solidFill>
                        <a:ln w="6350">
                          <a:solidFill>
                            <a:prstClr val="black"/>
                          </a:solidFill>
                        </a:ln>
                      </wps:spPr>
                      <wps:txbx>
                        <w:txbxContent>
                          <w:p w14:paraId="4950EDB0" w14:textId="6B4ACC2D" w:rsidR="0002563E" w:rsidRDefault="0002563E" w:rsidP="0002563E">
                            <w:pPr>
                              <w:jc w:val="center"/>
                              <w:rPr>
                                <w:sz w:val="36"/>
                                <w:szCs w:val="36"/>
                              </w:rPr>
                            </w:pPr>
                            <w:r>
                              <w:rPr>
                                <w:sz w:val="36"/>
                                <w:szCs w:val="36"/>
                              </w:rPr>
                              <w:t>N</w:t>
                            </w:r>
                            <w:r>
                              <w:rPr>
                                <w:rFonts w:asciiTheme="minorHAnsi" w:hAnsiTheme="minorHAnsi"/>
                                <w:noProof/>
                                <w:szCs w:val="20"/>
                                <w:lang w:eastAsia="en-GB"/>
                              </w:rPr>
                              <w:drawing>
                                <wp:inline distT="0" distB="0" distL="0" distR="0" wp14:anchorId="2947FA10" wp14:editId="08F64892">
                                  <wp:extent cx="485775" cy="485775"/>
                                  <wp:effectExtent l="0" t="0" r="0" b="9525"/>
                                  <wp:docPr id="1911002993" name="Graphic 1911002993" descr="Arrow Up with solid fill"/>
                                  <wp:cNvGraphicFramePr/>
                                  <a:graphic xmlns:a="http://schemas.openxmlformats.org/drawingml/2006/main">
                                    <a:graphicData uri="http://schemas.openxmlformats.org/drawingml/2006/picture">
                                      <pic:pic xmlns:pic="http://schemas.openxmlformats.org/drawingml/2006/picture">
                                        <pic:nvPicPr>
                                          <pic:cNvPr id="266" name="Graphic 266" descr="Arrow Up with solid fill"/>
                                          <pic:cNvPicPr>
                                            <a:picLocks noChangeAspect="1"/>
                                          </pic:cNvPicPr>
                                        </pic:nvPicPr>
                                        <pic:blipFill>
                                          <a:blip r:embed="rId18">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487045" cy="487045"/>
                                          </a:xfrm>
                                          <a:prstGeom prst="rect">
                                            <a:avLst/>
                                          </a:prstGeom>
                                        </pic:spPr>
                                      </pic:pic>
                                    </a:graphicData>
                                  </a:graphic>
                                </wp:inline>
                              </w:drawing>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B7E139" id="Text Box 325" o:spid="_x0000_s1109" type="#_x0000_t202" style="position:absolute;left:0;text-align:left;margin-left:77.25pt;margin-top:.65pt;width:53.25pt;height:66.1pt;z-index:25132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" fillcolor="white [3201]" strokeweight=".5pt">
                <v:textbox>
                  <w:txbxContent>
                    <w:p w14:paraId="4950EDB0" w14:textId="6B4ACC2D" w:rsidR="0002563E" w:rsidRDefault="0002563E" w:rsidP="0002563E">
                      <w:pPr>
                        <w:jc w:val="center"/>
                        <w:rPr>
                          <w:sz w:val="36"/>
                          <w:szCs w:val="36"/>
                        </w:rPr>
                      </w:pPr>
                      <w:r>
                        <w:rPr>
                          <w:sz w:val="36"/>
                          <w:szCs w:val="36"/>
                        </w:rPr>
                        <w:t>N</w:t>
                      </w:r>
                      <w:r>
                        <w:rPr>
                          <w:rFonts w:asciiTheme="minorHAnsi" w:hAnsiTheme="minorHAnsi"/>
                          <w:noProof/>
                          <w:szCs w:val="20"/>
                          <w:lang w:eastAsia="en-GB"/>
                        </w:rPr>
                        <w:drawing>
                          <wp:inline distT="0" distB="0" distL="0" distR="0" wp14:anchorId="2947FA10" wp14:editId="08F64892">
                            <wp:extent cx="485775" cy="485775"/>
                            <wp:effectExtent l="0" t="0" r="0" b="9525"/>
                            <wp:docPr id="1911002993" name="Graphic 1911002993" descr="Arrow Up with solid fill"/>
                            <wp:cNvGraphicFramePr/>
                            <a:graphic xmlns:a="http://schemas.openxmlformats.org/drawingml/2006/main">
                              <a:graphicData uri="http://schemas.openxmlformats.org/drawingml/2006/picture">
                                <pic:pic xmlns:pic="http://schemas.openxmlformats.org/drawingml/2006/picture">
                                  <pic:nvPicPr>
                                    <pic:cNvPr id="266" name="Graphic 266" descr="Arrow Up with solid fill"/>
                                    <pic:cNvPicPr>
                                      <a:picLocks noChangeAspect="1"/>
                                    </pic:cNvPicPr>
                                  </pic:nvPicPr>
                                  <pic:blipFill>
                                    <a:blip r:embed="rId20">
                                      <a:extLst>
                                        <a:ext uri="{28A0092B-C50C-407E-A947-70E740481C1C}">
                                          <a14:useLocalDpi xmlns:a14="http://schemas.microsoft.com/office/drawing/2010/main" val="0"/>
                                        </a:ext>
                                        <a:ext uri="{96DAC541-7B7A-43D3-8B79-37D633B846F1}">
                                          <asvg:svgBlip xmlns:asvg="http://schemas.microsoft.com/office/drawing/2016/SVG/main" r:embed="rId21"/>
                                        </a:ext>
                                      </a:extLst>
                                    </a:blip>
                                    <a:stretch>
                                      <a:fillRect/>
                                    </a:stretch>
                                  </pic:blipFill>
                                  <pic:spPr>
                                    <a:xfrm>
                                      <a:off x="0" y="0"/>
                                      <a:ext cx="487045" cy="487045"/>
                                    </a:xfrm>
                                    <a:prstGeom prst="rect">
                                      <a:avLst/>
                                    </a:prstGeom>
                                  </pic:spPr>
                                </pic:pic>
                              </a:graphicData>
                            </a:graphic>
                          </wp:inline>
                        </w:drawing>
                      </w:r>
                    </w:p>
                  </w:txbxContent>
                </v:textbox>
              </v:shape>
            </w:pict>
          </mc:Fallback>
        </mc:AlternateContent>
      </w:r>
      <w:bookmarkEnd w:id="398"/>
      <w:bookmarkEnd w:id="399"/>
      <w:bookmarkEnd w:id="400"/>
      <w:bookmarkEnd w:id="401"/>
      <w:bookmarkEnd w:id="402"/>
      <w:bookmarkEnd w:id="403"/>
      <w:bookmarkEnd w:id="404"/>
    </w:p>
    <w:p w14:paraId="5DF34663" w14:textId="4F2C5B7A" w:rsidR="00181B59" w:rsidRDefault="00181B59" w:rsidP="00181B59">
      <w:pPr>
        <w:pStyle w:val="Heading3"/>
        <w:numPr>
          <w:ilvl w:val="0"/>
          <w:numId w:val="0"/>
        </w:numPr>
        <w:ind w:left="720"/>
      </w:pPr>
    </w:p>
    <w:p w14:paraId="58E031E2" w14:textId="113597B9" w:rsidR="00181B59" w:rsidRDefault="00181B59" w:rsidP="00181B59">
      <w:pPr>
        <w:pStyle w:val="Heading3"/>
        <w:numPr>
          <w:ilvl w:val="0"/>
          <w:numId w:val="0"/>
        </w:numPr>
        <w:ind w:left="720"/>
      </w:pPr>
    </w:p>
    <w:p w14:paraId="2BE696DA" w14:textId="1250BBC2" w:rsidR="00181B59" w:rsidRDefault="00181B59" w:rsidP="00181B59">
      <w:pPr>
        <w:pStyle w:val="Heading3"/>
        <w:numPr>
          <w:ilvl w:val="0"/>
          <w:numId w:val="0"/>
        </w:numPr>
        <w:ind w:left="720"/>
      </w:pPr>
    </w:p>
    <w:p w14:paraId="4835E450" w14:textId="467EC73F" w:rsidR="00181B59" w:rsidRDefault="00181B59" w:rsidP="00181B59">
      <w:pPr>
        <w:pStyle w:val="Heading3"/>
        <w:numPr>
          <w:ilvl w:val="0"/>
          <w:numId w:val="0"/>
        </w:numPr>
        <w:ind w:left="720"/>
      </w:pPr>
    </w:p>
    <w:p w14:paraId="5684B6F7" w14:textId="2C83CC86" w:rsidR="00181B59" w:rsidRDefault="00181B59" w:rsidP="00181B59">
      <w:pPr>
        <w:pStyle w:val="Heading3"/>
        <w:numPr>
          <w:ilvl w:val="0"/>
          <w:numId w:val="0"/>
        </w:numPr>
        <w:ind w:left="720"/>
      </w:pPr>
    </w:p>
    <w:p w14:paraId="3C6BFCC5" w14:textId="5749E9B3" w:rsidR="00181B59" w:rsidRDefault="00181B59" w:rsidP="00181B59">
      <w:pPr>
        <w:pStyle w:val="Heading3"/>
        <w:numPr>
          <w:ilvl w:val="0"/>
          <w:numId w:val="0"/>
        </w:numPr>
        <w:ind w:left="720"/>
      </w:pPr>
    </w:p>
    <w:p w14:paraId="15CCDFA5" w14:textId="49975AA2" w:rsidR="00181B59" w:rsidRDefault="00181B59" w:rsidP="00181B59">
      <w:pPr>
        <w:pStyle w:val="Heading3"/>
        <w:numPr>
          <w:ilvl w:val="0"/>
          <w:numId w:val="0"/>
        </w:numPr>
        <w:ind w:left="720"/>
      </w:pPr>
    </w:p>
    <w:p w14:paraId="6FAC7AC1" w14:textId="4E7CD430" w:rsidR="00181B59" w:rsidRDefault="00181B59" w:rsidP="00181B59">
      <w:pPr>
        <w:pStyle w:val="Heading3"/>
        <w:numPr>
          <w:ilvl w:val="0"/>
          <w:numId w:val="0"/>
        </w:numPr>
        <w:ind w:left="720"/>
      </w:pPr>
    </w:p>
    <w:p w14:paraId="46EE38B2" w14:textId="25E51F63" w:rsidR="00181B59" w:rsidRDefault="00181B59" w:rsidP="00181B59">
      <w:pPr>
        <w:pStyle w:val="Heading3"/>
        <w:numPr>
          <w:ilvl w:val="0"/>
          <w:numId w:val="0"/>
        </w:numPr>
        <w:ind w:left="720"/>
      </w:pPr>
    </w:p>
    <w:p w14:paraId="3C01E4CC" w14:textId="61F1ECA8" w:rsidR="00181B59" w:rsidRDefault="00181B59" w:rsidP="00181B59">
      <w:pPr>
        <w:pStyle w:val="Heading3"/>
        <w:numPr>
          <w:ilvl w:val="0"/>
          <w:numId w:val="0"/>
        </w:numPr>
        <w:ind w:left="720"/>
      </w:pPr>
    </w:p>
    <w:p w14:paraId="2FB341AC" w14:textId="1910E51D" w:rsidR="00181B59" w:rsidRDefault="00181B59" w:rsidP="00181B59">
      <w:pPr>
        <w:pStyle w:val="Heading3"/>
        <w:numPr>
          <w:ilvl w:val="0"/>
          <w:numId w:val="0"/>
        </w:numPr>
        <w:ind w:left="720"/>
      </w:pPr>
    </w:p>
    <w:p w14:paraId="0AEB3BFA" w14:textId="38325B95" w:rsidR="00181B59" w:rsidRDefault="00181B59" w:rsidP="00181B59">
      <w:pPr>
        <w:pStyle w:val="Heading3"/>
        <w:numPr>
          <w:ilvl w:val="0"/>
          <w:numId w:val="0"/>
        </w:numPr>
        <w:ind w:left="720"/>
      </w:pPr>
    </w:p>
    <w:p w14:paraId="7D68AD26" w14:textId="7EF038FE" w:rsidR="00181B59" w:rsidRDefault="00181B59" w:rsidP="00181B59">
      <w:pPr>
        <w:pStyle w:val="Heading3"/>
        <w:numPr>
          <w:ilvl w:val="0"/>
          <w:numId w:val="0"/>
        </w:numPr>
        <w:ind w:left="720"/>
      </w:pPr>
    </w:p>
    <w:p w14:paraId="33C78803" w14:textId="60C76E9E" w:rsidR="00181B59" w:rsidRDefault="00181B59" w:rsidP="00181B59">
      <w:pPr>
        <w:pStyle w:val="Heading3"/>
        <w:numPr>
          <w:ilvl w:val="0"/>
          <w:numId w:val="0"/>
        </w:numPr>
        <w:ind w:left="720"/>
      </w:pPr>
    </w:p>
    <w:p w14:paraId="08B9A2A6" w14:textId="5DEB9776" w:rsidR="00181B59" w:rsidRDefault="00181B59" w:rsidP="00181B59">
      <w:pPr>
        <w:pStyle w:val="Heading3"/>
        <w:numPr>
          <w:ilvl w:val="0"/>
          <w:numId w:val="0"/>
        </w:numPr>
        <w:ind w:left="720"/>
      </w:pPr>
    </w:p>
    <w:p w14:paraId="54A17FB0" w14:textId="321E7192" w:rsidR="00181B59" w:rsidRDefault="00181B59" w:rsidP="00181B59">
      <w:pPr>
        <w:pStyle w:val="Heading3"/>
        <w:numPr>
          <w:ilvl w:val="0"/>
          <w:numId w:val="0"/>
        </w:numPr>
        <w:ind w:left="720"/>
      </w:pPr>
    </w:p>
    <w:p w14:paraId="52AC646B" w14:textId="7EC22E44" w:rsidR="00181B59" w:rsidRDefault="00181B59" w:rsidP="00181B59">
      <w:pPr>
        <w:pStyle w:val="Heading3"/>
        <w:numPr>
          <w:ilvl w:val="0"/>
          <w:numId w:val="0"/>
        </w:numPr>
        <w:ind w:left="720"/>
      </w:pPr>
    </w:p>
    <w:p w14:paraId="3A9542C6" w14:textId="3F8496CA" w:rsidR="00181B59" w:rsidRDefault="00181B59" w:rsidP="00181B59">
      <w:pPr>
        <w:pStyle w:val="Heading3"/>
        <w:numPr>
          <w:ilvl w:val="0"/>
          <w:numId w:val="0"/>
        </w:numPr>
        <w:ind w:left="720"/>
      </w:pPr>
    </w:p>
    <w:p w14:paraId="0B2F80F9" w14:textId="62979B5D" w:rsidR="00181B59" w:rsidRDefault="00181B59" w:rsidP="00181B59">
      <w:pPr>
        <w:pStyle w:val="Heading3"/>
        <w:numPr>
          <w:ilvl w:val="0"/>
          <w:numId w:val="0"/>
        </w:numPr>
        <w:ind w:left="720"/>
      </w:pPr>
    </w:p>
    <w:p w14:paraId="3873782B" w14:textId="60B7DF56" w:rsidR="00181B59" w:rsidRDefault="00181B59" w:rsidP="00181B59">
      <w:pPr>
        <w:pStyle w:val="Heading3"/>
        <w:numPr>
          <w:ilvl w:val="0"/>
          <w:numId w:val="0"/>
        </w:numPr>
        <w:ind w:left="720"/>
      </w:pPr>
    </w:p>
    <w:p w14:paraId="40D5EDCD" w14:textId="20A38944" w:rsidR="00181B59" w:rsidRDefault="00181B59" w:rsidP="00181B59">
      <w:pPr>
        <w:pStyle w:val="Heading3"/>
        <w:numPr>
          <w:ilvl w:val="0"/>
          <w:numId w:val="0"/>
        </w:numPr>
        <w:ind w:left="720"/>
      </w:pPr>
    </w:p>
    <w:p w14:paraId="1BB15770" w14:textId="24B67F3F" w:rsidR="00181B59" w:rsidRDefault="00181B59" w:rsidP="00181B59">
      <w:pPr>
        <w:pStyle w:val="Heading3"/>
        <w:numPr>
          <w:ilvl w:val="0"/>
          <w:numId w:val="0"/>
        </w:numPr>
        <w:ind w:left="720"/>
      </w:pPr>
      <w:bookmarkStart w:id="405" w:name="_Toc158121236"/>
      <w:r>
        <w:lastRenderedPageBreak/>
        <w:t xml:space="preserve">Map </w:t>
      </w:r>
      <w:r w:rsidR="00BB3958">
        <w:t>3</w:t>
      </w:r>
      <w:r w:rsidR="00FF29EE">
        <w:t>2</w:t>
      </w:r>
      <w:r>
        <w:t xml:space="preserve"> – Colney Hatch MOL East</w:t>
      </w:r>
      <w:bookmarkEnd w:id="405"/>
    </w:p>
    <w:bookmarkStart w:id="406" w:name="_Toc147754178"/>
    <w:bookmarkStart w:id="407" w:name="_Toc148093984"/>
    <w:bookmarkStart w:id="408" w:name="_Toc148618972"/>
    <w:bookmarkStart w:id="409" w:name="_Toc157777776"/>
    <w:bookmarkStart w:id="410" w:name="_Toc157778233"/>
    <w:bookmarkStart w:id="411" w:name="_Toc158120740"/>
    <w:bookmarkStart w:id="412" w:name="_Toc158121237"/>
    <w:p w14:paraId="7D7418E2" w14:textId="4E979D4F" w:rsidR="00181B59" w:rsidRDefault="00181B59" w:rsidP="00181B59">
      <w:pPr>
        <w:pStyle w:val="Heading3"/>
        <w:numPr>
          <w:ilvl w:val="0"/>
          <w:numId w:val="0"/>
        </w:numPr>
        <w:ind w:left="720"/>
      </w:pPr>
      <w:r>
        <w:rPr>
          <w:noProof/>
        </w:rPr>
        <mc:AlternateContent>
          <mc:Choice Requires="wps">
            <w:drawing>
              <wp:anchor distT="45720" distB="45720" distL="114300" distR="114300" simplePos="0" relativeHeight="251643904" behindDoc="0" locked="0" layoutInCell="1" allowOverlap="1" wp14:anchorId="0D8D7DD5" wp14:editId="65CB14A1">
                <wp:simplePos x="0" y="0"/>
                <wp:positionH relativeFrom="column">
                  <wp:posOffset>5287645</wp:posOffset>
                </wp:positionH>
                <wp:positionV relativeFrom="paragraph">
                  <wp:posOffset>165100</wp:posOffset>
                </wp:positionV>
                <wp:extent cx="2879725" cy="539750"/>
                <wp:effectExtent l="0" t="0" r="15875" b="12700"/>
                <wp:wrapSquare wrapText="bothSides"/>
                <wp:docPr id="197" name="Text 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9725" cy="539750"/>
                        </a:xfrm>
                        <a:prstGeom prst="rect">
                          <a:avLst/>
                        </a:prstGeom>
                        <a:solidFill>
                          <a:srgbClr val="FFFFFF"/>
                        </a:solidFill>
                        <a:ln w="9525">
                          <a:solidFill>
                            <a:srgbClr val="000000"/>
                          </a:solidFill>
                          <a:miter lim="800000"/>
                          <a:headEnd/>
                          <a:tailEnd/>
                        </a:ln>
                      </wps:spPr>
                      <wps:txbx>
                        <w:txbxContent>
                          <w:p w14:paraId="2696FCB2" w14:textId="77777777" w:rsidR="00CF2D07" w:rsidRPr="00D855FD" w:rsidRDefault="00CF2D07" w:rsidP="00181B59">
                            <w:pPr>
                              <w:pStyle w:val="NoSpacing"/>
                              <w:rPr>
                                <w:b/>
                              </w:rPr>
                            </w:pPr>
                            <w:r w:rsidRPr="00D855FD">
                              <w:rPr>
                                <w:b/>
                              </w:rPr>
                              <w:t>Justification for change:</w:t>
                            </w:r>
                          </w:p>
                          <w:p w14:paraId="09690CAA" w14:textId="77777777" w:rsidR="00CF2D07" w:rsidRDefault="00CF2D07" w:rsidP="00181B59">
                            <w:pPr>
                              <w:pStyle w:val="NoSpacing"/>
                            </w:pPr>
                            <w:r>
                              <w:rPr>
                                <w:rFonts w:cs="Arial"/>
                                <w:color w:val="000000"/>
                                <w:szCs w:val="20"/>
                                <w:lang w:eastAsia="en-GB"/>
                              </w:rPr>
                              <w:t>Realigns to the road boundary and creates a more defensible edge to the MOL.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8D7DD5" id="Text Box 197" o:spid="_x0000_s1110" type="#_x0000_t202" style="position:absolute;left:0;text-align:left;margin-left:416.35pt;margin-top:13pt;width:226.75pt;height:42.5pt;z-index:251643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">
                <v:textbox>
                  <w:txbxContent>
                    <w:p w14:paraId="2696FCB2" w14:textId="77777777" w:rsidR="00CF2D07" w:rsidRPr="00D855FD" w:rsidRDefault="00CF2D07" w:rsidP="00181B59">
                      <w:pPr>
                        <w:pStyle w:val="NoSpacing"/>
                        <w:rPr>
                          <w:b/>
                        </w:rPr>
                      </w:pPr>
                      <w:r w:rsidRPr="00D855FD">
                        <w:rPr>
                          <w:b/>
                        </w:rPr>
                        <w:t>Justification for change:</w:t>
                      </w:r>
                    </w:p>
                    <w:p w14:paraId="09690CAA" w14:textId="77777777" w:rsidR="00CF2D07" w:rsidRDefault="00CF2D07" w:rsidP="00181B59">
                      <w:pPr>
                        <w:pStyle w:val="NoSpacing"/>
                      </w:pPr>
                      <w:r>
                        <w:rPr>
                          <w:rFonts w:cs="Arial"/>
                          <w:color w:val="000000"/>
                          <w:szCs w:val="20"/>
                          <w:lang w:eastAsia="en-GB"/>
                        </w:rPr>
                        <w:t>Realigns to the road boundary and creates a more defensible edge to the MOL.</w:t>
                      </w:r>
                    </w:p>
                  </w:txbxContent>
                </v:textbox>
                <w10:wrap type="square"/>
              </v:shape>
            </w:pict>
          </mc:Fallback>
        </mc:AlternateContent>
      </w:r>
      <w:r>
        <w:rPr>
          <w:noProof/>
        </w:rPr>
        <w:drawing>
          <wp:anchor distT="0" distB="0" distL="114300" distR="114300" simplePos="0" relativeHeight="251600896" behindDoc="0" locked="0" layoutInCell="1" allowOverlap="1" wp14:anchorId="78F1AECD" wp14:editId="628FF271">
            <wp:simplePos x="0" y="0"/>
            <wp:positionH relativeFrom="margin">
              <wp:align>center</wp:align>
            </wp:positionH>
            <wp:positionV relativeFrom="margin">
              <wp:align>bottom</wp:align>
            </wp:positionV>
            <wp:extent cx="7560000" cy="5345179"/>
            <wp:effectExtent l="19050" t="19050" r="22225" b="27305"/>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56" cstate="print">
                      <a:extLst>
                        <a:ext uri="{28A0092B-C50C-407E-A947-70E740481C1C}">
                          <a14:useLocalDpi xmlns:a14="http://schemas.microsoft.com/office/drawing/2010/main" val="0"/>
                        </a:ext>
                      </a:extLst>
                    </a:blip>
                    <a:stretch>
                      <a:fillRect/>
                    </a:stretch>
                  </pic:blipFill>
                  <pic:spPr>
                    <a:xfrm>
                      <a:off x="0" y="0"/>
                      <a:ext cx="7560000" cy="5345179"/>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bookmarkEnd w:id="406"/>
      <w:bookmarkEnd w:id="407"/>
      <w:bookmarkEnd w:id="408"/>
      <w:bookmarkEnd w:id="409"/>
      <w:bookmarkEnd w:id="410"/>
      <w:bookmarkEnd w:id="411"/>
      <w:bookmarkEnd w:id="412"/>
    </w:p>
    <w:p w14:paraId="69EB94F4" w14:textId="41C1FB61" w:rsidR="00181B59" w:rsidRDefault="00181B59" w:rsidP="00181B59">
      <w:pPr>
        <w:pStyle w:val="Heading3"/>
        <w:numPr>
          <w:ilvl w:val="0"/>
          <w:numId w:val="0"/>
        </w:numPr>
        <w:ind w:left="720"/>
      </w:pPr>
    </w:p>
    <w:p w14:paraId="0DBE426A" w14:textId="49D588A3" w:rsidR="00181B59" w:rsidRDefault="00181B59" w:rsidP="00181B59">
      <w:pPr>
        <w:pStyle w:val="Heading3"/>
        <w:numPr>
          <w:ilvl w:val="0"/>
          <w:numId w:val="0"/>
        </w:numPr>
        <w:ind w:left="720"/>
      </w:pPr>
    </w:p>
    <w:p w14:paraId="570693F4" w14:textId="1FE7AB3C" w:rsidR="00181B59" w:rsidRDefault="00181B59" w:rsidP="00181B59">
      <w:pPr>
        <w:pStyle w:val="Heading3"/>
        <w:numPr>
          <w:ilvl w:val="0"/>
          <w:numId w:val="0"/>
        </w:numPr>
        <w:ind w:left="720"/>
      </w:pPr>
    </w:p>
    <w:p w14:paraId="3266E15E" w14:textId="15A0E45B" w:rsidR="00181B59" w:rsidRDefault="00181B59" w:rsidP="00181B59">
      <w:pPr>
        <w:pStyle w:val="Heading3"/>
        <w:numPr>
          <w:ilvl w:val="0"/>
          <w:numId w:val="0"/>
        </w:numPr>
        <w:ind w:left="720"/>
      </w:pPr>
    </w:p>
    <w:p w14:paraId="2FE091F1" w14:textId="58653C71" w:rsidR="00181B59" w:rsidRDefault="00181B59" w:rsidP="00181B59">
      <w:pPr>
        <w:pStyle w:val="Heading3"/>
        <w:numPr>
          <w:ilvl w:val="0"/>
          <w:numId w:val="0"/>
        </w:numPr>
        <w:ind w:left="720"/>
      </w:pPr>
    </w:p>
    <w:p w14:paraId="554B8645" w14:textId="3ECC9C88" w:rsidR="00181B59" w:rsidRDefault="00181B59" w:rsidP="00181B59">
      <w:pPr>
        <w:pStyle w:val="Heading3"/>
        <w:numPr>
          <w:ilvl w:val="0"/>
          <w:numId w:val="0"/>
        </w:numPr>
        <w:ind w:left="720"/>
      </w:pPr>
    </w:p>
    <w:p w14:paraId="4D6AD5FD" w14:textId="4A9DF34F" w:rsidR="00181B59" w:rsidRDefault="00181B59" w:rsidP="00181B59">
      <w:pPr>
        <w:pStyle w:val="Heading3"/>
        <w:numPr>
          <w:ilvl w:val="0"/>
          <w:numId w:val="0"/>
        </w:numPr>
        <w:ind w:left="720"/>
      </w:pPr>
    </w:p>
    <w:p w14:paraId="16A02B59" w14:textId="288BF8BD" w:rsidR="00181B59" w:rsidRDefault="00181B59" w:rsidP="00181B59">
      <w:pPr>
        <w:pStyle w:val="Heading3"/>
        <w:numPr>
          <w:ilvl w:val="0"/>
          <w:numId w:val="0"/>
        </w:numPr>
        <w:ind w:left="720"/>
      </w:pPr>
    </w:p>
    <w:p w14:paraId="19ABA00B" w14:textId="1CD238BD" w:rsidR="00181B59" w:rsidRDefault="00181B59" w:rsidP="00181B59">
      <w:pPr>
        <w:pStyle w:val="Heading3"/>
        <w:numPr>
          <w:ilvl w:val="0"/>
          <w:numId w:val="0"/>
        </w:numPr>
        <w:ind w:left="720"/>
      </w:pPr>
    </w:p>
    <w:p w14:paraId="68278E00" w14:textId="47D7687A" w:rsidR="00181B59" w:rsidRDefault="00181B59" w:rsidP="00181B59">
      <w:pPr>
        <w:pStyle w:val="Heading3"/>
        <w:numPr>
          <w:ilvl w:val="0"/>
          <w:numId w:val="0"/>
        </w:numPr>
        <w:ind w:left="720"/>
      </w:pPr>
    </w:p>
    <w:p w14:paraId="507F8531" w14:textId="2DCFE48B" w:rsidR="00181B59" w:rsidRDefault="00181B59" w:rsidP="00181B59">
      <w:pPr>
        <w:pStyle w:val="Heading3"/>
        <w:numPr>
          <w:ilvl w:val="0"/>
          <w:numId w:val="0"/>
        </w:numPr>
        <w:ind w:left="720"/>
      </w:pPr>
    </w:p>
    <w:p w14:paraId="472597EB" w14:textId="1B7F6245" w:rsidR="00181B59" w:rsidRDefault="00181B59" w:rsidP="00181B59">
      <w:pPr>
        <w:pStyle w:val="Heading3"/>
        <w:numPr>
          <w:ilvl w:val="0"/>
          <w:numId w:val="0"/>
        </w:numPr>
        <w:ind w:left="720"/>
      </w:pPr>
    </w:p>
    <w:p w14:paraId="0841FA86" w14:textId="00E9A645" w:rsidR="00181B59" w:rsidRDefault="00181B59" w:rsidP="00181B59">
      <w:pPr>
        <w:pStyle w:val="Heading3"/>
        <w:numPr>
          <w:ilvl w:val="0"/>
          <w:numId w:val="0"/>
        </w:numPr>
        <w:ind w:left="720"/>
      </w:pPr>
    </w:p>
    <w:p w14:paraId="6634AC96" w14:textId="1E9C5732" w:rsidR="00181B59" w:rsidRDefault="00181B59" w:rsidP="00181B59">
      <w:pPr>
        <w:pStyle w:val="Heading3"/>
        <w:numPr>
          <w:ilvl w:val="0"/>
          <w:numId w:val="0"/>
        </w:numPr>
        <w:ind w:left="720"/>
      </w:pPr>
    </w:p>
    <w:p w14:paraId="0DCDE264" w14:textId="6EC9E07F" w:rsidR="00181B59" w:rsidRDefault="00181B59" w:rsidP="00181B59">
      <w:pPr>
        <w:pStyle w:val="Heading3"/>
        <w:numPr>
          <w:ilvl w:val="0"/>
          <w:numId w:val="0"/>
        </w:numPr>
        <w:ind w:left="720"/>
      </w:pPr>
    </w:p>
    <w:p w14:paraId="2E72DF62" w14:textId="51B64A7B" w:rsidR="00181B59" w:rsidRDefault="00181B59" w:rsidP="00181B59">
      <w:pPr>
        <w:pStyle w:val="Heading3"/>
        <w:numPr>
          <w:ilvl w:val="0"/>
          <w:numId w:val="0"/>
        </w:numPr>
        <w:ind w:left="720"/>
      </w:pPr>
    </w:p>
    <w:p w14:paraId="07F09044" w14:textId="595426ED" w:rsidR="00181B59" w:rsidRDefault="00181B59" w:rsidP="00181B59">
      <w:pPr>
        <w:pStyle w:val="Heading3"/>
        <w:numPr>
          <w:ilvl w:val="0"/>
          <w:numId w:val="0"/>
        </w:numPr>
        <w:ind w:left="720"/>
      </w:pPr>
    </w:p>
    <w:p w14:paraId="32DB3621" w14:textId="233F44FA" w:rsidR="00181B59" w:rsidRDefault="00181B59" w:rsidP="00181B59">
      <w:pPr>
        <w:pStyle w:val="Heading3"/>
        <w:numPr>
          <w:ilvl w:val="0"/>
          <w:numId w:val="0"/>
        </w:numPr>
        <w:ind w:left="720"/>
      </w:pPr>
    </w:p>
    <w:bookmarkStart w:id="413" w:name="_Toc147754179"/>
    <w:bookmarkStart w:id="414" w:name="_Toc148093985"/>
    <w:bookmarkStart w:id="415" w:name="_Toc148618973"/>
    <w:bookmarkStart w:id="416" w:name="_Toc157777777"/>
    <w:bookmarkStart w:id="417" w:name="_Toc157778234"/>
    <w:bookmarkStart w:id="418" w:name="_Toc158120741"/>
    <w:bookmarkStart w:id="419" w:name="_Toc158121238"/>
    <w:p w14:paraId="1EB85706" w14:textId="09F0CF52" w:rsidR="00181B59" w:rsidRDefault="0002563E" w:rsidP="00181B59">
      <w:pPr>
        <w:pStyle w:val="Heading3"/>
        <w:numPr>
          <w:ilvl w:val="0"/>
          <w:numId w:val="0"/>
        </w:numPr>
        <w:ind w:left="720"/>
      </w:pPr>
      <w:r>
        <w:rPr>
          <w:rFonts w:ascii="Times New Roman" w:hAnsi="Times New Roman" w:cs="Times New Roman"/>
          <w:noProof/>
          <w:sz w:val="24"/>
          <w:lang w:eastAsia="en-GB"/>
        </w:rPr>
        <mc:AlternateContent>
          <mc:Choice Requires="wps">
            <w:drawing>
              <wp:anchor distT="0" distB="0" distL="114300" distR="114300" simplePos="0" relativeHeight="251331584" behindDoc="0" locked="0" layoutInCell="1" allowOverlap="1" wp14:anchorId="1886FC6F" wp14:editId="52D842A9">
                <wp:simplePos x="0" y="0"/>
                <wp:positionH relativeFrom="column">
                  <wp:posOffset>647700</wp:posOffset>
                </wp:positionH>
                <wp:positionV relativeFrom="paragraph">
                  <wp:posOffset>130175</wp:posOffset>
                </wp:positionV>
                <wp:extent cx="676275" cy="839470"/>
                <wp:effectExtent l="0" t="0" r="28575" b="17780"/>
                <wp:wrapNone/>
                <wp:docPr id="327" name="Text Box 327"/>
                <wp:cNvGraphicFramePr/>
                <a:graphic xmlns:a="http://schemas.openxmlformats.org/drawingml/2006/main">
                  <a:graphicData uri="http://schemas.microsoft.com/office/word/2010/wordprocessingShape">
                    <wps:wsp>
                      <wps:cNvSpPr txBox="1"/>
                      <wps:spPr>
                        <a:xfrm>
                          <a:off x="0" y="0"/>
                          <a:ext cx="676275" cy="839470"/>
                        </a:xfrm>
                        <a:prstGeom prst="rect">
                          <a:avLst/>
                        </a:prstGeom>
                        <a:solidFill>
                          <a:schemeClr val="lt1"/>
                        </a:solidFill>
                        <a:ln w="6350">
                          <a:solidFill>
                            <a:prstClr val="black"/>
                          </a:solidFill>
                        </a:ln>
                      </wps:spPr>
                      <wps:txbx>
                        <w:txbxContent>
                          <w:p w14:paraId="3DD54302" w14:textId="2071BD98" w:rsidR="0002563E" w:rsidRDefault="0002563E" w:rsidP="0002563E">
                            <w:pPr>
                              <w:jc w:val="center"/>
                              <w:rPr>
                                <w:sz w:val="36"/>
                                <w:szCs w:val="36"/>
                              </w:rPr>
                            </w:pPr>
                            <w:r>
                              <w:rPr>
                                <w:sz w:val="36"/>
                                <w:szCs w:val="36"/>
                              </w:rPr>
                              <w:t>N</w:t>
                            </w:r>
                            <w:r>
                              <w:rPr>
                                <w:rFonts w:asciiTheme="minorHAnsi" w:hAnsiTheme="minorHAnsi"/>
                                <w:noProof/>
                                <w:szCs w:val="20"/>
                                <w:lang w:eastAsia="en-GB"/>
                              </w:rPr>
                              <w:drawing>
                                <wp:inline distT="0" distB="0" distL="0" distR="0" wp14:anchorId="0D8EE433" wp14:editId="632869DA">
                                  <wp:extent cx="485775" cy="485775"/>
                                  <wp:effectExtent l="0" t="0" r="0" b="9525"/>
                                  <wp:docPr id="1350599016" name="Graphic 1350599016" descr="Arrow Up with solid fill"/>
                                  <wp:cNvGraphicFramePr/>
                                  <a:graphic xmlns:a="http://schemas.openxmlformats.org/drawingml/2006/main">
                                    <a:graphicData uri="http://schemas.openxmlformats.org/drawingml/2006/picture">
                                      <pic:pic xmlns:pic="http://schemas.openxmlformats.org/drawingml/2006/picture">
                                        <pic:nvPicPr>
                                          <pic:cNvPr id="266" name="Graphic 266" descr="Arrow Up with solid fill"/>
                                          <pic:cNvPicPr>
                                            <a:picLocks noChangeAspect="1"/>
                                          </pic:cNvPicPr>
                                        </pic:nvPicPr>
                                        <pic:blipFill>
                                          <a:blip r:embed="rId18">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487045" cy="487045"/>
                                          </a:xfrm>
                                          <a:prstGeom prst="rect">
                                            <a:avLst/>
                                          </a:prstGeom>
                                        </pic:spPr>
                                      </pic:pic>
                                    </a:graphicData>
                                  </a:graphic>
                                </wp:inline>
                              </w:drawing>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86FC6F" id="Text Box 327" o:spid="_x0000_s1111" type="#_x0000_t202" style="position:absolute;left:0;text-align:left;margin-left:51pt;margin-top:10.25pt;width:53.25pt;height:66.1pt;z-index:25133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" fillcolor="white [3201]" strokeweight=".5pt">
                <v:textbox>
                  <w:txbxContent>
                    <w:p w14:paraId="3DD54302" w14:textId="2071BD98" w:rsidR="0002563E" w:rsidRDefault="0002563E" w:rsidP="0002563E">
                      <w:pPr>
                        <w:jc w:val="center"/>
                        <w:rPr>
                          <w:sz w:val="36"/>
                          <w:szCs w:val="36"/>
                        </w:rPr>
                      </w:pPr>
                      <w:r>
                        <w:rPr>
                          <w:sz w:val="36"/>
                          <w:szCs w:val="36"/>
                        </w:rPr>
                        <w:t>N</w:t>
                      </w:r>
                      <w:r>
                        <w:rPr>
                          <w:rFonts w:asciiTheme="minorHAnsi" w:hAnsiTheme="minorHAnsi"/>
                          <w:noProof/>
                          <w:szCs w:val="20"/>
                          <w:lang w:eastAsia="en-GB"/>
                        </w:rPr>
                        <w:drawing>
                          <wp:inline distT="0" distB="0" distL="0" distR="0" wp14:anchorId="0D8EE433" wp14:editId="632869DA">
                            <wp:extent cx="485775" cy="485775"/>
                            <wp:effectExtent l="0" t="0" r="0" b="9525"/>
                            <wp:docPr id="1350599016" name="Graphic 1350599016" descr="Arrow Up with solid fill"/>
                            <wp:cNvGraphicFramePr/>
                            <a:graphic xmlns:a="http://schemas.openxmlformats.org/drawingml/2006/main">
                              <a:graphicData uri="http://schemas.openxmlformats.org/drawingml/2006/picture">
                                <pic:pic xmlns:pic="http://schemas.openxmlformats.org/drawingml/2006/picture">
                                  <pic:nvPicPr>
                                    <pic:cNvPr id="266" name="Graphic 266" descr="Arrow Up with solid fill"/>
                                    <pic:cNvPicPr>
                                      <a:picLocks noChangeAspect="1"/>
                                    </pic:cNvPicPr>
                                  </pic:nvPicPr>
                                  <pic:blipFill>
                                    <a:blip r:embed="rId20">
                                      <a:extLst>
                                        <a:ext uri="{28A0092B-C50C-407E-A947-70E740481C1C}">
                                          <a14:useLocalDpi xmlns:a14="http://schemas.microsoft.com/office/drawing/2010/main" val="0"/>
                                        </a:ext>
                                        <a:ext uri="{96DAC541-7B7A-43D3-8B79-37D633B846F1}">
                                          <asvg:svgBlip xmlns:asvg="http://schemas.microsoft.com/office/drawing/2016/SVG/main" r:embed="rId21"/>
                                        </a:ext>
                                      </a:extLst>
                                    </a:blip>
                                    <a:stretch>
                                      <a:fillRect/>
                                    </a:stretch>
                                  </pic:blipFill>
                                  <pic:spPr>
                                    <a:xfrm>
                                      <a:off x="0" y="0"/>
                                      <a:ext cx="487045" cy="487045"/>
                                    </a:xfrm>
                                    <a:prstGeom prst="rect">
                                      <a:avLst/>
                                    </a:prstGeom>
                                  </pic:spPr>
                                </pic:pic>
                              </a:graphicData>
                            </a:graphic>
                          </wp:inline>
                        </w:drawing>
                      </w:r>
                    </w:p>
                  </w:txbxContent>
                </v:textbox>
              </v:shape>
            </w:pict>
          </mc:Fallback>
        </mc:AlternateContent>
      </w:r>
      <w:bookmarkEnd w:id="413"/>
      <w:bookmarkEnd w:id="414"/>
      <w:bookmarkEnd w:id="415"/>
      <w:bookmarkEnd w:id="416"/>
      <w:bookmarkEnd w:id="417"/>
      <w:bookmarkEnd w:id="418"/>
      <w:bookmarkEnd w:id="419"/>
    </w:p>
    <w:p w14:paraId="20EF3C27" w14:textId="57DA744C" w:rsidR="00181B59" w:rsidRDefault="00181B59" w:rsidP="00181B59">
      <w:pPr>
        <w:pStyle w:val="Heading3"/>
        <w:numPr>
          <w:ilvl w:val="0"/>
          <w:numId w:val="0"/>
        </w:numPr>
        <w:ind w:left="720"/>
      </w:pPr>
    </w:p>
    <w:p w14:paraId="14E355C6" w14:textId="34C898F3" w:rsidR="00181B59" w:rsidRDefault="00181B59" w:rsidP="00181B59">
      <w:pPr>
        <w:pStyle w:val="Heading3"/>
        <w:numPr>
          <w:ilvl w:val="0"/>
          <w:numId w:val="0"/>
        </w:numPr>
        <w:ind w:left="720"/>
      </w:pPr>
    </w:p>
    <w:bookmarkStart w:id="420" w:name="_Toc147754180"/>
    <w:bookmarkStart w:id="421" w:name="_Toc148093986"/>
    <w:bookmarkStart w:id="422" w:name="_Toc148618974"/>
    <w:bookmarkStart w:id="423" w:name="_Toc157777778"/>
    <w:bookmarkStart w:id="424" w:name="_Toc157778235"/>
    <w:bookmarkStart w:id="425" w:name="_Toc158120742"/>
    <w:bookmarkStart w:id="426" w:name="_Toc158121239"/>
    <w:p w14:paraId="705E49D8" w14:textId="6DBFA1C6" w:rsidR="00181B59" w:rsidRDefault="00BB27C0" w:rsidP="00181B59">
      <w:pPr>
        <w:pStyle w:val="Heading3"/>
        <w:numPr>
          <w:ilvl w:val="0"/>
          <w:numId w:val="0"/>
        </w:numPr>
        <w:ind w:left="720"/>
      </w:pPr>
      <w:r>
        <w:rPr>
          <w:rFonts w:ascii="Times New Roman" w:hAnsi="Times New Roman" w:cs="Times New Roman"/>
          <w:noProof/>
          <w:sz w:val="24"/>
          <w:lang w:eastAsia="en-GB"/>
        </w:rPr>
        <mc:AlternateContent>
          <mc:Choice Requires="wps">
            <w:drawing>
              <wp:anchor distT="0" distB="0" distL="114300" distR="114300" simplePos="0" relativeHeight="251368448" behindDoc="0" locked="0" layoutInCell="1" allowOverlap="1" wp14:anchorId="4D47EE16" wp14:editId="2C986A88">
                <wp:simplePos x="0" y="0"/>
                <wp:positionH relativeFrom="column">
                  <wp:posOffset>1476375</wp:posOffset>
                </wp:positionH>
                <wp:positionV relativeFrom="paragraph">
                  <wp:posOffset>30480</wp:posOffset>
                </wp:positionV>
                <wp:extent cx="895350" cy="228600"/>
                <wp:effectExtent l="0" t="0" r="19050" b="19050"/>
                <wp:wrapNone/>
                <wp:docPr id="385" name="Text Box 385"/>
                <wp:cNvGraphicFramePr/>
                <a:graphic xmlns:a="http://schemas.openxmlformats.org/drawingml/2006/main">
                  <a:graphicData uri="http://schemas.microsoft.com/office/word/2010/wordprocessingShape">
                    <wps:wsp>
                      <wps:cNvSpPr txBox="1"/>
                      <wps:spPr>
                        <a:xfrm>
                          <a:off x="0" y="0"/>
                          <a:ext cx="895350" cy="228600"/>
                        </a:xfrm>
                        <a:prstGeom prst="rect">
                          <a:avLst/>
                        </a:prstGeom>
                        <a:solidFill>
                          <a:schemeClr val="lt1"/>
                        </a:solidFill>
                        <a:ln w="6350">
                          <a:solidFill>
                            <a:prstClr val="black"/>
                          </a:solidFill>
                        </a:ln>
                      </wps:spPr>
                      <wps:txbx>
                        <w:txbxContent>
                          <w:p w14:paraId="5B85A054" w14:textId="77777777" w:rsidR="00BB27C0" w:rsidRDefault="00BB27C0" w:rsidP="00BB27C0">
                            <w:pPr>
                              <w:rPr>
                                <w:b/>
                                <w:bCs/>
                              </w:rPr>
                            </w:pPr>
                            <w:r>
                              <w:rPr>
                                <w:b/>
                                <w:bCs/>
                              </w:rPr>
                              <w:t>Not to scale</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47EE16" id="Text Box 385" o:spid="_x0000_s1112" type="#_x0000_t202" style="position:absolute;left:0;text-align:left;margin-left:116.25pt;margin-top:2.4pt;width:70.5pt;height:18pt;z-index:25136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" fillcolor="white [3201]" strokeweight=".5pt">
                <v:textbox>
                  <w:txbxContent>
                    <w:p w14:paraId="5B85A054" w14:textId="77777777" w:rsidR="00BB27C0" w:rsidRDefault="00BB27C0" w:rsidP="00BB27C0">
                      <w:pPr>
                        <w:rPr>
                          <w:b/>
                          <w:bCs/>
                        </w:rPr>
                      </w:pPr>
                      <w:r>
                        <w:rPr>
                          <w:b/>
                          <w:bCs/>
                        </w:rPr>
                        <w:t>Not to scale</w:t>
                      </w:r>
                    </w:p>
                  </w:txbxContent>
                </v:textbox>
              </v:shape>
            </w:pict>
          </mc:Fallback>
        </mc:AlternateContent>
      </w:r>
      <w:bookmarkEnd w:id="420"/>
      <w:bookmarkEnd w:id="421"/>
      <w:bookmarkEnd w:id="422"/>
      <w:bookmarkEnd w:id="423"/>
      <w:bookmarkEnd w:id="424"/>
      <w:bookmarkEnd w:id="425"/>
      <w:bookmarkEnd w:id="426"/>
    </w:p>
    <w:p w14:paraId="6C43D728" w14:textId="195B0D36" w:rsidR="00181B59" w:rsidRDefault="00181B59" w:rsidP="00181B59">
      <w:pPr>
        <w:pStyle w:val="Heading3"/>
        <w:numPr>
          <w:ilvl w:val="0"/>
          <w:numId w:val="0"/>
        </w:numPr>
        <w:ind w:left="720"/>
      </w:pPr>
      <w:bookmarkStart w:id="427" w:name="_Toc158121240"/>
      <w:r>
        <w:lastRenderedPageBreak/>
        <w:t xml:space="preserve">Map </w:t>
      </w:r>
      <w:r w:rsidR="00BB3958">
        <w:t>3</w:t>
      </w:r>
      <w:r w:rsidR="00FF29EE">
        <w:t>3</w:t>
      </w:r>
      <w:r>
        <w:t xml:space="preserve"> – Colney Hatch MOL West</w:t>
      </w:r>
      <w:bookmarkEnd w:id="427"/>
    </w:p>
    <w:bookmarkStart w:id="428" w:name="_Toc147754182"/>
    <w:bookmarkStart w:id="429" w:name="_Toc148093988"/>
    <w:bookmarkStart w:id="430" w:name="_Toc148618976"/>
    <w:bookmarkStart w:id="431" w:name="_Toc157777780"/>
    <w:bookmarkStart w:id="432" w:name="_Toc157778237"/>
    <w:bookmarkStart w:id="433" w:name="_Toc158120744"/>
    <w:bookmarkStart w:id="434" w:name="_Toc158121241"/>
    <w:p w14:paraId="01A204C2" w14:textId="16D24F54" w:rsidR="00181B59" w:rsidRDefault="00181B59" w:rsidP="00181B59">
      <w:pPr>
        <w:pStyle w:val="Heading3"/>
        <w:numPr>
          <w:ilvl w:val="0"/>
          <w:numId w:val="0"/>
        </w:numPr>
        <w:ind w:left="720"/>
      </w:pPr>
      <w:r>
        <w:rPr>
          <w:noProof/>
        </w:rPr>
        <mc:AlternateContent>
          <mc:Choice Requires="wps">
            <w:drawing>
              <wp:anchor distT="45720" distB="45720" distL="114300" distR="114300" simplePos="0" relativeHeight="251646976" behindDoc="0" locked="0" layoutInCell="1" allowOverlap="1" wp14:anchorId="2BE69C27" wp14:editId="0141F4C4">
                <wp:simplePos x="0" y="0"/>
                <wp:positionH relativeFrom="column">
                  <wp:posOffset>5287645</wp:posOffset>
                </wp:positionH>
                <wp:positionV relativeFrom="paragraph">
                  <wp:posOffset>174625</wp:posOffset>
                </wp:positionV>
                <wp:extent cx="2879725" cy="539750"/>
                <wp:effectExtent l="0" t="0" r="15875" b="12700"/>
                <wp:wrapSquare wrapText="bothSides"/>
                <wp:docPr id="198" name="Text 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9725" cy="539750"/>
                        </a:xfrm>
                        <a:prstGeom prst="rect">
                          <a:avLst/>
                        </a:prstGeom>
                        <a:solidFill>
                          <a:srgbClr val="FFFFFF"/>
                        </a:solidFill>
                        <a:ln w="9525">
                          <a:solidFill>
                            <a:srgbClr val="000000"/>
                          </a:solidFill>
                          <a:miter lim="800000"/>
                          <a:headEnd/>
                          <a:tailEnd/>
                        </a:ln>
                      </wps:spPr>
                      <wps:txbx>
                        <w:txbxContent>
                          <w:p w14:paraId="05C80DB1" w14:textId="77777777" w:rsidR="00CF2D07" w:rsidRPr="00D855FD" w:rsidRDefault="00CF2D07" w:rsidP="00181B59">
                            <w:pPr>
                              <w:pStyle w:val="NoSpacing"/>
                              <w:rPr>
                                <w:b/>
                              </w:rPr>
                            </w:pPr>
                            <w:r w:rsidRPr="00D855FD">
                              <w:rPr>
                                <w:b/>
                              </w:rPr>
                              <w:t>Justification for change:</w:t>
                            </w:r>
                          </w:p>
                          <w:p w14:paraId="66C1F04D" w14:textId="77777777" w:rsidR="00CF2D07" w:rsidRDefault="00CF2D07" w:rsidP="00181B59">
                            <w:pPr>
                              <w:pStyle w:val="NoSpacing"/>
                            </w:pPr>
                            <w:r>
                              <w:rPr>
                                <w:rFonts w:cs="Arial"/>
                                <w:color w:val="000000"/>
                                <w:szCs w:val="20"/>
                                <w:lang w:eastAsia="en-GB"/>
                              </w:rPr>
                              <w:t>Realigns to the road boundary and creates a more defensible edge to the MOL.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E69C27" id="Text Box 198" o:spid="_x0000_s1113" type="#_x0000_t202" style="position:absolute;left:0;text-align:left;margin-left:416.35pt;margin-top:13.75pt;width:226.75pt;height:42.5pt;z-index:251646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">
                <v:textbox>
                  <w:txbxContent>
                    <w:p w14:paraId="05C80DB1" w14:textId="77777777" w:rsidR="00CF2D07" w:rsidRPr="00D855FD" w:rsidRDefault="00CF2D07" w:rsidP="00181B59">
                      <w:pPr>
                        <w:pStyle w:val="NoSpacing"/>
                        <w:rPr>
                          <w:b/>
                        </w:rPr>
                      </w:pPr>
                      <w:r w:rsidRPr="00D855FD">
                        <w:rPr>
                          <w:b/>
                        </w:rPr>
                        <w:t>Justification for change:</w:t>
                      </w:r>
                    </w:p>
                    <w:p w14:paraId="66C1F04D" w14:textId="77777777" w:rsidR="00CF2D07" w:rsidRDefault="00CF2D07" w:rsidP="00181B59">
                      <w:pPr>
                        <w:pStyle w:val="NoSpacing"/>
                      </w:pPr>
                      <w:r>
                        <w:rPr>
                          <w:rFonts w:cs="Arial"/>
                          <w:color w:val="000000"/>
                          <w:szCs w:val="20"/>
                          <w:lang w:eastAsia="en-GB"/>
                        </w:rPr>
                        <w:t>Realigns to the road boundary and creates a more defensible edge to the MOL.</w:t>
                      </w:r>
                    </w:p>
                  </w:txbxContent>
                </v:textbox>
                <w10:wrap type="square"/>
              </v:shape>
            </w:pict>
          </mc:Fallback>
        </mc:AlternateContent>
      </w:r>
      <w:r>
        <w:rPr>
          <w:noProof/>
        </w:rPr>
        <w:drawing>
          <wp:anchor distT="0" distB="0" distL="114300" distR="114300" simplePos="0" relativeHeight="251603968" behindDoc="0" locked="0" layoutInCell="1" allowOverlap="1" wp14:anchorId="50A370E3" wp14:editId="292E8C0F">
            <wp:simplePos x="0" y="0"/>
            <wp:positionH relativeFrom="margin">
              <wp:align>center</wp:align>
            </wp:positionH>
            <wp:positionV relativeFrom="margin">
              <wp:align>bottom</wp:align>
            </wp:positionV>
            <wp:extent cx="7560000" cy="5345179"/>
            <wp:effectExtent l="19050" t="19050" r="22225" b="27305"/>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9.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7560000" cy="5345179"/>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bookmarkEnd w:id="428"/>
      <w:bookmarkEnd w:id="429"/>
      <w:bookmarkEnd w:id="430"/>
      <w:bookmarkEnd w:id="431"/>
      <w:bookmarkEnd w:id="432"/>
      <w:bookmarkEnd w:id="433"/>
      <w:bookmarkEnd w:id="434"/>
    </w:p>
    <w:p w14:paraId="3F9D3741" w14:textId="1D3A08FB" w:rsidR="00181B59" w:rsidRDefault="00181B59" w:rsidP="00181B59">
      <w:pPr>
        <w:pStyle w:val="Heading3"/>
        <w:numPr>
          <w:ilvl w:val="0"/>
          <w:numId w:val="0"/>
        </w:numPr>
        <w:ind w:left="720"/>
      </w:pPr>
    </w:p>
    <w:p w14:paraId="0D5D9BF9" w14:textId="3B9063F0" w:rsidR="00181B59" w:rsidRDefault="00181B59" w:rsidP="00181B59">
      <w:pPr>
        <w:pStyle w:val="Heading3"/>
        <w:numPr>
          <w:ilvl w:val="0"/>
          <w:numId w:val="0"/>
        </w:numPr>
        <w:ind w:left="720"/>
      </w:pPr>
    </w:p>
    <w:p w14:paraId="5B3558DA" w14:textId="1F2FA146" w:rsidR="00181B59" w:rsidRDefault="00181B59" w:rsidP="00181B59">
      <w:pPr>
        <w:pStyle w:val="Heading3"/>
        <w:numPr>
          <w:ilvl w:val="0"/>
          <w:numId w:val="0"/>
        </w:numPr>
        <w:ind w:left="720"/>
      </w:pPr>
    </w:p>
    <w:p w14:paraId="289E8248" w14:textId="014AB63A" w:rsidR="00181B59" w:rsidRDefault="00181B59" w:rsidP="00181B59">
      <w:pPr>
        <w:pStyle w:val="Heading3"/>
        <w:numPr>
          <w:ilvl w:val="0"/>
          <w:numId w:val="0"/>
        </w:numPr>
        <w:ind w:left="720"/>
      </w:pPr>
    </w:p>
    <w:p w14:paraId="63F8CAE3" w14:textId="5934DC9F" w:rsidR="00181B59" w:rsidRDefault="00181B59" w:rsidP="00181B59">
      <w:pPr>
        <w:pStyle w:val="Heading3"/>
        <w:numPr>
          <w:ilvl w:val="0"/>
          <w:numId w:val="0"/>
        </w:numPr>
        <w:ind w:left="720"/>
      </w:pPr>
    </w:p>
    <w:p w14:paraId="5A8C5249" w14:textId="5C00B087" w:rsidR="00181B59" w:rsidRDefault="00181B59" w:rsidP="00181B59">
      <w:pPr>
        <w:pStyle w:val="Heading3"/>
        <w:numPr>
          <w:ilvl w:val="0"/>
          <w:numId w:val="0"/>
        </w:numPr>
        <w:ind w:left="720"/>
      </w:pPr>
    </w:p>
    <w:p w14:paraId="543DA2F8" w14:textId="2181130C" w:rsidR="00181B59" w:rsidRDefault="00181B59" w:rsidP="00181B59">
      <w:pPr>
        <w:pStyle w:val="Heading3"/>
        <w:numPr>
          <w:ilvl w:val="0"/>
          <w:numId w:val="0"/>
        </w:numPr>
        <w:ind w:left="720"/>
      </w:pPr>
    </w:p>
    <w:p w14:paraId="5BA1E5E0" w14:textId="6FC46B54" w:rsidR="00181B59" w:rsidRDefault="00181B59" w:rsidP="00181B59">
      <w:pPr>
        <w:pStyle w:val="Heading3"/>
        <w:numPr>
          <w:ilvl w:val="0"/>
          <w:numId w:val="0"/>
        </w:numPr>
        <w:ind w:left="720"/>
      </w:pPr>
    </w:p>
    <w:p w14:paraId="6CFC9DC9" w14:textId="5D5669A7" w:rsidR="00181B59" w:rsidRDefault="00181B59" w:rsidP="00181B59">
      <w:pPr>
        <w:pStyle w:val="Heading3"/>
        <w:numPr>
          <w:ilvl w:val="0"/>
          <w:numId w:val="0"/>
        </w:numPr>
        <w:ind w:left="720"/>
      </w:pPr>
    </w:p>
    <w:p w14:paraId="323E18F0" w14:textId="57201A7C" w:rsidR="00181B59" w:rsidRDefault="00181B59" w:rsidP="00181B59">
      <w:pPr>
        <w:pStyle w:val="Heading3"/>
        <w:numPr>
          <w:ilvl w:val="0"/>
          <w:numId w:val="0"/>
        </w:numPr>
        <w:ind w:left="720"/>
      </w:pPr>
    </w:p>
    <w:p w14:paraId="134F7ED7" w14:textId="05A4F9B1" w:rsidR="00181B59" w:rsidRDefault="00181B59" w:rsidP="00181B59">
      <w:pPr>
        <w:pStyle w:val="Heading3"/>
        <w:numPr>
          <w:ilvl w:val="0"/>
          <w:numId w:val="0"/>
        </w:numPr>
        <w:ind w:left="720"/>
      </w:pPr>
    </w:p>
    <w:p w14:paraId="6BC1B4CD" w14:textId="250BAB55" w:rsidR="00181B59" w:rsidRDefault="00181B59" w:rsidP="00181B59">
      <w:pPr>
        <w:pStyle w:val="Heading3"/>
        <w:numPr>
          <w:ilvl w:val="0"/>
          <w:numId w:val="0"/>
        </w:numPr>
        <w:ind w:left="720"/>
      </w:pPr>
    </w:p>
    <w:p w14:paraId="01420D3E" w14:textId="4BB89FEA" w:rsidR="00181B59" w:rsidRDefault="00181B59" w:rsidP="00181B59">
      <w:pPr>
        <w:pStyle w:val="Heading3"/>
        <w:numPr>
          <w:ilvl w:val="0"/>
          <w:numId w:val="0"/>
        </w:numPr>
        <w:ind w:left="720"/>
      </w:pPr>
    </w:p>
    <w:p w14:paraId="5E02C53C" w14:textId="04DBAB27" w:rsidR="00181B59" w:rsidRDefault="00181B59" w:rsidP="00181B59">
      <w:pPr>
        <w:pStyle w:val="Heading3"/>
        <w:numPr>
          <w:ilvl w:val="0"/>
          <w:numId w:val="0"/>
        </w:numPr>
        <w:ind w:left="720"/>
      </w:pPr>
    </w:p>
    <w:p w14:paraId="2B55741A" w14:textId="7A41B428" w:rsidR="00181B59" w:rsidRDefault="00181B59" w:rsidP="00181B59">
      <w:pPr>
        <w:pStyle w:val="Heading3"/>
        <w:numPr>
          <w:ilvl w:val="0"/>
          <w:numId w:val="0"/>
        </w:numPr>
        <w:ind w:left="720"/>
      </w:pPr>
    </w:p>
    <w:p w14:paraId="0853DE91" w14:textId="45A95D30" w:rsidR="00181B59" w:rsidRDefault="00181B59" w:rsidP="00181B59">
      <w:pPr>
        <w:pStyle w:val="Heading3"/>
        <w:numPr>
          <w:ilvl w:val="0"/>
          <w:numId w:val="0"/>
        </w:numPr>
        <w:ind w:left="720"/>
      </w:pPr>
    </w:p>
    <w:p w14:paraId="148E2158" w14:textId="0D68E19E" w:rsidR="00181B59" w:rsidRDefault="00181B59" w:rsidP="00181B59">
      <w:pPr>
        <w:pStyle w:val="Heading3"/>
        <w:numPr>
          <w:ilvl w:val="0"/>
          <w:numId w:val="0"/>
        </w:numPr>
        <w:ind w:left="720"/>
      </w:pPr>
    </w:p>
    <w:p w14:paraId="2BA1D714" w14:textId="0BA42273" w:rsidR="00181B59" w:rsidRDefault="00181B59" w:rsidP="00181B59">
      <w:pPr>
        <w:pStyle w:val="Heading3"/>
        <w:numPr>
          <w:ilvl w:val="0"/>
          <w:numId w:val="0"/>
        </w:numPr>
        <w:ind w:left="720"/>
      </w:pPr>
    </w:p>
    <w:bookmarkStart w:id="435" w:name="_Toc147754183"/>
    <w:bookmarkStart w:id="436" w:name="_Toc148093989"/>
    <w:bookmarkStart w:id="437" w:name="_Toc148618977"/>
    <w:bookmarkStart w:id="438" w:name="_Toc157777781"/>
    <w:bookmarkStart w:id="439" w:name="_Toc157778238"/>
    <w:bookmarkStart w:id="440" w:name="_Toc158120745"/>
    <w:bookmarkStart w:id="441" w:name="_Toc158121242"/>
    <w:p w14:paraId="7AC4F740" w14:textId="1836F530" w:rsidR="00181B59" w:rsidRDefault="0002563E" w:rsidP="00181B59">
      <w:pPr>
        <w:pStyle w:val="Heading3"/>
        <w:numPr>
          <w:ilvl w:val="0"/>
          <w:numId w:val="0"/>
        </w:numPr>
        <w:ind w:left="720"/>
      </w:pPr>
      <w:r>
        <w:rPr>
          <w:rFonts w:ascii="Times New Roman" w:hAnsi="Times New Roman" w:cs="Times New Roman"/>
          <w:noProof/>
          <w:sz w:val="24"/>
          <w:lang w:eastAsia="en-GB"/>
        </w:rPr>
        <mc:AlternateContent>
          <mc:Choice Requires="wps">
            <w:drawing>
              <wp:anchor distT="0" distB="0" distL="114300" distR="114300" simplePos="0" relativeHeight="251334656" behindDoc="0" locked="0" layoutInCell="1" allowOverlap="1" wp14:anchorId="3F30FEC9" wp14:editId="76A76A79">
                <wp:simplePos x="0" y="0"/>
                <wp:positionH relativeFrom="column">
                  <wp:posOffset>647700</wp:posOffset>
                </wp:positionH>
                <wp:positionV relativeFrom="paragraph">
                  <wp:posOffset>130175</wp:posOffset>
                </wp:positionV>
                <wp:extent cx="676275" cy="839470"/>
                <wp:effectExtent l="0" t="0" r="28575" b="17780"/>
                <wp:wrapNone/>
                <wp:docPr id="329" name="Text Box 329"/>
                <wp:cNvGraphicFramePr/>
                <a:graphic xmlns:a="http://schemas.openxmlformats.org/drawingml/2006/main">
                  <a:graphicData uri="http://schemas.microsoft.com/office/word/2010/wordprocessingShape">
                    <wps:wsp>
                      <wps:cNvSpPr txBox="1"/>
                      <wps:spPr>
                        <a:xfrm>
                          <a:off x="0" y="0"/>
                          <a:ext cx="676275" cy="839470"/>
                        </a:xfrm>
                        <a:prstGeom prst="rect">
                          <a:avLst/>
                        </a:prstGeom>
                        <a:solidFill>
                          <a:schemeClr val="lt1"/>
                        </a:solidFill>
                        <a:ln w="6350">
                          <a:solidFill>
                            <a:prstClr val="black"/>
                          </a:solidFill>
                        </a:ln>
                      </wps:spPr>
                      <wps:txbx>
                        <w:txbxContent>
                          <w:p w14:paraId="238F0701" w14:textId="0C37C410" w:rsidR="0002563E" w:rsidRDefault="0002563E" w:rsidP="0002563E">
                            <w:pPr>
                              <w:jc w:val="center"/>
                              <w:rPr>
                                <w:sz w:val="36"/>
                                <w:szCs w:val="36"/>
                              </w:rPr>
                            </w:pPr>
                            <w:r>
                              <w:rPr>
                                <w:sz w:val="36"/>
                                <w:szCs w:val="36"/>
                              </w:rPr>
                              <w:t>N</w:t>
                            </w:r>
                            <w:r>
                              <w:rPr>
                                <w:rFonts w:asciiTheme="minorHAnsi" w:hAnsiTheme="minorHAnsi"/>
                                <w:noProof/>
                                <w:szCs w:val="20"/>
                                <w:lang w:eastAsia="en-GB"/>
                              </w:rPr>
                              <w:drawing>
                                <wp:inline distT="0" distB="0" distL="0" distR="0" wp14:anchorId="55AB314C" wp14:editId="73E751BD">
                                  <wp:extent cx="485775" cy="485775"/>
                                  <wp:effectExtent l="0" t="0" r="0" b="9525"/>
                                  <wp:docPr id="151969932" name="Graphic 151969932" descr="Arrow Up with solid fill"/>
                                  <wp:cNvGraphicFramePr/>
                                  <a:graphic xmlns:a="http://schemas.openxmlformats.org/drawingml/2006/main">
                                    <a:graphicData uri="http://schemas.openxmlformats.org/drawingml/2006/picture">
                                      <pic:pic xmlns:pic="http://schemas.openxmlformats.org/drawingml/2006/picture">
                                        <pic:nvPicPr>
                                          <pic:cNvPr id="266" name="Graphic 266" descr="Arrow Up with solid fill"/>
                                          <pic:cNvPicPr>
                                            <a:picLocks noChangeAspect="1"/>
                                          </pic:cNvPicPr>
                                        </pic:nvPicPr>
                                        <pic:blipFill>
                                          <a:blip r:embed="rId26">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487045" cy="487045"/>
                                          </a:xfrm>
                                          <a:prstGeom prst="rect">
                                            <a:avLst/>
                                          </a:prstGeom>
                                        </pic:spPr>
                                      </pic:pic>
                                    </a:graphicData>
                                  </a:graphic>
                                </wp:inline>
                              </w:drawing>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30FEC9" id="Text Box 329" o:spid="_x0000_s1114" type="#_x0000_t202" style="position:absolute;left:0;text-align:left;margin-left:51pt;margin-top:10.25pt;width:53.25pt;height:66.1pt;z-index:25133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" fillcolor="white [3201]" strokeweight=".5pt">
                <v:textbox>
                  <w:txbxContent>
                    <w:p w14:paraId="238F0701" w14:textId="0C37C410" w:rsidR="0002563E" w:rsidRDefault="0002563E" w:rsidP="0002563E">
                      <w:pPr>
                        <w:jc w:val="center"/>
                        <w:rPr>
                          <w:sz w:val="36"/>
                          <w:szCs w:val="36"/>
                        </w:rPr>
                      </w:pPr>
                      <w:r>
                        <w:rPr>
                          <w:sz w:val="36"/>
                          <w:szCs w:val="36"/>
                        </w:rPr>
                        <w:t>N</w:t>
                      </w:r>
                      <w:r>
                        <w:rPr>
                          <w:rFonts w:asciiTheme="minorHAnsi" w:hAnsiTheme="minorHAnsi"/>
                          <w:noProof/>
                          <w:szCs w:val="20"/>
                          <w:lang w:eastAsia="en-GB"/>
                        </w:rPr>
                        <w:drawing>
                          <wp:inline distT="0" distB="0" distL="0" distR="0" wp14:anchorId="55AB314C" wp14:editId="73E751BD">
                            <wp:extent cx="485775" cy="485775"/>
                            <wp:effectExtent l="0" t="0" r="0" b="9525"/>
                            <wp:docPr id="151969932" name="Graphic 151969932" descr="Arrow Up with solid fill"/>
                            <wp:cNvGraphicFramePr/>
                            <a:graphic xmlns:a="http://schemas.openxmlformats.org/drawingml/2006/main">
                              <a:graphicData uri="http://schemas.openxmlformats.org/drawingml/2006/picture">
                                <pic:pic xmlns:pic="http://schemas.openxmlformats.org/drawingml/2006/picture">
                                  <pic:nvPicPr>
                                    <pic:cNvPr id="266" name="Graphic 266" descr="Arrow Up with solid fill"/>
                                    <pic:cNvPicPr>
                                      <a:picLocks noChangeAspect="1"/>
                                    </pic:cNvPicPr>
                                  </pic:nvPicPr>
                                  <pic:blipFill>
                                    <a:blip r:embed="rId20">
                                      <a:extLst>
                                        <a:ext uri="{28A0092B-C50C-407E-A947-70E740481C1C}">
                                          <a14:useLocalDpi xmlns:a14="http://schemas.microsoft.com/office/drawing/2010/main" val="0"/>
                                        </a:ext>
                                        <a:ext uri="{96DAC541-7B7A-43D3-8B79-37D633B846F1}">
                                          <asvg:svgBlip xmlns:asvg="http://schemas.microsoft.com/office/drawing/2016/SVG/main" r:embed="rId21"/>
                                        </a:ext>
                                      </a:extLst>
                                    </a:blip>
                                    <a:stretch>
                                      <a:fillRect/>
                                    </a:stretch>
                                  </pic:blipFill>
                                  <pic:spPr>
                                    <a:xfrm>
                                      <a:off x="0" y="0"/>
                                      <a:ext cx="487045" cy="487045"/>
                                    </a:xfrm>
                                    <a:prstGeom prst="rect">
                                      <a:avLst/>
                                    </a:prstGeom>
                                  </pic:spPr>
                                </pic:pic>
                              </a:graphicData>
                            </a:graphic>
                          </wp:inline>
                        </w:drawing>
                      </w:r>
                    </w:p>
                  </w:txbxContent>
                </v:textbox>
              </v:shape>
            </w:pict>
          </mc:Fallback>
        </mc:AlternateContent>
      </w:r>
      <w:bookmarkEnd w:id="435"/>
      <w:bookmarkEnd w:id="436"/>
      <w:bookmarkEnd w:id="437"/>
      <w:bookmarkEnd w:id="438"/>
      <w:bookmarkEnd w:id="439"/>
      <w:bookmarkEnd w:id="440"/>
      <w:bookmarkEnd w:id="441"/>
    </w:p>
    <w:p w14:paraId="714E3C0C" w14:textId="14A59D15" w:rsidR="00181B59" w:rsidRDefault="00181B59" w:rsidP="00181B59">
      <w:pPr>
        <w:pStyle w:val="Heading3"/>
        <w:numPr>
          <w:ilvl w:val="0"/>
          <w:numId w:val="0"/>
        </w:numPr>
        <w:ind w:left="720"/>
      </w:pPr>
    </w:p>
    <w:p w14:paraId="6162847B" w14:textId="3087ED58" w:rsidR="00181B59" w:rsidRDefault="00181B59" w:rsidP="00181B59">
      <w:pPr>
        <w:pStyle w:val="Heading3"/>
        <w:numPr>
          <w:ilvl w:val="0"/>
          <w:numId w:val="0"/>
        </w:numPr>
        <w:ind w:left="720"/>
      </w:pPr>
    </w:p>
    <w:bookmarkStart w:id="442" w:name="_Toc147754184"/>
    <w:bookmarkStart w:id="443" w:name="_Toc148093990"/>
    <w:bookmarkStart w:id="444" w:name="_Toc148618978"/>
    <w:bookmarkStart w:id="445" w:name="_Toc157777782"/>
    <w:bookmarkStart w:id="446" w:name="_Toc157778239"/>
    <w:bookmarkStart w:id="447" w:name="_Toc158120746"/>
    <w:bookmarkStart w:id="448" w:name="_Toc158121243"/>
    <w:p w14:paraId="1B8140B9" w14:textId="1A0824F6" w:rsidR="00181B59" w:rsidRDefault="00BB27C0" w:rsidP="00181B59">
      <w:pPr>
        <w:pStyle w:val="Heading3"/>
        <w:numPr>
          <w:ilvl w:val="0"/>
          <w:numId w:val="0"/>
        </w:numPr>
        <w:ind w:left="720"/>
      </w:pPr>
      <w:r>
        <w:rPr>
          <w:rFonts w:ascii="Times New Roman" w:hAnsi="Times New Roman" w:cs="Times New Roman"/>
          <w:noProof/>
          <w:sz w:val="24"/>
          <w:lang w:eastAsia="en-GB"/>
        </w:rPr>
        <mc:AlternateContent>
          <mc:Choice Requires="wps">
            <w:drawing>
              <wp:anchor distT="0" distB="0" distL="114300" distR="114300" simplePos="0" relativeHeight="251365376" behindDoc="0" locked="0" layoutInCell="1" allowOverlap="1" wp14:anchorId="0003D82E" wp14:editId="5BF23073">
                <wp:simplePos x="0" y="0"/>
                <wp:positionH relativeFrom="column">
                  <wp:posOffset>1476375</wp:posOffset>
                </wp:positionH>
                <wp:positionV relativeFrom="paragraph">
                  <wp:posOffset>31750</wp:posOffset>
                </wp:positionV>
                <wp:extent cx="895350" cy="228600"/>
                <wp:effectExtent l="0" t="0" r="19050" b="19050"/>
                <wp:wrapNone/>
                <wp:docPr id="384" name="Text Box 384"/>
                <wp:cNvGraphicFramePr/>
                <a:graphic xmlns:a="http://schemas.openxmlformats.org/drawingml/2006/main">
                  <a:graphicData uri="http://schemas.microsoft.com/office/word/2010/wordprocessingShape">
                    <wps:wsp>
                      <wps:cNvSpPr txBox="1"/>
                      <wps:spPr>
                        <a:xfrm>
                          <a:off x="0" y="0"/>
                          <a:ext cx="895350" cy="228600"/>
                        </a:xfrm>
                        <a:prstGeom prst="rect">
                          <a:avLst/>
                        </a:prstGeom>
                        <a:solidFill>
                          <a:schemeClr val="lt1"/>
                        </a:solidFill>
                        <a:ln w="6350">
                          <a:solidFill>
                            <a:prstClr val="black"/>
                          </a:solidFill>
                        </a:ln>
                      </wps:spPr>
                      <wps:txbx>
                        <w:txbxContent>
                          <w:p w14:paraId="2E890C71" w14:textId="77777777" w:rsidR="00BB27C0" w:rsidRDefault="00BB27C0" w:rsidP="00BB27C0">
                            <w:pPr>
                              <w:rPr>
                                <w:b/>
                                <w:bCs/>
                              </w:rPr>
                            </w:pPr>
                            <w:r>
                              <w:rPr>
                                <w:b/>
                                <w:bCs/>
                              </w:rPr>
                              <w:t>Not to scale</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03D82E" id="Text Box 384" o:spid="_x0000_s1115" type="#_x0000_t202" style="position:absolute;left:0;text-align:left;margin-left:116.25pt;margin-top:2.5pt;width:70.5pt;height:18pt;z-index:25136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" fillcolor="white [3201]" strokeweight=".5pt">
                <v:textbox>
                  <w:txbxContent>
                    <w:p w14:paraId="2E890C71" w14:textId="77777777" w:rsidR="00BB27C0" w:rsidRDefault="00BB27C0" w:rsidP="00BB27C0">
                      <w:pPr>
                        <w:rPr>
                          <w:b/>
                          <w:bCs/>
                        </w:rPr>
                      </w:pPr>
                      <w:r>
                        <w:rPr>
                          <w:b/>
                          <w:bCs/>
                        </w:rPr>
                        <w:t>Not to scale</w:t>
                      </w:r>
                    </w:p>
                  </w:txbxContent>
                </v:textbox>
              </v:shape>
            </w:pict>
          </mc:Fallback>
        </mc:AlternateContent>
      </w:r>
      <w:bookmarkEnd w:id="442"/>
      <w:bookmarkEnd w:id="443"/>
      <w:bookmarkEnd w:id="444"/>
      <w:bookmarkEnd w:id="445"/>
      <w:bookmarkEnd w:id="446"/>
      <w:bookmarkEnd w:id="447"/>
      <w:bookmarkEnd w:id="448"/>
    </w:p>
    <w:p w14:paraId="489CAB1C" w14:textId="79B396F2" w:rsidR="00181B59" w:rsidRDefault="00181B59" w:rsidP="00181B59">
      <w:pPr>
        <w:pStyle w:val="Heading3"/>
        <w:numPr>
          <w:ilvl w:val="0"/>
          <w:numId w:val="0"/>
        </w:numPr>
        <w:ind w:left="720"/>
      </w:pPr>
      <w:bookmarkStart w:id="449" w:name="_Toc158121244"/>
      <w:r>
        <w:lastRenderedPageBreak/>
        <w:t xml:space="preserve">Map </w:t>
      </w:r>
      <w:r w:rsidR="00BB3958">
        <w:t>3</w:t>
      </w:r>
      <w:r w:rsidR="00FF29EE">
        <w:t>4</w:t>
      </w:r>
      <w:r>
        <w:t xml:space="preserve"> – Glebelands </w:t>
      </w:r>
      <w:r w:rsidR="00945E2D">
        <w:t xml:space="preserve">and </w:t>
      </w:r>
      <w:proofErr w:type="spellStart"/>
      <w:r>
        <w:t>Coppetts</w:t>
      </w:r>
      <w:proofErr w:type="spellEnd"/>
      <w:r>
        <w:t xml:space="preserve"> Woods (1)</w:t>
      </w:r>
      <w:bookmarkEnd w:id="449"/>
      <w:r w:rsidRPr="0011409B">
        <w:rPr>
          <w:noProof/>
        </w:rPr>
        <w:t xml:space="preserve"> </w:t>
      </w:r>
    </w:p>
    <w:bookmarkStart w:id="450" w:name="_Toc147754186"/>
    <w:bookmarkStart w:id="451" w:name="_Toc148093992"/>
    <w:bookmarkStart w:id="452" w:name="_Toc148618980"/>
    <w:bookmarkStart w:id="453" w:name="_Toc157777784"/>
    <w:bookmarkStart w:id="454" w:name="_Toc157778241"/>
    <w:bookmarkStart w:id="455" w:name="_Toc158120748"/>
    <w:bookmarkStart w:id="456" w:name="_Toc158121245"/>
    <w:p w14:paraId="3D5D29F6" w14:textId="18F35159" w:rsidR="00181B59" w:rsidRDefault="00181B59" w:rsidP="00181B59">
      <w:pPr>
        <w:pStyle w:val="Heading3"/>
        <w:numPr>
          <w:ilvl w:val="0"/>
          <w:numId w:val="0"/>
        </w:numPr>
        <w:ind w:left="720"/>
      </w:pPr>
      <w:r>
        <w:rPr>
          <w:noProof/>
        </w:rPr>
        <mc:AlternateContent>
          <mc:Choice Requires="wps">
            <w:drawing>
              <wp:anchor distT="45720" distB="45720" distL="114300" distR="114300" simplePos="0" relativeHeight="251650048" behindDoc="0" locked="0" layoutInCell="1" allowOverlap="1" wp14:anchorId="79BFDBE2" wp14:editId="18956066">
                <wp:simplePos x="0" y="0"/>
                <wp:positionH relativeFrom="column">
                  <wp:posOffset>5287645</wp:posOffset>
                </wp:positionH>
                <wp:positionV relativeFrom="paragraph">
                  <wp:posOffset>174625</wp:posOffset>
                </wp:positionV>
                <wp:extent cx="2879725" cy="539750"/>
                <wp:effectExtent l="0" t="0" r="15875" b="12700"/>
                <wp:wrapSquare wrapText="bothSides"/>
                <wp:docPr id="199" name="Text Box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9725" cy="539750"/>
                        </a:xfrm>
                        <a:prstGeom prst="rect">
                          <a:avLst/>
                        </a:prstGeom>
                        <a:solidFill>
                          <a:srgbClr val="FFFFFF"/>
                        </a:solidFill>
                        <a:ln w="9525">
                          <a:solidFill>
                            <a:srgbClr val="000000"/>
                          </a:solidFill>
                          <a:miter lim="800000"/>
                          <a:headEnd/>
                          <a:tailEnd/>
                        </a:ln>
                      </wps:spPr>
                      <wps:txbx>
                        <w:txbxContent>
                          <w:p w14:paraId="02BE6FBB" w14:textId="77777777" w:rsidR="00CF2D07" w:rsidRPr="00BB3958" w:rsidRDefault="00CF2D07" w:rsidP="00181B59">
                            <w:pPr>
                              <w:pStyle w:val="NoSpacing"/>
                              <w:rPr>
                                <w:b/>
                              </w:rPr>
                            </w:pPr>
                            <w:r w:rsidRPr="00BB3958">
                              <w:rPr>
                                <w:b/>
                              </w:rPr>
                              <w:t>Justification for change:</w:t>
                            </w:r>
                          </w:p>
                          <w:p w14:paraId="5ED11ACB" w14:textId="77777777" w:rsidR="00CF2D07" w:rsidRDefault="00CF2D07" w:rsidP="00181B59">
                            <w:pPr>
                              <w:pStyle w:val="NoSpacing"/>
                            </w:pPr>
                            <w:r>
                              <w:rPr>
                                <w:rFonts w:cs="Arial"/>
                                <w:color w:val="000000"/>
                                <w:szCs w:val="20"/>
                                <w:lang w:eastAsia="en-GB"/>
                              </w:rPr>
                              <w:t xml:space="preserve">Aligns to the edge of </w:t>
                            </w:r>
                            <w:proofErr w:type="spellStart"/>
                            <w:r>
                              <w:rPr>
                                <w:rFonts w:cs="Arial"/>
                                <w:color w:val="000000"/>
                                <w:szCs w:val="20"/>
                                <w:lang w:eastAsia="en-GB"/>
                              </w:rPr>
                              <w:t>Coppetts</w:t>
                            </w:r>
                            <w:proofErr w:type="spellEnd"/>
                            <w:r>
                              <w:rPr>
                                <w:rFonts w:cs="Arial"/>
                                <w:color w:val="000000"/>
                                <w:szCs w:val="20"/>
                                <w:lang w:eastAsia="en-GB"/>
                              </w:rPr>
                              <w:t xml:space="preserve"> Wood creating a strong defensible boundary.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BFDBE2" id="Text Box 199" o:spid="_x0000_s1116" type="#_x0000_t202" style="position:absolute;left:0;text-align:left;margin-left:416.35pt;margin-top:13.75pt;width:226.75pt;height:42.5pt;z-index:251650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">
                <v:textbox>
                  <w:txbxContent>
                    <w:p w14:paraId="02BE6FBB" w14:textId="77777777" w:rsidR="00CF2D07" w:rsidRPr="00BB3958" w:rsidRDefault="00CF2D07" w:rsidP="00181B59">
                      <w:pPr>
                        <w:pStyle w:val="NoSpacing"/>
                        <w:rPr>
                          <w:b/>
                        </w:rPr>
                      </w:pPr>
                      <w:r w:rsidRPr="00BB3958">
                        <w:rPr>
                          <w:b/>
                        </w:rPr>
                        <w:t>Justification for change:</w:t>
                      </w:r>
                    </w:p>
                    <w:p w14:paraId="5ED11ACB" w14:textId="77777777" w:rsidR="00CF2D07" w:rsidRDefault="00CF2D07" w:rsidP="00181B59">
                      <w:pPr>
                        <w:pStyle w:val="NoSpacing"/>
                      </w:pPr>
                      <w:r>
                        <w:rPr>
                          <w:rFonts w:cs="Arial"/>
                          <w:color w:val="000000"/>
                          <w:szCs w:val="20"/>
                          <w:lang w:eastAsia="en-GB"/>
                        </w:rPr>
                        <w:t xml:space="preserve">Aligns to the edge of </w:t>
                      </w:r>
                      <w:proofErr w:type="spellStart"/>
                      <w:r>
                        <w:rPr>
                          <w:rFonts w:cs="Arial"/>
                          <w:color w:val="000000"/>
                          <w:szCs w:val="20"/>
                          <w:lang w:eastAsia="en-GB"/>
                        </w:rPr>
                        <w:t>Coppetts</w:t>
                      </w:r>
                      <w:proofErr w:type="spellEnd"/>
                      <w:r>
                        <w:rPr>
                          <w:rFonts w:cs="Arial"/>
                          <w:color w:val="000000"/>
                          <w:szCs w:val="20"/>
                          <w:lang w:eastAsia="en-GB"/>
                        </w:rPr>
                        <w:t xml:space="preserve"> Wood creating a strong defensible boundary.</w:t>
                      </w:r>
                    </w:p>
                  </w:txbxContent>
                </v:textbox>
                <w10:wrap type="square"/>
              </v:shape>
            </w:pict>
          </mc:Fallback>
        </mc:AlternateContent>
      </w:r>
      <w:r>
        <w:rPr>
          <w:noProof/>
        </w:rPr>
        <w:drawing>
          <wp:anchor distT="0" distB="0" distL="114300" distR="114300" simplePos="0" relativeHeight="251607040" behindDoc="0" locked="0" layoutInCell="1" allowOverlap="1" wp14:anchorId="129B8D1E" wp14:editId="3F7AFC57">
            <wp:simplePos x="0" y="0"/>
            <wp:positionH relativeFrom="margin">
              <wp:align>center</wp:align>
            </wp:positionH>
            <wp:positionV relativeFrom="margin">
              <wp:align>bottom</wp:align>
            </wp:positionV>
            <wp:extent cx="7560000" cy="5345179"/>
            <wp:effectExtent l="19050" t="19050" r="22225" b="27305"/>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6.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7560000" cy="5345179"/>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bookmarkEnd w:id="450"/>
      <w:bookmarkEnd w:id="451"/>
      <w:bookmarkEnd w:id="452"/>
      <w:bookmarkEnd w:id="453"/>
      <w:bookmarkEnd w:id="454"/>
      <w:bookmarkEnd w:id="455"/>
      <w:bookmarkEnd w:id="456"/>
    </w:p>
    <w:p w14:paraId="3A1FA593" w14:textId="49849095" w:rsidR="00181B59" w:rsidRDefault="00181B59" w:rsidP="00181B59">
      <w:pPr>
        <w:pStyle w:val="Heading3"/>
        <w:numPr>
          <w:ilvl w:val="0"/>
          <w:numId w:val="0"/>
        </w:numPr>
        <w:ind w:left="720"/>
      </w:pPr>
    </w:p>
    <w:p w14:paraId="6B1FBEC2" w14:textId="34A9194F" w:rsidR="00181B59" w:rsidRDefault="00181B59" w:rsidP="00181B59">
      <w:pPr>
        <w:pStyle w:val="Heading3"/>
        <w:numPr>
          <w:ilvl w:val="0"/>
          <w:numId w:val="0"/>
        </w:numPr>
        <w:ind w:left="720"/>
      </w:pPr>
    </w:p>
    <w:p w14:paraId="3BE607D2" w14:textId="563CAA43" w:rsidR="00181B59" w:rsidRDefault="00181B59" w:rsidP="00181B59">
      <w:pPr>
        <w:pStyle w:val="Heading3"/>
        <w:numPr>
          <w:ilvl w:val="0"/>
          <w:numId w:val="0"/>
        </w:numPr>
        <w:ind w:left="720"/>
      </w:pPr>
    </w:p>
    <w:p w14:paraId="02C6DA23" w14:textId="3F5D0C5E" w:rsidR="00181B59" w:rsidRDefault="00181B59" w:rsidP="00181B59">
      <w:pPr>
        <w:pStyle w:val="Heading3"/>
        <w:numPr>
          <w:ilvl w:val="0"/>
          <w:numId w:val="0"/>
        </w:numPr>
        <w:ind w:left="720"/>
      </w:pPr>
    </w:p>
    <w:p w14:paraId="21AB11D6" w14:textId="6FB0447E" w:rsidR="00181B59" w:rsidRDefault="00181B59" w:rsidP="00181B59">
      <w:pPr>
        <w:pStyle w:val="Heading3"/>
        <w:numPr>
          <w:ilvl w:val="0"/>
          <w:numId w:val="0"/>
        </w:numPr>
        <w:ind w:left="720"/>
      </w:pPr>
    </w:p>
    <w:p w14:paraId="3AD7FD29" w14:textId="58408783" w:rsidR="00181B59" w:rsidRDefault="00181B59" w:rsidP="00181B59">
      <w:pPr>
        <w:pStyle w:val="Heading3"/>
        <w:numPr>
          <w:ilvl w:val="0"/>
          <w:numId w:val="0"/>
        </w:numPr>
        <w:ind w:left="720"/>
      </w:pPr>
    </w:p>
    <w:p w14:paraId="0B17E424" w14:textId="265CE692" w:rsidR="00181B59" w:rsidRDefault="00181B59" w:rsidP="00181B59">
      <w:pPr>
        <w:pStyle w:val="Heading3"/>
        <w:numPr>
          <w:ilvl w:val="0"/>
          <w:numId w:val="0"/>
        </w:numPr>
        <w:ind w:left="720"/>
      </w:pPr>
    </w:p>
    <w:p w14:paraId="2E97EF2E" w14:textId="484F3A6F" w:rsidR="00181B59" w:rsidRDefault="00181B59" w:rsidP="00181B59">
      <w:pPr>
        <w:pStyle w:val="Heading3"/>
        <w:numPr>
          <w:ilvl w:val="0"/>
          <w:numId w:val="0"/>
        </w:numPr>
        <w:ind w:left="720"/>
      </w:pPr>
    </w:p>
    <w:p w14:paraId="15BF70BC" w14:textId="2281889F" w:rsidR="00181B59" w:rsidRDefault="00181B59" w:rsidP="00181B59">
      <w:pPr>
        <w:pStyle w:val="Heading3"/>
        <w:numPr>
          <w:ilvl w:val="0"/>
          <w:numId w:val="0"/>
        </w:numPr>
        <w:ind w:left="720"/>
      </w:pPr>
    </w:p>
    <w:p w14:paraId="6C549889" w14:textId="048DE734" w:rsidR="00181B59" w:rsidRDefault="00181B59" w:rsidP="00181B59">
      <w:pPr>
        <w:pStyle w:val="Heading3"/>
        <w:numPr>
          <w:ilvl w:val="0"/>
          <w:numId w:val="0"/>
        </w:numPr>
        <w:ind w:left="720"/>
      </w:pPr>
    </w:p>
    <w:p w14:paraId="046CC179" w14:textId="52EB6372" w:rsidR="00181B59" w:rsidRDefault="00181B59" w:rsidP="00181B59">
      <w:pPr>
        <w:pStyle w:val="Heading3"/>
        <w:numPr>
          <w:ilvl w:val="0"/>
          <w:numId w:val="0"/>
        </w:numPr>
        <w:ind w:left="720"/>
      </w:pPr>
    </w:p>
    <w:p w14:paraId="5B47029E" w14:textId="2B52F70A" w:rsidR="00181B59" w:rsidRDefault="00181B59" w:rsidP="00181B59">
      <w:pPr>
        <w:pStyle w:val="Heading3"/>
        <w:numPr>
          <w:ilvl w:val="0"/>
          <w:numId w:val="0"/>
        </w:numPr>
        <w:ind w:left="720"/>
      </w:pPr>
    </w:p>
    <w:p w14:paraId="4E3C4210" w14:textId="28DC0051" w:rsidR="00181B59" w:rsidRDefault="00181B59" w:rsidP="00181B59">
      <w:pPr>
        <w:pStyle w:val="Heading3"/>
        <w:numPr>
          <w:ilvl w:val="0"/>
          <w:numId w:val="0"/>
        </w:numPr>
        <w:ind w:left="720"/>
      </w:pPr>
    </w:p>
    <w:p w14:paraId="78BF3168" w14:textId="1B04FA6C" w:rsidR="00181B59" w:rsidRDefault="00181B59" w:rsidP="00181B59">
      <w:pPr>
        <w:pStyle w:val="Heading3"/>
        <w:numPr>
          <w:ilvl w:val="0"/>
          <w:numId w:val="0"/>
        </w:numPr>
        <w:ind w:left="720"/>
      </w:pPr>
    </w:p>
    <w:p w14:paraId="59D75B90" w14:textId="2907B04B" w:rsidR="00181B59" w:rsidRDefault="00181B59" w:rsidP="00181B59">
      <w:pPr>
        <w:pStyle w:val="Heading3"/>
        <w:numPr>
          <w:ilvl w:val="0"/>
          <w:numId w:val="0"/>
        </w:numPr>
        <w:ind w:left="720"/>
      </w:pPr>
    </w:p>
    <w:p w14:paraId="35E09C06" w14:textId="2702E36C" w:rsidR="00181B59" w:rsidRDefault="00181B59" w:rsidP="00181B59">
      <w:pPr>
        <w:pStyle w:val="Heading3"/>
        <w:numPr>
          <w:ilvl w:val="0"/>
          <w:numId w:val="0"/>
        </w:numPr>
        <w:ind w:left="720"/>
      </w:pPr>
    </w:p>
    <w:p w14:paraId="04CE5D90" w14:textId="34DB6639" w:rsidR="00181B59" w:rsidRDefault="00181B59" w:rsidP="00181B59">
      <w:pPr>
        <w:pStyle w:val="Heading3"/>
        <w:numPr>
          <w:ilvl w:val="0"/>
          <w:numId w:val="0"/>
        </w:numPr>
        <w:ind w:left="720"/>
      </w:pPr>
    </w:p>
    <w:p w14:paraId="7BE80672" w14:textId="5FED7731" w:rsidR="00181B59" w:rsidRDefault="00181B59" w:rsidP="00181B59">
      <w:pPr>
        <w:pStyle w:val="Heading3"/>
        <w:numPr>
          <w:ilvl w:val="0"/>
          <w:numId w:val="0"/>
        </w:numPr>
        <w:ind w:left="720"/>
      </w:pPr>
    </w:p>
    <w:bookmarkStart w:id="457" w:name="_Toc147754187"/>
    <w:bookmarkStart w:id="458" w:name="_Toc148093993"/>
    <w:bookmarkStart w:id="459" w:name="_Toc148618981"/>
    <w:bookmarkStart w:id="460" w:name="_Toc157777785"/>
    <w:bookmarkStart w:id="461" w:name="_Toc157778242"/>
    <w:bookmarkStart w:id="462" w:name="_Toc158120749"/>
    <w:bookmarkStart w:id="463" w:name="_Toc158121246"/>
    <w:p w14:paraId="0F4C38E8" w14:textId="15DA1A9E" w:rsidR="00181B59" w:rsidRDefault="0002563E" w:rsidP="00181B59">
      <w:pPr>
        <w:pStyle w:val="Heading3"/>
        <w:numPr>
          <w:ilvl w:val="0"/>
          <w:numId w:val="0"/>
        </w:numPr>
        <w:ind w:left="720"/>
      </w:pPr>
      <w:r>
        <w:rPr>
          <w:rFonts w:ascii="Times New Roman" w:hAnsi="Times New Roman" w:cs="Times New Roman"/>
          <w:noProof/>
          <w:sz w:val="24"/>
          <w:lang w:eastAsia="en-GB"/>
        </w:rPr>
        <mc:AlternateContent>
          <mc:Choice Requires="wps">
            <w:drawing>
              <wp:anchor distT="0" distB="0" distL="114300" distR="114300" simplePos="0" relativeHeight="251337728" behindDoc="0" locked="0" layoutInCell="1" allowOverlap="1" wp14:anchorId="42080863" wp14:editId="1091EC8C">
                <wp:simplePos x="0" y="0"/>
                <wp:positionH relativeFrom="column">
                  <wp:posOffset>647700</wp:posOffset>
                </wp:positionH>
                <wp:positionV relativeFrom="paragraph">
                  <wp:posOffset>130175</wp:posOffset>
                </wp:positionV>
                <wp:extent cx="676275" cy="839470"/>
                <wp:effectExtent l="0" t="0" r="28575" b="17780"/>
                <wp:wrapNone/>
                <wp:docPr id="331" name="Text Box 331"/>
                <wp:cNvGraphicFramePr/>
                <a:graphic xmlns:a="http://schemas.openxmlformats.org/drawingml/2006/main">
                  <a:graphicData uri="http://schemas.microsoft.com/office/word/2010/wordprocessingShape">
                    <wps:wsp>
                      <wps:cNvSpPr txBox="1"/>
                      <wps:spPr>
                        <a:xfrm>
                          <a:off x="0" y="0"/>
                          <a:ext cx="676275" cy="839470"/>
                        </a:xfrm>
                        <a:prstGeom prst="rect">
                          <a:avLst/>
                        </a:prstGeom>
                        <a:solidFill>
                          <a:schemeClr val="lt1"/>
                        </a:solidFill>
                        <a:ln w="6350">
                          <a:solidFill>
                            <a:prstClr val="black"/>
                          </a:solidFill>
                        </a:ln>
                      </wps:spPr>
                      <wps:txbx>
                        <w:txbxContent>
                          <w:p w14:paraId="4DDDB1D8" w14:textId="4AF8B394" w:rsidR="0002563E" w:rsidRDefault="0002563E" w:rsidP="0002563E">
                            <w:pPr>
                              <w:jc w:val="center"/>
                              <w:rPr>
                                <w:sz w:val="36"/>
                                <w:szCs w:val="36"/>
                              </w:rPr>
                            </w:pPr>
                            <w:r>
                              <w:rPr>
                                <w:sz w:val="36"/>
                                <w:szCs w:val="36"/>
                              </w:rPr>
                              <w:t>N</w:t>
                            </w:r>
                            <w:r>
                              <w:rPr>
                                <w:rFonts w:asciiTheme="minorHAnsi" w:hAnsiTheme="minorHAnsi"/>
                                <w:noProof/>
                                <w:szCs w:val="20"/>
                                <w:lang w:eastAsia="en-GB"/>
                              </w:rPr>
                              <w:drawing>
                                <wp:inline distT="0" distB="0" distL="0" distR="0" wp14:anchorId="49369422" wp14:editId="6F6D30DE">
                                  <wp:extent cx="485775" cy="485775"/>
                                  <wp:effectExtent l="0" t="0" r="0" b="9525"/>
                                  <wp:docPr id="1150104261" name="Graphic 1150104261" descr="Arrow Up with solid fill"/>
                                  <wp:cNvGraphicFramePr/>
                                  <a:graphic xmlns:a="http://schemas.openxmlformats.org/drawingml/2006/main">
                                    <a:graphicData uri="http://schemas.openxmlformats.org/drawingml/2006/picture">
                                      <pic:pic xmlns:pic="http://schemas.openxmlformats.org/drawingml/2006/picture">
                                        <pic:nvPicPr>
                                          <pic:cNvPr id="266" name="Graphic 266" descr="Arrow Up with solid fill"/>
                                          <pic:cNvPicPr>
                                            <a:picLocks noChangeAspect="1"/>
                                          </pic:cNvPicPr>
                                        </pic:nvPicPr>
                                        <pic:blipFill>
                                          <a:blip r:embed="rId18">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487045" cy="487045"/>
                                          </a:xfrm>
                                          <a:prstGeom prst="rect">
                                            <a:avLst/>
                                          </a:prstGeom>
                                        </pic:spPr>
                                      </pic:pic>
                                    </a:graphicData>
                                  </a:graphic>
                                </wp:inline>
                              </w:drawing>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080863" id="Text Box 331" o:spid="_x0000_s1117" type="#_x0000_t202" style="position:absolute;left:0;text-align:left;margin-left:51pt;margin-top:10.25pt;width:53.25pt;height:66.1pt;z-index:25133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" fillcolor="white [3201]" strokeweight=".5pt">
                <v:textbox>
                  <w:txbxContent>
                    <w:p w14:paraId="4DDDB1D8" w14:textId="4AF8B394" w:rsidR="0002563E" w:rsidRDefault="0002563E" w:rsidP="0002563E">
                      <w:pPr>
                        <w:jc w:val="center"/>
                        <w:rPr>
                          <w:sz w:val="36"/>
                          <w:szCs w:val="36"/>
                        </w:rPr>
                      </w:pPr>
                      <w:r>
                        <w:rPr>
                          <w:sz w:val="36"/>
                          <w:szCs w:val="36"/>
                        </w:rPr>
                        <w:t>N</w:t>
                      </w:r>
                      <w:r>
                        <w:rPr>
                          <w:rFonts w:asciiTheme="minorHAnsi" w:hAnsiTheme="minorHAnsi"/>
                          <w:noProof/>
                          <w:szCs w:val="20"/>
                          <w:lang w:eastAsia="en-GB"/>
                        </w:rPr>
                        <w:drawing>
                          <wp:inline distT="0" distB="0" distL="0" distR="0" wp14:anchorId="49369422" wp14:editId="6F6D30DE">
                            <wp:extent cx="485775" cy="485775"/>
                            <wp:effectExtent l="0" t="0" r="0" b="9525"/>
                            <wp:docPr id="1150104261" name="Graphic 1150104261" descr="Arrow Up with solid fill"/>
                            <wp:cNvGraphicFramePr/>
                            <a:graphic xmlns:a="http://schemas.openxmlformats.org/drawingml/2006/main">
                              <a:graphicData uri="http://schemas.openxmlformats.org/drawingml/2006/picture">
                                <pic:pic xmlns:pic="http://schemas.openxmlformats.org/drawingml/2006/picture">
                                  <pic:nvPicPr>
                                    <pic:cNvPr id="266" name="Graphic 266" descr="Arrow Up with solid fill"/>
                                    <pic:cNvPicPr>
                                      <a:picLocks noChangeAspect="1"/>
                                    </pic:cNvPicPr>
                                  </pic:nvPicPr>
                                  <pic:blipFill>
                                    <a:blip r:embed="rId20">
                                      <a:extLst>
                                        <a:ext uri="{28A0092B-C50C-407E-A947-70E740481C1C}">
                                          <a14:useLocalDpi xmlns:a14="http://schemas.microsoft.com/office/drawing/2010/main" val="0"/>
                                        </a:ext>
                                        <a:ext uri="{96DAC541-7B7A-43D3-8B79-37D633B846F1}">
                                          <asvg:svgBlip xmlns:asvg="http://schemas.microsoft.com/office/drawing/2016/SVG/main" r:embed="rId21"/>
                                        </a:ext>
                                      </a:extLst>
                                    </a:blip>
                                    <a:stretch>
                                      <a:fillRect/>
                                    </a:stretch>
                                  </pic:blipFill>
                                  <pic:spPr>
                                    <a:xfrm>
                                      <a:off x="0" y="0"/>
                                      <a:ext cx="487045" cy="487045"/>
                                    </a:xfrm>
                                    <a:prstGeom prst="rect">
                                      <a:avLst/>
                                    </a:prstGeom>
                                  </pic:spPr>
                                </pic:pic>
                              </a:graphicData>
                            </a:graphic>
                          </wp:inline>
                        </w:drawing>
                      </w:r>
                    </w:p>
                  </w:txbxContent>
                </v:textbox>
              </v:shape>
            </w:pict>
          </mc:Fallback>
        </mc:AlternateContent>
      </w:r>
      <w:bookmarkEnd w:id="457"/>
      <w:bookmarkEnd w:id="458"/>
      <w:bookmarkEnd w:id="459"/>
      <w:bookmarkEnd w:id="460"/>
      <w:bookmarkEnd w:id="461"/>
      <w:bookmarkEnd w:id="462"/>
      <w:bookmarkEnd w:id="463"/>
    </w:p>
    <w:p w14:paraId="7A2FC890" w14:textId="4018E915" w:rsidR="00181B59" w:rsidRDefault="00181B59" w:rsidP="00181B59">
      <w:pPr>
        <w:pStyle w:val="Heading3"/>
        <w:numPr>
          <w:ilvl w:val="0"/>
          <w:numId w:val="0"/>
        </w:numPr>
        <w:ind w:left="720"/>
      </w:pPr>
    </w:p>
    <w:p w14:paraId="162E2391" w14:textId="3E68586B" w:rsidR="00181B59" w:rsidRDefault="00181B59" w:rsidP="00181B59">
      <w:pPr>
        <w:pStyle w:val="Heading3"/>
        <w:numPr>
          <w:ilvl w:val="0"/>
          <w:numId w:val="0"/>
        </w:numPr>
        <w:ind w:left="720"/>
      </w:pPr>
    </w:p>
    <w:bookmarkStart w:id="464" w:name="_Toc147754188"/>
    <w:bookmarkStart w:id="465" w:name="_Toc148093994"/>
    <w:bookmarkStart w:id="466" w:name="_Toc148618982"/>
    <w:bookmarkStart w:id="467" w:name="_Toc157777786"/>
    <w:bookmarkStart w:id="468" w:name="_Toc157778243"/>
    <w:bookmarkStart w:id="469" w:name="_Toc158120750"/>
    <w:bookmarkStart w:id="470" w:name="_Toc158121247"/>
    <w:p w14:paraId="031730D8" w14:textId="043D2D3A" w:rsidR="00181B59" w:rsidRDefault="00BB27C0" w:rsidP="00181B59">
      <w:pPr>
        <w:pStyle w:val="Heading3"/>
        <w:numPr>
          <w:ilvl w:val="0"/>
          <w:numId w:val="0"/>
        </w:numPr>
        <w:ind w:left="720"/>
      </w:pPr>
      <w:r>
        <w:rPr>
          <w:rFonts w:ascii="Times New Roman" w:hAnsi="Times New Roman" w:cs="Times New Roman"/>
          <w:noProof/>
          <w:sz w:val="24"/>
          <w:lang w:eastAsia="en-GB"/>
        </w:rPr>
        <mc:AlternateContent>
          <mc:Choice Requires="wps">
            <w:drawing>
              <wp:anchor distT="0" distB="0" distL="114300" distR="114300" simplePos="0" relativeHeight="251362304" behindDoc="0" locked="0" layoutInCell="1" allowOverlap="1" wp14:anchorId="0937EA6B" wp14:editId="06C3CCD0">
                <wp:simplePos x="0" y="0"/>
                <wp:positionH relativeFrom="column">
                  <wp:posOffset>1457325</wp:posOffset>
                </wp:positionH>
                <wp:positionV relativeFrom="paragraph">
                  <wp:posOffset>38735</wp:posOffset>
                </wp:positionV>
                <wp:extent cx="895350" cy="228600"/>
                <wp:effectExtent l="0" t="0" r="19050" b="19050"/>
                <wp:wrapNone/>
                <wp:docPr id="383" name="Text Box 383"/>
                <wp:cNvGraphicFramePr/>
                <a:graphic xmlns:a="http://schemas.openxmlformats.org/drawingml/2006/main">
                  <a:graphicData uri="http://schemas.microsoft.com/office/word/2010/wordprocessingShape">
                    <wps:wsp>
                      <wps:cNvSpPr txBox="1"/>
                      <wps:spPr>
                        <a:xfrm>
                          <a:off x="0" y="0"/>
                          <a:ext cx="895350" cy="228600"/>
                        </a:xfrm>
                        <a:prstGeom prst="rect">
                          <a:avLst/>
                        </a:prstGeom>
                        <a:solidFill>
                          <a:schemeClr val="lt1"/>
                        </a:solidFill>
                        <a:ln w="6350">
                          <a:solidFill>
                            <a:prstClr val="black"/>
                          </a:solidFill>
                        </a:ln>
                      </wps:spPr>
                      <wps:txbx>
                        <w:txbxContent>
                          <w:p w14:paraId="4128B787" w14:textId="77777777" w:rsidR="00BB27C0" w:rsidRDefault="00BB27C0" w:rsidP="00BB27C0">
                            <w:pPr>
                              <w:rPr>
                                <w:b/>
                                <w:bCs/>
                              </w:rPr>
                            </w:pPr>
                            <w:r>
                              <w:rPr>
                                <w:b/>
                                <w:bCs/>
                              </w:rPr>
                              <w:t>Not to scale</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37EA6B" id="Text Box 383" o:spid="_x0000_s1118" type="#_x0000_t202" style="position:absolute;left:0;text-align:left;margin-left:114.75pt;margin-top:3.05pt;width:70.5pt;height:18pt;z-index:25136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" fillcolor="white [3201]" strokeweight=".5pt">
                <v:textbox>
                  <w:txbxContent>
                    <w:p w14:paraId="4128B787" w14:textId="77777777" w:rsidR="00BB27C0" w:rsidRDefault="00BB27C0" w:rsidP="00BB27C0">
                      <w:pPr>
                        <w:rPr>
                          <w:b/>
                          <w:bCs/>
                        </w:rPr>
                      </w:pPr>
                      <w:r>
                        <w:rPr>
                          <w:b/>
                          <w:bCs/>
                        </w:rPr>
                        <w:t>Not to scale</w:t>
                      </w:r>
                    </w:p>
                  </w:txbxContent>
                </v:textbox>
              </v:shape>
            </w:pict>
          </mc:Fallback>
        </mc:AlternateContent>
      </w:r>
      <w:bookmarkEnd w:id="464"/>
      <w:bookmarkEnd w:id="465"/>
      <w:bookmarkEnd w:id="466"/>
      <w:bookmarkEnd w:id="467"/>
      <w:bookmarkEnd w:id="468"/>
      <w:bookmarkEnd w:id="469"/>
      <w:bookmarkEnd w:id="470"/>
    </w:p>
    <w:p w14:paraId="2BB986AB" w14:textId="3CFD06D2" w:rsidR="00181B59" w:rsidRDefault="00181B59" w:rsidP="00181B59">
      <w:pPr>
        <w:pStyle w:val="Heading3"/>
        <w:numPr>
          <w:ilvl w:val="0"/>
          <w:numId w:val="0"/>
        </w:numPr>
        <w:ind w:left="720"/>
      </w:pPr>
      <w:bookmarkStart w:id="471" w:name="_Toc158121248"/>
      <w:r>
        <w:lastRenderedPageBreak/>
        <w:t xml:space="preserve">Map </w:t>
      </w:r>
      <w:r w:rsidR="00BB3958">
        <w:t>3</w:t>
      </w:r>
      <w:r w:rsidR="00FF29EE">
        <w:t>5</w:t>
      </w:r>
      <w:r>
        <w:t xml:space="preserve"> - Glebelands </w:t>
      </w:r>
      <w:r w:rsidR="00945E2D">
        <w:t xml:space="preserve">and </w:t>
      </w:r>
      <w:proofErr w:type="spellStart"/>
      <w:r>
        <w:t>Coppetts</w:t>
      </w:r>
      <w:proofErr w:type="spellEnd"/>
      <w:r>
        <w:t xml:space="preserve"> Woods (2)</w:t>
      </w:r>
      <w:bookmarkEnd w:id="471"/>
      <w:r w:rsidRPr="0011409B">
        <w:rPr>
          <w:noProof/>
        </w:rPr>
        <w:t xml:space="preserve"> </w:t>
      </w:r>
    </w:p>
    <w:bookmarkStart w:id="472" w:name="_Toc147754190"/>
    <w:bookmarkStart w:id="473" w:name="_Toc148093996"/>
    <w:bookmarkStart w:id="474" w:name="_Toc148618984"/>
    <w:bookmarkStart w:id="475" w:name="_Toc157777788"/>
    <w:bookmarkStart w:id="476" w:name="_Toc157778245"/>
    <w:bookmarkStart w:id="477" w:name="_Toc158120752"/>
    <w:bookmarkStart w:id="478" w:name="_Toc158121249"/>
    <w:p w14:paraId="07700A72" w14:textId="0296F08C" w:rsidR="00181B59" w:rsidRDefault="00181B59" w:rsidP="00181B59">
      <w:pPr>
        <w:pStyle w:val="Heading3"/>
        <w:numPr>
          <w:ilvl w:val="0"/>
          <w:numId w:val="0"/>
        </w:numPr>
        <w:ind w:left="720"/>
      </w:pPr>
      <w:r>
        <w:rPr>
          <w:noProof/>
        </w:rPr>
        <mc:AlternateContent>
          <mc:Choice Requires="wps">
            <w:drawing>
              <wp:anchor distT="45720" distB="45720" distL="114300" distR="114300" simplePos="0" relativeHeight="251653120" behindDoc="0" locked="0" layoutInCell="1" allowOverlap="1" wp14:anchorId="27458DEA" wp14:editId="7B8BA449">
                <wp:simplePos x="0" y="0"/>
                <wp:positionH relativeFrom="column">
                  <wp:posOffset>5287645</wp:posOffset>
                </wp:positionH>
                <wp:positionV relativeFrom="paragraph">
                  <wp:posOffset>174625</wp:posOffset>
                </wp:positionV>
                <wp:extent cx="2879725" cy="539750"/>
                <wp:effectExtent l="0" t="0" r="15875" b="12700"/>
                <wp:wrapSquare wrapText="bothSides"/>
                <wp:docPr id="200" name="Text 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9725" cy="539750"/>
                        </a:xfrm>
                        <a:prstGeom prst="rect">
                          <a:avLst/>
                        </a:prstGeom>
                        <a:solidFill>
                          <a:srgbClr val="FFFFFF"/>
                        </a:solidFill>
                        <a:ln w="9525">
                          <a:solidFill>
                            <a:srgbClr val="000000"/>
                          </a:solidFill>
                          <a:miter lim="800000"/>
                          <a:headEnd/>
                          <a:tailEnd/>
                        </a:ln>
                      </wps:spPr>
                      <wps:txbx>
                        <w:txbxContent>
                          <w:p w14:paraId="22475254" w14:textId="77777777" w:rsidR="00CF2D07" w:rsidRPr="00BB3958" w:rsidRDefault="00CF2D07" w:rsidP="00181B59">
                            <w:pPr>
                              <w:pStyle w:val="NoSpacing"/>
                              <w:rPr>
                                <w:b/>
                              </w:rPr>
                            </w:pPr>
                            <w:r w:rsidRPr="00BB3958">
                              <w:rPr>
                                <w:b/>
                              </w:rPr>
                              <w:t>Justification for change:</w:t>
                            </w:r>
                          </w:p>
                          <w:p w14:paraId="252E20E2" w14:textId="77777777" w:rsidR="00CF2D07" w:rsidRDefault="00CF2D07" w:rsidP="00181B59">
                            <w:pPr>
                              <w:pStyle w:val="NoSpacing"/>
                            </w:pPr>
                            <w:r>
                              <w:rPr>
                                <w:rFonts w:cs="Arial"/>
                                <w:color w:val="000000"/>
                                <w:szCs w:val="20"/>
                                <w:lang w:eastAsia="en-GB"/>
                              </w:rPr>
                              <w:t xml:space="preserve">Aligns to the edge of </w:t>
                            </w:r>
                            <w:proofErr w:type="spellStart"/>
                            <w:r>
                              <w:rPr>
                                <w:rFonts w:cs="Arial"/>
                                <w:color w:val="000000"/>
                                <w:szCs w:val="20"/>
                                <w:lang w:eastAsia="en-GB"/>
                              </w:rPr>
                              <w:t>Coppetts</w:t>
                            </w:r>
                            <w:proofErr w:type="spellEnd"/>
                            <w:r>
                              <w:rPr>
                                <w:rFonts w:cs="Arial"/>
                                <w:color w:val="000000"/>
                                <w:szCs w:val="20"/>
                                <w:lang w:eastAsia="en-GB"/>
                              </w:rPr>
                              <w:t xml:space="preserve"> Wood creating a strong defensible boundary.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458DEA" id="Text Box 200" o:spid="_x0000_s1119" type="#_x0000_t202" style="position:absolute;left:0;text-align:left;margin-left:416.35pt;margin-top:13.75pt;width:226.75pt;height:42.5pt;z-index:251653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">
                <v:textbox>
                  <w:txbxContent>
                    <w:p w14:paraId="22475254" w14:textId="77777777" w:rsidR="00CF2D07" w:rsidRPr="00BB3958" w:rsidRDefault="00CF2D07" w:rsidP="00181B59">
                      <w:pPr>
                        <w:pStyle w:val="NoSpacing"/>
                        <w:rPr>
                          <w:b/>
                        </w:rPr>
                      </w:pPr>
                      <w:r w:rsidRPr="00BB3958">
                        <w:rPr>
                          <w:b/>
                        </w:rPr>
                        <w:t>Justification for change:</w:t>
                      </w:r>
                    </w:p>
                    <w:p w14:paraId="252E20E2" w14:textId="77777777" w:rsidR="00CF2D07" w:rsidRDefault="00CF2D07" w:rsidP="00181B59">
                      <w:pPr>
                        <w:pStyle w:val="NoSpacing"/>
                      </w:pPr>
                      <w:r>
                        <w:rPr>
                          <w:rFonts w:cs="Arial"/>
                          <w:color w:val="000000"/>
                          <w:szCs w:val="20"/>
                          <w:lang w:eastAsia="en-GB"/>
                        </w:rPr>
                        <w:t xml:space="preserve">Aligns to the edge of </w:t>
                      </w:r>
                      <w:proofErr w:type="spellStart"/>
                      <w:r>
                        <w:rPr>
                          <w:rFonts w:cs="Arial"/>
                          <w:color w:val="000000"/>
                          <w:szCs w:val="20"/>
                          <w:lang w:eastAsia="en-GB"/>
                        </w:rPr>
                        <w:t>Coppetts</w:t>
                      </w:r>
                      <w:proofErr w:type="spellEnd"/>
                      <w:r>
                        <w:rPr>
                          <w:rFonts w:cs="Arial"/>
                          <w:color w:val="000000"/>
                          <w:szCs w:val="20"/>
                          <w:lang w:eastAsia="en-GB"/>
                        </w:rPr>
                        <w:t xml:space="preserve"> Wood creating a strong defensible boundary.</w:t>
                      </w:r>
                    </w:p>
                  </w:txbxContent>
                </v:textbox>
                <w10:wrap type="square"/>
              </v:shape>
            </w:pict>
          </mc:Fallback>
        </mc:AlternateContent>
      </w:r>
      <w:r>
        <w:rPr>
          <w:noProof/>
        </w:rPr>
        <w:drawing>
          <wp:anchor distT="0" distB="0" distL="114300" distR="114300" simplePos="0" relativeHeight="251610112" behindDoc="0" locked="0" layoutInCell="1" allowOverlap="1" wp14:anchorId="78795F59" wp14:editId="634BD257">
            <wp:simplePos x="0" y="0"/>
            <wp:positionH relativeFrom="margin">
              <wp:align>center</wp:align>
            </wp:positionH>
            <wp:positionV relativeFrom="margin">
              <wp:align>bottom</wp:align>
            </wp:positionV>
            <wp:extent cx="7560000" cy="5345179"/>
            <wp:effectExtent l="19050" t="19050" r="22225" b="27305"/>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0.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7560000" cy="5345179"/>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bookmarkEnd w:id="472"/>
      <w:bookmarkEnd w:id="473"/>
      <w:bookmarkEnd w:id="474"/>
      <w:bookmarkEnd w:id="475"/>
      <w:bookmarkEnd w:id="476"/>
      <w:bookmarkEnd w:id="477"/>
      <w:bookmarkEnd w:id="478"/>
    </w:p>
    <w:p w14:paraId="704D63FE" w14:textId="552C7EDC" w:rsidR="00181B59" w:rsidRDefault="00181B59" w:rsidP="00181B59">
      <w:pPr>
        <w:pStyle w:val="Heading3"/>
        <w:numPr>
          <w:ilvl w:val="0"/>
          <w:numId w:val="0"/>
        </w:numPr>
        <w:ind w:left="720"/>
      </w:pPr>
    </w:p>
    <w:p w14:paraId="64020A65" w14:textId="43A28EFF" w:rsidR="00181B59" w:rsidRDefault="00181B59" w:rsidP="00181B59">
      <w:pPr>
        <w:pStyle w:val="Heading3"/>
        <w:numPr>
          <w:ilvl w:val="0"/>
          <w:numId w:val="0"/>
        </w:numPr>
        <w:ind w:left="720"/>
      </w:pPr>
    </w:p>
    <w:p w14:paraId="3D55C019" w14:textId="4E54A247" w:rsidR="00181B59" w:rsidRDefault="00181B59" w:rsidP="00181B59">
      <w:pPr>
        <w:pStyle w:val="Heading3"/>
        <w:numPr>
          <w:ilvl w:val="0"/>
          <w:numId w:val="0"/>
        </w:numPr>
        <w:ind w:left="720"/>
      </w:pPr>
    </w:p>
    <w:p w14:paraId="1DB75F24" w14:textId="1FE26F3D" w:rsidR="00181B59" w:rsidRDefault="00181B59" w:rsidP="00181B59">
      <w:pPr>
        <w:pStyle w:val="Heading3"/>
        <w:numPr>
          <w:ilvl w:val="0"/>
          <w:numId w:val="0"/>
        </w:numPr>
        <w:ind w:left="720"/>
      </w:pPr>
    </w:p>
    <w:p w14:paraId="1EC9BCAD" w14:textId="4CD22AC9" w:rsidR="00181B59" w:rsidRDefault="00181B59" w:rsidP="00181B59">
      <w:pPr>
        <w:pStyle w:val="Heading3"/>
        <w:numPr>
          <w:ilvl w:val="0"/>
          <w:numId w:val="0"/>
        </w:numPr>
        <w:ind w:left="720"/>
      </w:pPr>
    </w:p>
    <w:p w14:paraId="3C57EF19" w14:textId="35C040A1" w:rsidR="00181B59" w:rsidRDefault="00181B59" w:rsidP="00181B59">
      <w:pPr>
        <w:pStyle w:val="Heading3"/>
        <w:numPr>
          <w:ilvl w:val="0"/>
          <w:numId w:val="0"/>
        </w:numPr>
        <w:ind w:left="720"/>
      </w:pPr>
    </w:p>
    <w:p w14:paraId="147C590B" w14:textId="2B7C31A3" w:rsidR="00181B59" w:rsidRDefault="00181B59" w:rsidP="00181B59">
      <w:pPr>
        <w:pStyle w:val="Heading3"/>
        <w:numPr>
          <w:ilvl w:val="0"/>
          <w:numId w:val="0"/>
        </w:numPr>
        <w:ind w:left="720"/>
      </w:pPr>
    </w:p>
    <w:p w14:paraId="0170AF00" w14:textId="56890930" w:rsidR="00181B59" w:rsidRDefault="00181B59" w:rsidP="00181B59">
      <w:pPr>
        <w:pStyle w:val="Heading3"/>
        <w:numPr>
          <w:ilvl w:val="0"/>
          <w:numId w:val="0"/>
        </w:numPr>
        <w:ind w:left="720"/>
      </w:pPr>
    </w:p>
    <w:p w14:paraId="5AF648B9" w14:textId="62326182" w:rsidR="00181B59" w:rsidRDefault="00181B59" w:rsidP="00181B59">
      <w:pPr>
        <w:pStyle w:val="Heading3"/>
        <w:numPr>
          <w:ilvl w:val="0"/>
          <w:numId w:val="0"/>
        </w:numPr>
        <w:ind w:left="720"/>
      </w:pPr>
    </w:p>
    <w:p w14:paraId="3550C41D" w14:textId="41D3A7B8" w:rsidR="00181B59" w:rsidRDefault="00181B59" w:rsidP="00181B59">
      <w:pPr>
        <w:pStyle w:val="Heading3"/>
        <w:numPr>
          <w:ilvl w:val="0"/>
          <w:numId w:val="0"/>
        </w:numPr>
        <w:ind w:left="720"/>
      </w:pPr>
    </w:p>
    <w:p w14:paraId="768068D8" w14:textId="6FD62278" w:rsidR="00181B59" w:rsidRDefault="00181B59" w:rsidP="00181B59">
      <w:pPr>
        <w:pStyle w:val="Heading3"/>
        <w:numPr>
          <w:ilvl w:val="0"/>
          <w:numId w:val="0"/>
        </w:numPr>
        <w:ind w:left="720"/>
      </w:pPr>
    </w:p>
    <w:p w14:paraId="37431E48" w14:textId="04F553A1" w:rsidR="00181B59" w:rsidRDefault="00181B59" w:rsidP="00181B59">
      <w:pPr>
        <w:pStyle w:val="Heading3"/>
        <w:numPr>
          <w:ilvl w:val="0"/>
          <w:numId w:val="0"/>
        </w:numPr>
        <w:ind w:left="720"/>
      </w:pPr>
    </w:p>
    <w:p w14:paraId="24ED74B8" w14:textId="5295E8AE" w:rsidR="00181B59" w:rsidRDefault="00181B59" w:rsidP="00181B59">
      <w:pPr>
        <w:pStyle w:val="Heading3"/>
        <w:numPr>
          <w:ilvl w:val="0"/>
          <w:numId w:val="0"/>
        </w:numPr>
        <w:ind w:left="720"/>
      </w:pPr>
    </w:p>
    <w:p w14:paraId="44A3720A" w14:textId="5C0C46F5" w:rsidR="00181B59" w:rsidRDefault="00181B59" w:rsidP="00181B59">
      <w:pPr>
        <w:pStyle w:val="Heading3"/>
        <w:numPr>
          <w:ilvl w:val="0"/>
          <w:numId w:val="0"/>
        </w:numPr>
        <w:ind w:left="720"/>
      </w:pPr>
    </w:p>
    <w:p w14:paraId="4D5AB024" w14:textId="5E0B067C" w:rsidR="00181B59" w:rsidRDefault="00181B59" w:rsidP="00181B59">
      <w:pPr>
        <w:pStyle w:val="Heading3"/>
        <w:numPr>
          <w:ilvl w:val="0"/>
          <w:numId w:val="0"/>
        </w:numPr>
        <w:ind w:left="720"/>
      </w:pPr>
    </w:p>
    <w:p w14:paraId="2B242BFF" w14:textId="6804A8F2" w:rsidR="00181B59" w:rsidRDefault="00181B59" w:rsidP="00181B59">
      <w:pPr>
        <w:pStyle w:val="Heading3"/>
        <w:numPr>
          <w:ilvl w:val="0"/>
          <w:numId w:val="0"/>
        </w:numPr>
        <w:ind w:left="720"/>
      </w:pPr>
    </w:p>
    <w:p w14:paraId="25B8A417" w14:textId="15D24D51" w:rsidR="00181B59" w:rsidRDefault="00181B59" w:rsidP="00181B59">
      <w:pPr>
        <w:pStyle w:val="Heading3"/>
        <w:numPr>
          <w:ilvl w:val="0"/>
          <w:numId w:val="0"/>
        </w:numPr>
        <w:ind w:left="720"/>
      </w:pPr>
    </w:p>
    <w:p w14:paraId="377BC0A7" w14:textId="3FECEA80" w:rsidR="00181B59" w:rsidRDefault="00181B59" w:rsidP="00181B59">
      <w:pPr>
        <w:pStyle w:val="Heading3"/>
        <w:numPr>
          <w:ilvl w:val="0"/>
          <w:numId w:val="0"/>
        </w:numPr>
        <w:ind w:left="720"/>
      </w:pPr>
    </w:p>
    <w:bookmarkStart w:id="479" w:name="_Toc147754191"/>
    <w:bookmarkStart w:id="480" w:name="_Toc148093997"/>
    <w:bookmarkStart w:id="481" w:name="_Toc148618985"/>
    <w:bookmarkStart w:id="482" w:name="_Toc157777789"/>
    <w:bookmarkStart w:id="483" w:name="_Toc157778246"/>
    <w:bookmarkStart w:id="484" w:name="_Toc158120753"/>
    <w:bookmarkStart w:id="485" w:name="_Toc158121250"/>
    <w:p w14:paraId="219A8649" w14:textId="4B47DC90" w:rsidR="00181B59" w:rsidRDefault="0002563E" w:rsidP="00181B59">
      <w:pPr>
        <w:pStyle w:val="Heading3"/>
        <w:numPr>
          <w:ilvl w:val="0"/>
          <w:numId w:val="0"/>
        </w:numPr>
        <w:ind w:left="720"/>
      </w:pPr>
      <w:r>
        <w:rPr>
          <w:rFonts w:ascii="Times New Roman" w:hAnsi="Times New Roman" w:cs="Times New Roman"/>
          <w:noProof/>
          <w:sz w:val="24"/>
          <w:lang w:eastAsia="en-GB"/>
        </w:rPr>
        <mc:AlternateContent>
          <mc:Choice Requires="wps">
            <w:drawing>
              <wp:anchor distT="0" distB="0" distL="114300" distR="114300" simplePos="0" relativeHeight="251340800" behindDoc="0" locked="0" layoutInCell="1" allowOverlap="1" wp14:anchorId="3EA5A564" wp14:editId="4D28583B">
                <wp:simplePos x="0" y="0"/>
                <wp:positionH relativeFrom="column">
                  <wp:posOffset>647700</wp:posOffset>
                </wp:positionH>
                <wp:positionV relativeFrom="paragraph">
                  <wp:posOffset>130175</wp:posOffset>
                </wp:positionV>
                <wp:extent cx="676275" cy="839470"/>
                <wp:effectExtent l="0" t="0" r="28575" b="17780"/>
                <wp:wrapNone/>
                <wp:docPr id="333" name="Text Box 333"/>
                <wp:cNvGraphicFramePr/>
                <a:graphic xmlns:a="http://schemas.openxmlformats.org/drawingml/2006/main">
                  <a:graphicData uri="http://schemas.microsoft.com/office/word/2010/wordprocessingShape">
                    <wps:wsp>
                      <wps:cNvSpPr txBox="1"/>
                      <wps:spPr>
                        <a:xfrm>
                          <a:off x="0" y="0"/>
                          <a:ext cx="676275" cy="839470"/>
                        </a:xfrm>
                        <a:prstGeom prst="rect">
                          <a:avLst/>
                        </a:prstGeom>
                        <a:solidFill>
                          <a:schemeClr val="lt1"/>
                        </a:solidFill>
                        <a:ln w="6350">
                          <a:solidFill>
                            <a:prstClr val="black"/>
                          </a:solidFill>
                        </a:ln>
                      </wps:spPr>
                      <wps:txbx>
                        <w:txbxContent>
                          <w:p w14:paraId="2AC55A74" w14:textId="157168C4" w:rsidR="0002563E" w:rsidRDefault="0002563E" w:rsidP="0002563E">
                            <w:pPr>
                              <w:jc w:val="center"/>
                              <w:rPr>
                                <w:sz w:val="36"/>
                                <w:szCs w:val="36"/>
                              </w:rPr>
                            </w:pPr>
                            <w:r>
                              <w:rPr>
                                <w:sz w:val="36"/>
                                <w:szCs w:val="36"/>
                              </w:rPr>
                              <w:t>N</w:t>
                            </w:r>
                            <w:r>
                              <w:rPr>
                                <w:rFonts w:asciiTheme="minorHAnsi" w:hAnsiTheme="minorHAnsi"/>
                                <w:noProof/>
                                <w:szCs w:val="20"/>
                                <w:lang w:eastAsia="en-GB"/>
                              </w:rPr>
                              <w:drawing>
                                <wp:inline distT="0" distB="0" distL="0" distR="0" wp14:anchorId="73C6C01F" wp14:editId="1295BC9C">
                                  <wp:extent cx="485775" cy="485775"/>
                                  <wp:effectExtent l="0" t="0" r="0" b="9525"/>
                                  <wp:docPr id="1115748236" name="Graphic 1115748236" descr="Arrow Up with solid fill"/>
                                  <wp:cNvGraphicFramePr/>
                                  <a:graphic xmlns:a="http://schemas.openxmlformats.org/drawingml/2006/main">
                                    <a:graphicData uri="http://schemas.openxmlformats.org/drawingml/2006/picture">
                                      <pic:pic xmlns:pic="http://schemas.openxmlformats.org/drawingml/2006/picture">
                                        <pic:nvPicPr>
                                          <pic:cNvPr id="266" name="Graphic 266" descr="Arrow Up with solid fill"/>
                                          <pic:cNvPicPr>
                                            <a:picLocks noChangeAspect="1"/>
                                          </pic:cNvPicPr>
                                        </pic:nvPicPr>
                                        <pic:blipFill>
                                          <a:blip r:embed="rId18">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487045" cy="487045"/>
                                          </a:xfrm>
                                          <a:prstGeom prst="rect">
                                            <a:avLst/>
                                          </a:prstGeom>
                                        </pic:spPr>
                                      </pic:pic>
                                    </a:graphicData>
                                  </a:graphic>
                                </wp:inline>
                              </w:drawing>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A5A564" id="Text Box 333" o:spid="_x0000_s1120" type="#_x0000_t202" style="position:absolute;left:0;text-align:left;margin-left:51pt;margin-top:10.25pt;width:53.25pt;height:66.1pt;z-index:25134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" fillcolor="white [3201]" strokeweight=".5pt">
                <v:textbox>
                  <w:txbxContent>
                    <w:p w14:paraId="2AC55A74" w14:textId="157168C4" w:rsidR="0002563E" w:rsidRDefault="0002563E" w:rsidP="0002563E">
                      <w:pPr>
                        <w:jc w:val="center"/>
                        <w:rPr>
                          <w:sz w:val="36"/>
                          <w:szCs w:val="36"/>
                        </w:rPr>
                      </w:pPr>
                      <w:r>
                        <w:rPr>
                          <w:sz w:val="36"/>
                          <w:szCs w:val="36"/>
                        </w:rPr>
                        <w:t>N</w:t>
                      </w:r>
                      <w:r>
                        <w:rPr>
                          <w:rFonts w:asciiTheme="minorHAnsi" w:hAnsiTheme="minorHAnsi"/>
                          <w:noProof/>
                          <w:szCs w:val="20"/>
                          <w:lang w:eastAsia="en-GB"/>
                        </w:rPr>
                        <w:drawing>
                          <wp:inline distT="0" distB="0" distL="0" distR="0" wp14:anchorId="73C6C01F" wp14:editId="1295BC9C">
                            <wp:extent cx="485775" cy="485775"/>
                            <wp:effectExtent l="0" t="0" r="0" b="9525"/>
                            <wp:docPr id="1115748236" name="Graphic 1115748236" descr="Arrow Up with solid fill"/>
                            <wp:cNvGraphicFramePr/>
                            <a:graphic xmlns:a="http://schemas.openxmlformats.org/drawingml/2006/main">
                              <a:graphicData uri="http://schemas.openxmlformats.org/drawingml/2006/picture">
                                <pic:pic xmlns:pic="http://schemas.openxmlformats.org/drawingml/2006/picture">
                                  <pic:nvPicPr>
                                    <pic:cNvPr id="266" name="Graphic 266" descr="Arrow Up with solid fill"/>
                                    <pic:cNvPicPr>
                                      <a:picLocks noChangeAspect="1"/>
                                    </pic:cNvPicPr>
                                  </pic:nvPicPr>
                                  <pic:blipFill>
                                    <a:blip r:embed="rId20">
                                      <a:extLst>
                                        <a:ext uri="{28A0092B-C50C-407E-A947-70E740481C1C}">
                                          <a14:useLocalDpi xmlns:a14="http://schemas.microsoft.com/office/drawing/2010/main" val="0"/>
                                        </a:ext>
                                        <a:ext uri="{96DAC541-7B7A-43D3-8B79-37D633B846F1}">
                                          <asvg:svgBlip xmlns:asvg="http://schemas.microsoft.com/office/drawing/2016/SVG/main" r:embed="rId21"/>
                                        </a:ext>
                                      </a:extLst>
                                    </a:blip>
                                    <a:stretch>
                                      <a:fillRect/>
                                    </a:stretch>
                                  </pic:blipFill>
                                  <pic:spPr>
                                    <a:xfrm>
                                      <a:off x="0" y="0"/>
                                      <a:ext cx="487045" cy="487045"/>
                                    </a:xfrm>
                                    <a:prstGeom prst="rect">
                                      <a:avLst/>
                                    </a:prstGeom>
                                  </pic:spPr>
                                </pic:pic>
                              </a:graphicData>
                            </a:graphic>
                          </wp:inline>
                        </w:drawing>
                      </w:r>
                    </w:p>
                  </w:txbxContent>
                </v:textbox>
              </v:shape>
            </w:pict>
          </mc:Fallback>
        </mc:AlternateContent>
      </w:r>
      <w:bookmarkEnd w:id="479"/>
      <w:bookmarkEnd w:id="480"/>
      <w:bookmarkEnd w:id="481"/>
      <w:bookmarkEnd w:id="482"/>
      <w:bookmarkEnd w:id="483"/>
      <w:bookmarkEnd w:id="484"/>
      <w:bookmarkEnd w:id="485"/>
    </w:p>
    <w:p w14:paraId="401E5A2A" w14:textId="683F2B6E" w:rsidR="00181B59" w:rsidRDefault="00181B59" w:rsidP="00181B59">
      <w:pPr>
        <w:pStyle w:val="Heading3"/>
        <w:numPr>
          <w:ilvl w:val="0"/>
          <w:numId w:val="0"/>
        </w:numPr>
        <w:ind w:left="720"/>
      </w:pPr>
    </w:p>
    <w:p w14:paraId="6775C736" w14:textId="5A71FB18" w:rsidR="00181B59" w:rsidRDefault="00181B59" w:rsidP="00181B59">
      <w:pPr>
        <w:pStyle w:val="Heading3"/>
        <w:numPr>
          <w:ilvl w:val="0"/>
          <w:numId w:val="0"/>
        </w:numPr>
        <w:ind w:left="720"/>
      </w:pPr>
    </w:p>
    <w:bookmarkStart w:id="486" w:name="_Toc147754192"/>
    <w:bookmarkStart w:id="487" w:name="_Toc148093998"/>
    <w:bookmarkStart w:id="488" w:name="_Toc148618986"/>
    <w:bookmarkStart w:id="489" w:name="_Toc157777790"/>
    <w:bookmarkStart w:id="490" w:name="_Toc157778247"/>
    <w:bookmarkStart w:id="491" w:name="_Toc158120754"/>
    <w:bookmarkStart w:id="492" w:name="_Toc158121251"/>
    <w:p w14:paraId="2C68472C" w14:textId="35C7B3B9" w:rsidR="00181B59" w:rsidRDefault="00BB27C0" w:rsidP="00181B59">
      <w:pPr>
        <w:pStyle w:val="Heading3"/>
        <w:numPr>
          <w:ilvl w:val="0"/>
          <w:numId w:val="0"/>
        </w:numPr>
        <w:ind w:left="720"/>
      </w:pPr>
      <w:r>
        <w:rPr>
          <w:rFonts w:ascii="Times New Roman" w:hAnsi="Times New Roman" w:cs="Times New Roman"/>
          <w:noProof/>
          <w:sz w:val="24"/>
          <w:lang w:eastAsia="en-GB"/>
        </w:rPr>
        <mc:AlternateContent>
          <mc:Choice Requires="wps">
            <w:drawing>
              <wp:anchor distT="0" distB="0" distL="114300" distR="114300" simplePos="0" relativeHeight="251359232" behindDoc="0" locked="0" layoutInCell="1" allowOverlap="1" wp14:anchorId="47815512" wp14:editId="50DE0831">
                <wp:simplePos x="0" y="0"/>
                <wp:positionH relativeFrom="column">
                  <wp:posOffset>1466850</wp:posOffset>
                </wp:positionH>
                <wp:positionV relativeFrom="paragraph">
                  <wp:posOffset>29210</wp:posOffset>
                </wp:positionV>
                <wp:extent cx="895350" cy="228600"/>
                <wp:effectExtent l="0" t="0" r="19050" b="19050"/>
                <wp:wrapNone/>
                <wp:docPr id="382" name="Text Box 382"/>
                <wp:cNvGraphicFramePr/>
                <a:graphic xmlns:a="http://schemas.openxmlformats.org/drawingml/2006/main">
                  <a:graphicData uri="http://schemas.microsoft.com/office/word/2010/wordprocessingShape">
                    <wps:wsp>
                      <wps:cNvSpPr txBox="1"/>
                      <wps:spPr>
                        <a:xfrm>
                          <a:off x="0" y="0"/>
                          <a:ext cx="895350" cy="228600"/>
                        </a:xfrm>
                        <a:prstGeom prst="rect">
                          <a:avLst/>
                        </a:prstGeom>
                        <a:solidFill>
                          <a:schemeClr val="lt1"/>
                        </a:solidFill>
                        <a:ln w="6350">
                          <a:solidFill>
                            <a:prstClr val="black"/>
                          </a:solidFill>
                        </a:ln>
                      </wps:spPr>
                      <wps:txbx>
                        <w:txbxContent>
                          <w:p w14:paraId="47A968F5" w14:textId="77777777" w:rsidR="00BB27C0" w:rsidRDefault="00BB27C0" w:rsidP="00BB27C0">
                            <w:pPr>
                              <w:rPr>
                                <w:b/>
                                <w:bCs/>
                              </w:rPr>
                            </w:pPr>
                            <w:r>
                              <w:rPr>
                                <w:b/>
                                <w:bCs/>
                              </w:rPr>
                              <w:t>Not to scale</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815512" id="Text Box 382" o:spid="_x0000_s1121" type="#_x0000_t202" style="position:absolute;left:0;text-align:left;margin-left:115.5pt;margin-top:2.3pt;width:70.5pt;height:18pt;z-index:25135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" fillcolor="white [3201]" strokeweight=".5pt">
                <v:textbox>
                  <w:txbxContent>
                    <w:p w14:paraId="47A968F5" w14:textId="77777777" w:rsidR="00BB27C0" w:rsidRDefault="00BB27C0" w:rsidP="00BB27C0">
                      <w:pPr>
                        <w:rPr>
                          <w:b/>
                          <w:bCs/>
                        </w:rPr>
                      </w:pPr>
                      <w:r>
                        <w:rPr>
                          <w:b/>
                          <w:bCs/>
                        </w:rPr>
                        <w:t>Not to scale</w:t>
                      </w:r>
                    </w:p>
                  </w:txbxContent>
                </v:textbox>
              </v:shape>
            </w:pict>
          </mc:Fallback>
        </mc:AlternateContent>
      </w:r>
      <w:bookmarkEnd w:id="486"/>
      <w:bookmarkEnd w:id="487"/>
      <w:bookmarkEnd w:id="488"/>
      <w:bookmarkEnd w:id="489"/>
      <w:bookmarkEnd w:id="490"/>
      <w:bookmarkEnd w:id="491"/>
      <w:bookmarkEnd w:id="492"/>
    </w:p>
    <w:p w14:paraId="377F33AF" w14:textId="0CB13E4B" w:rsidR="00181B59" w:rsidRDefault="00181B59" w:rsidP="009E261D">
      <w:pPr>
        <w:pStyle w:val="Heading3"/>
        <w:numPr>
          <w:ilvl w:val="0"/>
          <w:numId w:val="0"/>
        </w:numPr>
        <w:ind w:left="720"/>
      </w:pPr>
      <w:bookmarkStart w:id="493" w:name="_Toc158121252"/>
      <w:r>
        <w:lastRenderedPageBreak/>
        <w:t xml:space="preserve">Map </w:t>
      </w:r>
      <w:r w:rsidR="00BB3958">
        <w:t>3</w:t>
      </w:r>
      <w:r w:rsidR="00FF29EE">
        <w:t>6</w:t>
      </w:r>
      <w:r>
        <w:t xml:space="preserve"> - Glebelands </w:t>
      </w:r>
      <w:r w:rsidR="00945E2D">
        <w:t>and</w:t>
      </w:r>
      <w:r>
        <w:t xml:space="preserve"> </w:t>
      </w:r>
      <w:proofErr w:type="spellStart"/>
      <w:r>
        <w:t>Coppetts</w:t>
      </w:r>
      <w:proofErr w:type="spellEnd"/>
      <w:r>
        <w:t xml:space="preserve"> Woods (3)</w:t>
      </w:r>
      <w:bookmarkEnd w:id="493"/>
      <w:r w:rsidRPr="0011409B">
        <w:rPr>
          <w:noProof/>
        </w:rPr>
        <w:t xml:space="preserve"> </w:t>
      </w:r>
    </w:p>
    <w:bookmarkStart w:id="494" w:name="_Toc147754194"/>
    <w:bookmarkStart w:id="495" w:name="_Toc148094000"/>
    <w:bookmarkStart w:id="496" w:name="_Toc148618988"/>
    <w:bookmarkStart w:id="497" w:name="_Toc157777792"/>
    <w:bookmarkStart w:id="498" w:name="_Toc157778249"/>
    <w:bookmarkStart w:id="499" w:name="_Toc158120756"/>
    <w:bookmarkStart w:id="500" w:name="_Toc158121253"/>
    <w:p w14:paraId="25EE8C1B" w14:textId="56947F91" w:rsidR="00181B59" w:rsidRDefault="00181B59" w:rsidP="00181B59">
      <w:pPr>
        <w:pStyle w:val="Heading3"/>
        <w:numPr>
          <w:ilvl w:val="0"/>
          <w:numId w:val="0"/>
        </w:numPr>
        <w:ind w:left="720"/>
      </w:pPr>
      <w:r>
        <w:rPr>
          <w:noProof/>
        </w:rPr>
        <mc:AlternateContent>
          <mc:Choice Requires="wps">
            <w:drawing>
              <wp:anchor distT="45720" distB="45720" distL="114300" distR="114300" simplePos="0" relativeHeight="251656192" behindDoc="0" locked="0" layoutInCell="1" allowOverlap="1" wp14:anchorId="6ED13AEE" wp14:editId="6839BDC5">
                <wp:simplePos x="0" y="0"/>
                <wp:positionH relativeFrom="column">
                  <wp:posOffset>5286375</wp:posOffset>
                </wp:positionH>
                <wp:positionV relativeFrom="paragraph">
                  <wp:posOffset>172720</wp:posOffset>
                </wp:positionV>
                <wp:extent cx="2879725" cy="704850"/>
                <wp:effectExtent l="0" t="0" r="15875" b="19050"/>
                <wp:wrapSquare wrapText="bothSides"/>
                <wp:docPr id="201" name="Text Box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9725" cy="704850"/>
                        </a:xfrm>
                        <a:prstGeom prst="rect">
                          <a:avLst/>
                        </a:prstGeom>
                        <a:solidFill>
                          <a:srgbClr val="FFFFFF"/>
                        </a:solidFill>
                        <a:ln w="9525">
                          <a:solidFill>
                            <a:srgbClr val="000000"/>
                          </a:solidFill>
                          <a:miter lim="800000"/>
                          <a:headEnd/>
                          <a:tailEnd/>
                        </a:ln>
                      </wps:spPr>
                      <wps:txbx>
                        <w:txbxContent>
                          <w:p w14:paraId="0395EA80" w14:textId="77777777" w:rsidR="00CF2D07" w:rsidRPr="00D855FD" w:rsidRDefault="00CF2D07" w:rsidP="00181B59">
                            <w:pPr>
                              <w:pStyle w:val="NoSpacing"/>
                              <w:rPr>
                                <w:b/>
                              </w:rPr>
                            </w:pPr>
                            <w:r w:rsidRPr="00D855FD">
                              <w:rPr>
                                <w:b/>
                              </w:rPr>
                              <w:t>Justification for change:</w:t>
                            </w:r>
                          </w:p>
                          <w:p w14:paraId="2951F283" w14:textId="77777777" w:rsidR="00CF2D07" w:rsidRDefault="00CF2D07" w:rsidP="00181B59">
                            <w:pPr>
                              <w:pStyle w:val="NoSpacing"/>
                            </w:pPr>
                            <w:r>
                              <w:rPr>
                                <w:rFonts w:cs="Arial"/>
                                <w:color w:val="000000"/>
                                <w:szCs w:val="20"/>
                                <w:lang w:eastAsia="en-GB"/>
                              </w:rPr>
                              <w:t>Realigns to the road boundary of the Glebelands Local Nature Reserve creating a strong defensible boundary.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D13AEE" id="Text Box 201" o:spid="_x0000_s1122" type="#_x0000_t202" style="position:absolute;left:0;text-align:left;margin-left:416.25pt;margin-top:13.6pt;width:226.75pt;height:55.5pt;z-index:251656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">
                <v:textbox>
                  <w:txbxContent>
                    <w:p w14:paraId="0395EA80" w14:textId="77777777" w:rsidR="00CF2D07" w:rsidRPr="00D855FD" w:rsidRDefault="00CF2D07" w:rsidP="00181B59">
                      <w:pPr>
                        <w:pStyle w:val="NoSpacing"/>
                        <w:rPr>
                          <w:b/>
                        </w:rPr>
                      </w:pPr>
                      <w:r w:rsidRPr="00D855FD">
                        <w:rPr>
                          <w:b/>
                        </w:rPr>
                        <w:t>Justification for change:</w:t>
                      </w:r>
                    </w:p>
                    <w:p w14:paraId="2951F283" w14:textId="77777777" w:rsidR="00CF2D07" w:rsidRDefault="00CF2D07" w:rsidP="00181B59">
                      <w:pPr>
                        <w:pStyle w:val="NoSpacing"/>
                      </w:pPr>
                      <w:r>
                        <w:rPr>
                          <w:rFonts w:cs="Arial"/>
                          <w:color w:val="000000"/>
                          <w:szCs w:val="20"/>
                          <w:lang w:eastAsia="en-GB"/>
                        </w:rPr>
                        <w:t>Realigns to the road boundary of the Glebelands Local Nature Reserve creating a strong defensible boundary.</w:t>
                      </w:r>
                    </w:p>
                  </w:txbxContent>
                </v:textbox>
                <w10:wrap type="square"/>
              </v:shape>
            </w:pict>
          </mc:Fallback>
        </mc:AlternateContent>
      </w:r>
      <w:r>
        <w:rPr>
          <w:noProof/>
        </w:rPr>
        <w:drawing>
          <wp:anchor distT="0" distB="0" distL="114300" distR="114300" simplePos="0" relativeHeight="251613184" behindDoc="0" locked="0" layoutInCell="1" allowOverlap="1" wp14:anchorId="722ED9D9" wp14:editId="0A685325">
            <wp:simplePos x="0" y="0"/>
            <wp:positionH relativeFrom="margin">
              <wp:align>center</wp:align>
            </wp:positionH>
            <wp:positionV relativeFrom="margin">
              <wp:align>bottom</wp:align>
            </wp:positionV>
            <wp:extent cx="7560000" cy="5345179"/>
            <wp:effectExtent l="19050" t="19050" r="22225" b="27305"/>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1.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7560000" cy="5345179"/>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bookmarkEnd w:id="494"/>
      <w:bookmarkEnd w:id="495"/>
      <w:bookmarkEnd w:id="496"/>
      <w:bookmarkEnd w:id="497"/>
      <w:bookmarkEnd w:id="498"/>
      <w:bookmarkEnd w:id="499"/>
      <w:bookmarkEnd w:id="500"/>
    </w:p>
    <w:p w14:paraId="4B819EE1" w14:textId="39315432" w:rsidR="00181B59" w:rsidRDefault="00181B59" w:rsidP="00181B59">
      <w:pPr>
        <w:pStyle w:val="Heading3"/>
        <w:numPr>
          <w:ilvl w:val="0"/>
          <w:numId w:val="0"/>
        </w:numPr>
        <w:ind w:left="720"/>
      </w:pPr>
    </w:p>
    <w:p w14:paraId="46B90AFC" w14:textId="3477D93B" w:rsidR="00181B59" w:rsidRDefault="00181B59" w:rsidP="00181B59">
      <w:pPr>
        <w:pStyle w:val="Heading3"/>
        <w:numPr>
          <w:ilvl w:val="0"/>
          <w:numId w:val="0"/>
        </w:numPr>
        <w:ind w:left="720"/>
      </w:pPr>
    </w:p>
    <w:p w14:paraId="43E738F1" w14:textId="74D588D1" w:rsidR="00181B59" w:rsidRDefault="00181B59" w:rsidP="00181B59">
      <w:pPr>
        <w:pStyle w:val="Heading3"/>
        <w:numPr>
          <w:ilvl w:val="0"/>
          <w:numId w:val="0"/>
        </w:numPr>
        <w:ind w:left="720"/>
      </w:pPr>
    </w:p>
    <w:p w14:paraId="188055C3" w14:textId="3EEEB8B4" w:rsidR="00181B59" w:rsidRDefault="00181B59" w:rsidP="00181B59">
      <w:pPr>
        <w:pStyle w:val="Heading3"/>
        <w:numPr>
          <w:ilvl w:val="0"/>
          <w:numId w:val="0"/>
        </w:numPr>
        <w:ind w:left="720"/>
      </w:pPr>
    </w:p>
    <w:p w14:paraId="0E66D603" w14:textId="6730B81E" w:rsidR="00181B59" w:rsidRDefault="00181B59" w:rsidP="00181B59">
      <w:pPr>
        <w:pStyle w:val="Heading3"/>
        <w:numPr>
          <w:ilvl w:val="0"/>
          <w:numId w:val="0"/>
        </w:numPr>
        <w:ind w:left="720"/>
      </w:pPr>
    </w:p>
    <w:p w14:paraId="1A2CDF19" w14:textId="531431DC" w:rsidR="00181B59" w:rsidRDefault="00181B59" w:rsidP="00181B59">
      <w:pPr>
        <w:pStyle w:val="Heading3"/>
        <w:numPr>
          <w:ilvl w:val="0"/>
          <w:numId w:val="0"/>
        </w:numPr>
        <w:ind w:left="720"/>
      </w:pPr>
    </w:p>
    <w:p w14:paraId="467789CA" w14:textId="48C9B264" w:rsidR="00181B59" w:rsidRDefault="00181B59" w:rsidP="00181B59">
      <w:pPr>
        <w:pStyle w:val="Heading3"/>
        <w:numPr>
          <w:ilvl w:val="0"/>
          <w:numId w:val="0"/>
        </w:numPr>
        <w:ind w:left="720"/>
      </w:pPr>
    </w:p>
    <w:p w14:paraId="72EDDDB3" w14:textId="7CCD8EA0" w:rsidR="00181B59" w:rsidRDefault="00181B59" w:rsidP="00181B59">
      <w:pPr>
        <w:pStyle w:val="Heading3"/>
        <w:numPr>
          <w:ilvl w:val="0"/>
          <w:numId w:val="0"/>
        </w:numPr>
        <w:ind w:left="720"/>
      </w:pPr>
    </w:p>
    <w:p w14:paraId="2A5F1BA2" w14:textId="74E58A55" w:rsidR="00181B59" w:rsidRDefault="00181B59" w:rsidP="00181B59">
      <w:pPr>
        <w:pStyle w:val="Heading3"/>
        <w:numPr>
          <w:ilvl w:val="0"/>
          <w:numId w:val="0"/>
        </w:numPr>
        <w:ind w:left="720"/>
      </w:pPr>
    </w:p>
    <w:p w14:paraId="1DB3D638" w14:textId="24F8C29C" w:rsidR="00181B59" w:rsidRDefault="00181B59" w:rsidP="00181B59">
      <w:pPr>
        <w:pStyle w:val="Heading3"/>
        <w:numPr>
          <w:ilvl w:val="0"/>
          <w:numId w:val="0"/>
        </w:numPr>
        <w:ind w:left="720"/>
      </w:pPr>
    </w:p>
    <w:p w14:paraId="172DD6F2" w14:textId="764EAB84" w:rsidR="00181B59" w:rsidRDefault="00181B59" w:rsidP="00181B59">
      <w:pPr>
        <w:pStyle w:val="Heading3"/>
        <w:numPr>
          <w:ilvl w:val="0"/>
          <w:numId w:val="0"/>
        </w:numPr>
        <w:ind w:left="720"/>
      </w:pPr>
    </w:p>
    <w:p w14:paraId="549BC905" w14:textId="4316E6C8" w:rsidR="00181B59" w:rsidRDefault="00181B59" w:rsidP="00181B59">
      <w:pPr>
        <w:pStyle w:val="Heading3"/>
        <w:numPr>
          <w:ilvl w:val="0"/>
          <w:numId w:val="0"/>
        </w:numPr>
        <w:ind w:left="720"/>
      </w:pPr>
    </w:p>
    <w:p w14:paraId="777BAD1D" w14:textId="60A05BFF" w:rsidR="00181B59" w:rsidRDefault="00181B59" w:rsidP="00181B59">
      <w:pPr>
        <w:pStyle w:val="Heading3"/>
        <w:numPr>
          <w:ilvl w:val="0"/>
          <w:numId w:val="0"/>
        </w:numPr>
        <w:ind w:left="720"/>
      </w:pPr>
    </w:p>
    <w:p w14:paraId="5EAD2BBE" w14:textId="02F64192" w:rsidR="00181B59" w:rsidRDefault="00181B59" w:rsidP="00181B59">
      <w:pPr>
        <w:pStyle w:val="Heading3"/>
        <w:numPr>
          <w:ilvl w:val="0"/>
          <w:numId w:val="0"/>
        </w:numPr>
        <w:ind w:left="720"/>
      </w:pPr>
    </w:p>
    <w:p w14:paraId="3473FBC1" w14:textId="3C3E4226" w:rsidR="00181B59" w:rsidRDefault="00181B59" w:rsidP="00181B59">
      <w:pPr>
        <w:pStyle w:val="Heading3"/>
        <w:numPr>
          <w:ilvl w:val="0"/>
          <w:numId w:val="0"/>
        </w:numPr>
        <w:ind w:left="720"/>
      </w:pPr>
    </w:p>
    <w:p w14:paraId="608DEBE2" w14:textId="4C8C2A71" w:rsidR="00181B59" w:rsidRDefault="00181B59" w:rsidP="00181B59">
      <w:pPr>
        <w:pStyle w:val="Heading3"/>
        <w:numPr>
          <w:ilvl w:val="0"/>
          <w:numId w:val="0"/>
        </w:numPr>
        <w:ind w:left="720"/>
      </w:pPr>
    </w:p>
    <w:p w14:paraId="3F9F35F6" w14:textId="59BADBD1" w:rsidR="00181B59" w:rsidRDefault="00181B59" w:rsidP="00181B59">
      <w:pPr>
        <w:pStyle w:val="Heading3"/>
        <w:numPr>
          <w:ilvl w:val="0"/>
          <w:numId w:val="0"/>
        </w:numPr>
        <w:ind w:left="720"/>
      </w:pPr>
    </w:p>
    <w:p w14:paraId="59E5F7AE" w14:textId="4456B8DC" w:rsidR="00181B59" w:rsidRDefault="00181B59" w:rsidP="00181B59">
      <w:pPr>
        <w:pStyle w:val="Heading3"/>
        <w:numPr>
          <w:ilvl w:val="0"/>
          <w:numId w:val="0"/>
        </w:numPr>
        <w:ind w:left="720"/>
      </w:pPr>
    </w:p>
    <w:bookmarkStart w:id="501" w:name="_Toc147754195"/>
    <w:bookmarkStart w:id="502" w:name="_Toc148094001"/>
    <w:bookmarkStart w:id="503" w:name="_Toc148618989"/>
    <w:bookmarkStart w:id="504" w:name="_Toc157777793"/>
    <w:bookmarkStart w:id="505" w:name="_Toc157778250"/>
    <w:bookmarkStart w:id="506" w:name="_Toc158120757"/>
    <w:bookmarkStart w:id="507" w:name="_Toc158121254"/>
    <w:p w14:paraId="665BBBD4" w14:textId="126525A2" w:rsidR="00181B59" w:rsidRDefault="0002563E" w:rsidP="00181B59">
      <w:pPr>
        <w:pStyle w:val="Heading3"/>
        <w:numPr>
          <w:ilvl w:val="0"/>
          <w:numId w:val="0"/>
        </w:numPr>
        <w:ind w:left="720"/>
      </w:pPr>
      <w:r>
        <w:rPr>
          <w:rFonts w:ascii="Times New Roman" w:hAnsi="Times New Roman" w:cs="Times New Roman"/>
          <w:noProof/>
          <w:sz w:val="24"/>
          <w:lang w:eastAsia="en-GB"/>
        </w:rPr>
        <mc:AlternateContent>
          <mc:Choice Requires="wps">
            <w:drawing>
              <wp:anchor distT="0" distB="0" distL="114300" distR="114300" simplePos="0" relativeHeight="251343872" behindDoc="0" locked="0" layoutInCell="1" allowOverlap="1" wp14:anchorId="3896581B" wp14:editId="17003A2B">
                <wp:simplePos x="0" y="0"/>
                <wp:positionH relativeFrom="column">
                  <wp:posOffset>647700</wp:posOffset>
                </wp:positionH>
                <wp:positionV relativeFrom="paragraph">
                  <wp:posOffset>139700</wp:posOffset>
                </wp:positionV>
                <wp:extent cx="676275" cy="839470"/>
                <wp:effectExtent l="0" t="0" r="28575" b="17780"/>
                <wp:wrapNone/>
                <wp:docPr id="335" name="Text Box 335"/>
                <wp:cNvGraphicFramePr/>
                <a:graphic xmlns:a="http://schemas.openxmlformats.org/drawingml/2006/main">
                  <a:graphicData uri="http://schemas.microsoft.com/office/word/2010/wordprocessingShape">
                    <wps:wsp>
                      <wps:cNvSpPr txBox="1"/>
                      <wps:spPr>
                        <a:xfrm>
                          <a:off x="0" y="0"/>
                          <a:ext cx="676275" cy="839470"/>
                        </a:xfrm>
                        <a:prstGeom prst="rect">
                          <a:avLst/>
                        </a:prstGeom>
                        <a:solidFill>
                          <a:schemeClr val="lt1"/>
                        </a:solidFill>
                        <a:ln w="6350">
                          <a:solidFill>
                            <a:prstClr val="black"/>
                          </a:solidFill>
                        </a:ln>
                      </wps:spPr>
                      <wps:txbx>
                        <w:txbxContent>
                          <w:p w14:paraId="0759CA4E" w14:textId="3716D430" w:rsidR="0002563E" w:rsidRDefault="0002563E" w:rsidP="0002563E">
                            <w:pPr>
                              <w:jc w:val="center"/>
                              <w:rPr>
                                <w:sz w:val="36"/>
                                <w:szCs w:val="36"/>
                              </w:rPr>
                            </w:pPr>
                            <w:r>
                              <w:rPr>
                                <w:sz w:val="36"/>
                                <w:szCs w:val="36"/>
                              </w:rPr>
                              <w:t>N</w:t>
                            </w:r>
                            <w:r>
                              <w:rPr>
                                <w:rFonts w:asciiTheme="minorHAnsi" w:hAnsiTheme="minorHAnsi"/>
                                <w:noProof/>
                                <w:szCs w:val="20"/>
                                <w:lang w:eastAsia="en-GB"/>
                              </w:rPr>
                              <w:drawing>
                                <wp:inline distT="0" distB="0" distL="0" distR="0" wp14:anchorId="7ABEDE0E" wp14:editId="39C78A71">
                                  <wp:extent cx="485775" cy="485775"/>
                                  <wp:effectExtent l="0" t="0" r="0" b="9525"/>
                                  <wp:docPr id="857310755" name="Graphic 857310755" descr="Arrow Up with solid fill"/>
                                  <wp:cNvGraphicFramePr/>
                                  <a:graphic xmlns:a="http://schemas.openxmlformats.org/drawingml/2006/main">
                                    <a:graphicData uri="http://schemas.openxmlformats.org/drawingml/2006/picture">
                                      <pic:pic xmlns:pic="http://schemas.openxmlformats.org/drawingml/2006/picture">
                                        <pic:nvPicPr>
                                          <pic:cNvPr id="266" name="Graphic 266" descr="Arrow Up with solid fill"/>
                                          <pic:cNvPicPr>
                                            <a:picLocks noChangeAspect="1"/>
                                          </pic:cNvPicPr>
                                        </pic:nvPicPr>
                                        <pic:blipFill>
                                          <a:blip r:embed="rId18">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487045" cy="487045"/>
                                          </a:xfrm>
                                          <a:prstGeom prst="rect">
                                            <a:avLst/>
                                          </a:prstGeom>
                                        </pic:spPr>
                                      </pic:pic>
                                    </a:graphicData>
                                  </a:graphic>
                                </wp:inline>
                              </w:drawing>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96581B" id="Text Box 335" o:spid="_x0000_s1123" type="#_x0000_t202" style="position:absolute;left:0;text-align:left;margin-left:51pt;margin-top:11pt;width:53.25pt;height:66.1pt;z-index:25134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" fillcolor="white [3201]" strokeweight=".5pt">
                <v:textbox>
                  <w:txbxContent>
                    <w:p w14:paraId="0759CA4E" w14:textId="3716D430" w:rsidR="0002563E" w:rsidRDefault="0002563E" w:rsidP="0002563E">
                      <w:pPr>
                        <w:jc w:val="center"/>
                        <w:rPr>
                          <w:sz w:val="36"/>
                          <w:szCs w:val="36"/>
                        </w:rPr>
                      </w:pPr>
                      <w:r>
                        <w:rPr>
                          <w:sz w:val="36"/>
                          <w:szCs w:val="36"/>
                        </w:rPr>
                        <w:t>N</w:t>
                      </w:r>
                      <w:r>
                        <w:rPr>
                          <w:rFonts w:asciiTheme="minorHAnsi" w:hAnsiTheme="minorHAnsi"/>
                          <w:noProof/>
                          <w:szCs w:val="20"/>
                          <w:lang w:eastAsia="en-GB"/>
                        </w:rPr>
                        <w:drawing>
                          <wp:inline distT="0" distB="0" distL="0" distR="0" wp14:anchorId="7ABEDE0E" wp14:editId="39C78A71">
                            <wp:extent cx="485775" cy="485775"/>
                            <wp:effectExtent l="0" t="0" r="0" b="9525"/>
                            <wp:docPr id="857310755" name="Graphic 857310755" descr="Arrow Up with solid fill"/>
                            <wp:cNvGraphicFramePr/>
                            <a:graphic xmlns:a="http://schemas.openxmlformats.org/drawingml/2006/main">
                              <a:graphicData uri="http://schemas.openxmlformats.org/drawingml/2006/picture">
                                <pic:pic xmlns:pic="http://schemas.openxmlformats.org/drawingml/2006/picture">
                                  <pic:nvPicPr>
                                    <pic:cNvPr id="266" name="Graphic 266" descr="Arrow Up with solid fill"/>
                                    <pic:cNvPicPr>
                                      <a:picLocks noChangeAspect="1"/>
                                    </pic:cNvPicPr>
                                  </pic:nvPicPr>
                                  <pic:blipFill>
                                    <a:blip r:embed="rId20">
                                      <a:extLst>
                                        <a:ext uri="{28A0092B-C50C-407E-A947-70E740481C1C}">
                                          <a14:useLocalDpi xmlns:a14="http://schemas.microsoft.com/office/drawing/2010/main" val="0"/>
                                        </a:ext>
                                        <a:ext uri="{96DAC541-7B7A-43D3-8B79-37D633B846F1}">
                                          <asvg:svgBlip xmlns:asvg="http://schemas.microsoft.com/office/drawing/2016/SVG/main" r:embed="rId21"/>
                                        </a:ext>
                                      </a:extLst>
                                    </a:blip>
                                    <a:stretch>
                                      <a:fillRect/>
                                    </a:stretch>
                                  </pic:blipFill>
                                  <pic:spPr>
                                    <a:xfrm>
                                      <a:off x="0" y="0"/>
                                      <a:ext cx="487045" cy="487045"/>
                                    </a:xfrm>
                                    <a:prstGeom prst="rect">
                                      <a:avLst/>
                                    </a:prstGeom>
                                  </pic:spPr>
                                </pic:pic>
                              </a:graphicData>
                            </a:graphic>
                          </wp:inline>
                        </w:drawing>
                      </w:r>
                    </w:p>
                  </w:txbxContent>
                </v:textbox>
              </v:shape>
            </w:pict>
          </mc:Fallback>
        </mc:AlternateContent>
      </w:r>
      <w:bookmarkEnd w:id="501"/>
      <w:bookmarkEnd w:id="502"/>
      <w:bookmarkEnd w:id="503"/>
      <w:bookmarkEnd w:id="504"/>
      <w:bookmarkEnd w:id="505"/>
      <w:bookmarkEnd w:id="506"/>
      <w:bookmarkEnd w:id="507"/>
    </w:p>
    <w:p w14:paraId="6841AA40" w14:textId="1E547DEC" w:rsidR="00181B59" w:rsidRDefault="00181B59" w:rsidP="00181B59">
      <w:pPr>
        <w:pStyle w:val="Heading3"/>
        <w:numPr>
          <w:ilvl w:val="0"/>
          <w:numId w:val="0"/>
        </w:numPr>
        <w:ind w:left="720"/>
      </w:pPr>
    </w:p>
    <w:p w14:paraId="3A2D4B37" w14:textId="5DAAB35F" w:rsidR="00181B59" w:rsidRDefault="00181B59" w:rsidP="00181B59">
      <w:pPr>
        <w:pStyle w:val="Heading3"/>
        <w:numPr>
          <w:ilvl w:val="0"/>
          <w:numId w:val="0"/>
        </w:numPr>
        <w:ind w:left="720"/>
      </w:pPr>
    </w:p>
    <w:bookmarkStart w:id="508" w:name="_Toc147754196"/>
    <w:bookmarkStart w:id="509" w:name="_Toc148094002"/>
    <w:bookmarkStart w:id="510" w:name="_Toc148618990"/>
    <w:bookmarkStart w:id="511" w:name="_Toc157777794"/>
    <w:bookmarkStart w:id="512" w:name="_Toc157778251"/>
    <w:bookmarkStart w:id="513" w:name="_Toc158120758"/>
    <w:bookmarkStart w:id="514" w:name="_Toc158121255"/>
    <w:p w14:paraId="76AB6162" w14:textId="3494598E" w:rsidR="00181B59" w:rsidRDefault="00C35D0D" w:rsidP="00181B59">
      <w:pPr>
        <w:pStyle w:val="Heading3"/>
        <w:numPr>
          <w:ilvl w:val="0"/>
          <w:numId w:val="0"/>
        </w:numPr>
        <w:ind w:left="720"/>
      </w:pPr>
      <w:r>
        <w:rPr>
          <w:rFonts w:ascii="Times New Roman" w:hAnsi="Times New Roman" w:cs="Times New Roman"/>
          <w:noProof/>
          <w:sz w:val="24"/>
          <w:lang w:eastAsia="en-GB"/>
        </w:rPr>
        <mc:AlternateContent>
          <mc:Choice Requires="wps">
            <w:drawing>
              <wp:anchor distT="0" distB="0" distL="114300" distR="114300" simplePos="0" relativeHeight="251356160" behindDoc="0" locked="0" layoutInCell="1" allowOverlap="1" wp14:anchorId="7E47D264" wp14:editId="272E1BC2">
                <wp:simplePos x="0" y="0"/>
                <wp:positionH relativeFrom="column">
                  <wp:posOffset>1457325</wp:posOffset>
                </wp:positionH>
                <wp:positionV relativeFrom="paragraph">
                  <wp:posOffset>30480</wp:posOffset>
                </wp:positionV>
                <wp:extent cx="895350" cy="228600"/>
                <wp:effectExtent l="0" t="0" r="19050" b="19050"/>
                <wp:wrapNone/>
                <wp:docPr id="381" name="Text Box 381"/>
                <wp:cNvGraphicFramePr/>
                <a:graphic xmlns:a="http://schemas.openxmlformats.org/drawingml/2006/main">
                  <a:graphicData uri="http://schemas.microsoft.com/office/word/2010/wordprocessingShape">
                    <wps:wsp>
                      <wps:cNvSpPr txBox="1"/>
                      <wps:spPr>
                        <a:xfrm>
                          <a:off x="0" y="0"/>
                          <a:ext cx="895350" cy="228600"/>
                        </a:xfrm>
                        <a:prstGeom prst="rect">
                          <a:avLst/>
                        </a:prstGeom>
                        <a:solidFill>
                          <a:schemeClr val="lt1"/>
                        </a:solidFill>
                        <a:ln w="6350">
                          <a:solidFill>
                            <a:prstClr val="black"/>
                          </a:solidFill>
                        </a:ln>
                      </wps:spPr>
                      <wps:txbx>
                        <w:txbxContent>
                          <w:p w14:paraId="245F4961" w14:textId="77777777" w:rsidR="00C35D0D" w:rsidRDefault="00C35D0D" w:rsidP="00C35D0D">
                            <w:pPr>
                              <w:rPr>
                                <w:b/>
                                <w:bCs/>
                              </w:rPr>
                            </w:pPr>
                            <w:r>
                              <w:rPr>
                                <w:b/>
                                <w:bCs/>
                              </w:rPr>
                              <w:t>Not to scale</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47D264" id="Text Box 381" o:spid="_x0000_s1124" type="#_x0000_t202" style="position:absolute;left:0;text-align:left;margin-left:114.75pt;margin-top:2.4pt;width:70.5pt;height:18pt;z-index:25135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" fillcolor="white [3201]" strokeweight=".5pt">
                <v:textbox>
                  <w:txbxContent>
                    <w:p w14:paraId="245F4961" w14:textId="77777777" w:rsidR="00C35D0D" w:rsidRDefault="00C35D0D" w:rsidP="00C35D0D">
                      <w:pPr>
                        <w:rPr>
                          <w:b/>
                          <w:bCs/>
                        </w:rPr>
                      </w:pPr>
                      <w:r>
                        <w:rPr>
                          <w:b/>
                          <w:bCs/>
                        </w:rPr>
                        <w:t>Not to scale</w:t>
                      </w:r>
                    </w:p>
                  </w:txbxContent>
                </v:textbox>
              </v:shape>
            </w:pict>
          </mc:Fallback>
        </mc:AlternateContent>
      </w:r>
      <w:bookmarkEnd w:id="508"/>
      <w:bookmarkEnd w:id="509"/>
      <w:bookmarkEnd w:id="510"/>
      <w:bookmarkEnd w:id="511"/>
      <w:bookmarkEnd w:id="512"/>
      <w:bookmarkEnd w:id="513"/>
      <w:bookmarkEnd w:id="514"/>
    </w:p>
    <w:p w14:paraId="27C3D5BA" w14:textId="6986A62E" w:rsidR="00181B59" w:rsidRDefault="00181B59" w:rsidP="00181B59">
      <w:pPr>
        <w:pStyle w:val="Heading3"/>
        <w:numPr>
          <w:ilvl w:val="0"/>
          <w:numId w:val="0"/>
        </w:numPr>
        <w:ind w:left="720"/>
      </w:pPr>
      <w:bookmarkStart w:id="515" w:name="_Toc158121256"/>
      <w:r>
        <w:lastRenderedPageBreak/>
        <w:t xml:space="preserve">Map </w:t>
      </w:r>
      <w:r w:rsidR="005D0BF9">
        <w:t>3</w:t>
      </w:r>
      <w:r w:rsidR="0074562F">
        <w:t>7</w:t>
      </w:r>
      <w:r>
        <w:t xml:space="preserve"> - Mutton Brook</w:t>
      </w:r>
      <w:bookmarkEnd w:id="515"/>
    </w:p>
    <w:p w14:paraId="1EEB146B" w14:textId="3E76E3B3" w:rsidR="00181B59" w:rsidRPr="00950157" w:rsidRDefault="00C35D0D" w:rsidP="00181B59">
      <w:r>
        <w:rPr>
          <w:rFonts w:ascii="Times New Roman" w:hAnsi="Times New Roman" w:cs="Times New Roman"/>
          <w:noProof/>
          <w:sz w:val="24"/>
          <w:szCs w:val="24"/>
          <w:lang w:eastAsia="en-GB"/>
        </w:rPr>
        <mc:AlternateContent>
          <mc:Choice Requires="wps">
            <w:drawing>
              <wp:anchor distT="0" distB="0" distL="114300" distR="114300" simplePos="0" relativeHeight="251783168" behindDoc="0" locked="0" layoutInCell="1" allowOverlap="1" wp14:anchorId="45C206A4" wp14:editId="0562EF5D">
                <wp:simplePos x="0" y="0"/>
                <wp:positionH relativeFrom="column">
                  <wp:posOffset>1466850</wp:posOffset>
                </wp:positionH>
                <wp:positionV relativeFrom="paragraph">
                  <wp:posOffset>5203190</wp:posOffset>
                </wp:positionV>
                <wp:extent cx="895350" cy="228600"/>
                <wp:effectExtent l="0" t="0" r="19050" b="19050"/>
                <wp:wrapNone/>
                <wp:docPr id="380" name="Text Box 380"/>
                <wp:cNvGraphicFramePr/>
                <a:graphic xmlns:a="http://schemas.openxmlformats.org/drawingml/2006/main">
                  <a:graphicData uri="http://schemas.microsoft.com/office/word/2010/wordprocessingShape">
                    <wps:wsp>
                      <wps:cNvSpPr txBox="1"/>
                      <wps:spPr>
                        <a:xfrm>
                          <a:off x="0" y="0"/>
                          <a:ext cx="895350" cy="228600"/>
                        </a:xfrm>
                        <a:prstGeom prst="rect">
                          <a:avLst/>
                        </a:prstGeom>
                        <a:solidFill>
                          <a:schemeClr val="lt1"/>
                        </a:solidFill>
                        <a:ln w="6350">
                          <a:solidFill>
                            <a:prstClr val="black"/>
                          </a:solidFill>
                        </a:ln>
                      </wps:spPr>
                      <wps:txbx>
                        <w:txbxContent>
                          <w:p w14:paraId="3F8590C7" w14:textId="77777777" w:rsidR="00C35D0D" w:rsidRDefault="00C35D0D" w:rsidP="00C35D0D">
                            <w:pPr>
                              <w:rPr>
                                <w:b/>
                                <w:bCs/>
                              </w:rPr>
                            </w:pPr>
                            <w:r>
                              <w:rPr>
                                <w:b/>
                                <w:bCs/>
                              </w:rPr>
                              <w:t>Not to scale</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C206A4" id="Text Box 380" o:spid="_x0000_s1125" type="#_x0000_t202" style="position:absolute;left:0;text-align:left;margin-left:115.5pt;margin-top:409.7pt;width:70.5pt;height:18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" fillcolor="white [3201]" strokeweight=".5pt">
                <v:textbox>
                  <w:txbxContent>
                    <w:p w14:paraId="3F8590C7" w14:textId="77777777" w:rsidR="00C35D0D" w:rsidRDefault="00C35D0D" w:rsidP="00C35D0D">
                      <w:pPr>
                        <w:rPr>
                          <w:b/>
                          <w:bCs/>
                        </w:rPr>
                      </w:pPr>
                      <w:r>
                        <w:rPr>
                          <w:b/>
                          <w:bCs/>
                        </w:rPr>
                        <w:t>Not to scale</w:t>
                      </w:r>
                    </w:p>
                  </w:txbxContent>
                </v:textbox>
              </v:shape>
            </w:pict>
          </mc:Fallback>
        </mc:AlternateContent>
      </w:r>
      <w:r w:rsidR="0002563E">
        <w:rPr>
          <w:rFonts w:ascii="Times New Roman" w:hAnsi="Times New Roman" w:cs="Times New Roman"/>
          <w:noProof/>
          <w:sz w:val="24"/>
          <w:szCs w:val="24"/>
          <w:lang w:eastAsia="en-GB"/>
        </w:rPr>
        <mc:AlternateContent>
          <mc:Choice Requires="wps">
            <w:drawing>
              <wp:anchor distT="0" distB="0" distL="114300" distR="114300" simplePos="0" relativeHeight="251715584" behindDoc="0" locked="0" layoutInCell="1" allowOverlap="1" wp14:anchorId="606537B7" wp14:editId="0F4F088A">
                <wp:simplePos x="0" y="0"/>
                <wp:positionH relativeFrom="column">
                  <wp:posOffset>647700</wp:posOffset>
                </wp:positionH>
                <wp:positionV relativeFrom="paragraph">
                  <wp:posOffset>4592320</wp:posOffset>
                </wp:positionV>
                <wp:extent cx="676275" cy="839470"/>
                <wp:effectExtent l="0" t="0" r="28575" b="17780"/>
                <wp:wrapNone/>
                <wp:docPr id="337" name="Text Box 337"/>
                <wp:cNvGraphicFramePr/>
                <a:graphic xmlns:a="http://schemas.openxmlformats.org/drawingml/2006/main">
                  <a:graphicData uri="http://schemas.microsoft.com/office/word/2010/wordprocessingShape">
                    <wps:wsp>
                      <wps:cNvSpPr txBox="1"/>
                      <wps:spPr>
                        <a:xfrm>
                          <a:off x="0" y="0"/>
                          <a:ext cx="676275" cy="839470"/>
                        </a:xfrm>
                        <a:prstGeom prst="rect">
                          <a:avLst/>
                        </a:prstGeom>
                        <a:solidFill>
                          <a:schemeClr val="lt1"/>
                        </a:solidFill>
                        <a:ln w="6350">
                          <a:solidFill>
                            <a:prstClr val="black"/>
                          </a:solidFill>
                        </a:ln>
                      </wps:spPr>
                      <wps:txbx>
                        <w:txbxContent>
                          <w:p w14:paraId="6A591D19" w14:textId="16FF6CA2" w:rsidR="0002563E" w:rsidRDefault="0002563E" w:rsidP="0002563E">
                            <w:pPr>
                              <w:jc w:val="center"/>
                              <w:rPr>
                                <w:sz w:val="36"/>
                                <w:szCs w:val="36"/>
                              </w:rPr>
                            </w:pPr>
                            <w:r>
                              <w:rPr>
                                <w:sz w:val="36"/>
                                <w:szCs w:val="36"/>
                              </w:rPr>
                              <w:t>N</w:t>
                            </w:r>
                            <w:r>
                              <w:rPr>
                                <w:rFonts w:asciiTheme="minorHAnsi" w:hAnsiTheme="minorHAnsi"/>
                                <w:noProof/>
                                <w:szCs w:val="20"/>
                                <w:lang w:eastAsia="en-GB"/>
                              </w:rPr>
                              <w:drawing>
                                <wp:inline distT="0" distB="0" distL="0" distR="0" wp14:anchorId="261763B7" wp14:editId="45B39F9F">
                                  <wp:extent cx="485775" cy="485775"/>
                                  <wp:effectExtent l="0" t="0" r="0" b="9525"/>
                                  <wp:docPr id="400090347" name="Graphic 400090347" descr="Arrow Up with solid fill"/>
                                  <wp:cNvGraphicFramePr/>
                                  <a:graphic xmlns:a="http://schemas.openxmlformats.org/drawingml/2006/main">
                                    <a:graphicData uri="http://schemas.openxmlformats.org/drawingml/2006/picture">
                                      <pic:pic xmlns:pic="http://schemas.openxmlformats.org/drawingml/2006/picture">
                                        <pic:nvPicPr>
                                          <pic:cNvPr id="266" name="Graphic 266" descr="Arrow Up with solid fill"/>
                                          <pic:cNvPicPr>
                                            <a:picLocks noChangeAspect="1"/>
                                          </pic:cNvPicPr>
                                        </pic:nvPicPr>
                                        <pic:blipFill>
                                          <a:blip r:embed="rId18">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487045" cy="487045"/>
                                          </a:xfrm>
                                          <a:prstGeom prst="rect">
                                            <a:avLst/>
                                          </a:prstGeom>
                                        </pic:spPr>
                                      </pic:pic>
                                    </a:graphicData>
                                  </a:graphic>
                                </wp:inline>
                              </w:drawing>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6537B7" id="Text Box 337" o:spid="_x0000_s1126" type="#_x0000_t202" style="position:absolute;left:0;text-align:left;margin-left:51pt;margin-top:361.6pt;width:53.25pt;height:66.1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" fillcolor="white [3201]" strokeweight=".5pt">
                <v:textbox>
                  <w:txbxContent>
                    <w:p w14:paraId="6A591D19" w14:textId="16FF6CA2" w:rsidR="0002563E" w:rsidRDefault="0002563E" w:rsidP="0002563E">
                      <w:pPr>
                        <w:jc w:val="center"/>
                        <w:rPr>
                          <w:sz w:val="36"/>
                          <w:szCs w:val="36"/>
                        </w:rPr>
                      </w:pPr>
                      <w:r>
                        <w:rPr>
                          <w:sz w:val="36"/>
                          <w:szCs w:val="36"/>
                        </w:rPr>
                        <w:t>N</w:t>
                      </w:r>
                      <w:r>
                        <w:rPr>
                          <w:rFonts w:asciiTheme="minorHAnsi" w:hAnsiTheme="minorHAnsi"/>
                          <w:noProof/>
                          <w:szCs w:val="20"/>
                          <w:lang w:eastAsia="en-GB"/>
                        </w:rPr>
                        <w:drawing>
                          <wp:inline distT="0" distB="0" distL="0" distR="0" wp14:anchorId="261763B7" wp14:editId="45B39F9F">
                            <wp:extent cx="485775" cy="485775"/>
                            <wp:effectExtent l="0" t="0" r="0" b="9525"/>
                            <wp:docPr id="400090347" name="Graphic 400090347" descr="Arrow Up with solid fill"/>
                            <wp:cNvGraphicFramePr/>
                            <a:graphic xmlns:a="http://schemas.openxmlformats.org/drawingml/2006/main">
                              <a:graphicData uri="http://schemas.openxmlformats.org/drawingml/2006/picture">
                                <pic:pic xmlns:pic="http://schemas.openxmlformats.org/drawingml/2006/picture">
                                  <pic:nvPicPr>
                                    <pic:cNvPr id="266" name="Graphic 266" descr="Arrow Up with solid fill"/>
                                    <pic:cNvPicPr>
                                      <a:picLocks noChangeAspect="1"/>
                                    </pic:cNvPicPr>
                                  </pic:nvPicPr>
                                  <pic:blipFill>
                                    <a:blip r:embed="rId20">
                                      <a:extLst>
                                        <a:ext uri="{28A0092B-C50C-407E-A947-70E740481C1C}">
                                          <a14:useLocalDpi xmlns:a14="http://schemas.microsoft.com/office/drawing/2010/main" val="0"/>
                                        </a:ext>
                                        <a:ext uri="{96DAC541-7B7A-43D3-8B79-37D633B846F1}">
                                          <asvg:svgBlip xmlns:asvg="http://schemas.microsoft.com/office/drawing/2016/SVG/main" r:embed="rId21"/>
                                        </a:ext>
                                      </a:extLst>
                                    </a:blip>
                                    <a:stretch>
                                      <a:fillRect/>
                                    </a:stretch>
                                  </pic:blipFill>
                                  <pic:spPr>
                                    <a:xfrm>
                                      <a:off x="0" y="0"/>
                                      <a:ext cx="487045" cy="487045"/>
                                    </a:xfrm>
                                    <a:prstGeom prst="rect">
                                      <a:avLst/>
                                    </a:prstGeom>
                                  </pic:spPr>
                                </pic:pic>
                              </a:graphicData>
                            </a:graphic>
                          </wp:inline>
                        </w:drawing>
                      </w:r>
                    </w:p>
                  </w:txbxContent>
                </v:textbox>
              </v:shape>
            </w:pict>
          </mc:Fallback>
        </mc:AlternateContent>
      </w:r>
      <w:r w:rsidR="00181B59">
        <w:rPr>
          <w:noProof/>
        </w:rPr>
        <mc:AlternateContent>
          <mc:Choice Requires="wps">
            <w:drawing>
              <wp:anchor distT="45720" distB="45720" distL="114300" distR="114300" simplePos="0" relativeHeight="251671552" behindDoc="0" locked="0" layoutInCell="1" allowOverlap="1" wp14:anchorId="5F4A68EA" wp14:editId="44A7B4DF">
                <wp:simplePos x="0" y="0"/>
                <wp:positionH relativeFrom="column">
                  <wp:posOffset>5257800</wp:posOffset>
                </wp:positionH>
                <wp:positionV relativeFrom="paragraph">
                  <wp:posOffset>172085</wp:posOffset>
                </wp:positionV>
                <wp:extent cx="2879725" cy="1133475"/>
                <wp:effectExtent l="0" t="0" r="15875" b="28575"/>
                <wp:wrapSquare wrapText="bothSides"/>
                <wp:docPr id="263" name="Text Box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9725" cy="1133475"/>
                        </a:xfrm>
                        <a:prstGeom prst="rect">
                          <a:avLst/>
                        </a:prstGeom>
                        <a:solidFill>
                          <a:srgbClr val="FFFFFF"/>
                        </a:solidFill>
                        <a:ln w="9525">
                          <a:solidFill>
                            <a:srgbClr val="000000"/>
                          </a:solidFill>
                          <a:miter lim="800000"/>
                          <a:headEnd/>
                          <a:tailEnd/>
                        </a:ln>
                      </wps:spPr>
                      <wps:txbx>
                        <w:txbxContent>
                          <w:p w14:paraId="47525CF4" w14:textId="77777777" w:rsidR="00CF2D07" w:rsidRPr="00D855FD" w:rsidRDefault="00CF2D07" w:rsidP="00181B59">
                            <w:pPr>
                              <w:pStyle w:val="NoSpacing"/>
                              <w:rPr>
                                <w:b/>
                              </w:rPr>
                            </w:pPr>
                            <w:r w:rsidRPr="00D855FD">
                              <w:rPr>
                                <w:b/>
                              </w:rPr>
                              <w:t>Justification for change:</w:t>
                            </w:r>
                          </w:p>
                          <w:p w14:paraId="3DC4C6D2" w14:textId="77777777" w:rsidR="00CF2D07" w:rsidRDefault="00CF2D07" w:rsidP="00181B59">
                            <w:pPr>
                              <w:pStyle w:val="NoSpacing"/>
                            </w:pPr>
                            <w:r w:rsidRPr="00F14139">
                              <w:rPr>
                                <w:rFonts w:cs="Arial"/>
                                <w:color w:val="000000"/>
                                <w:szCs w:val="20"/>
                                <w:lang w:eastAsia="en-GB"/>
                              </w:rPr>
                              <w:t>The two areas concerned are part of the</w:t>
                            </w:r>
                            <w:r>
                              <w:rPr>
                                <w:rFonts w:cs="Arial"/>
                                <w:color w:val="000000"/>
                                <w:szCs w:val="20"/>
                                <w:lang w:eastAsia="en-GB"/>
                              </w:rPr>
                              <w:t xml:space="preserve"> widening and improvement of the intersection between the North Circular and Finchley Road. The </w:t>
                            </w:r>
                            <w:r w:rsidRPr="00A913F8">
                              <w:rPr>
                                <w:rFonts w:cs="Arial"/>
                                <w:color w:val="000000"/>
                                <w:szCs w:val="20"/>
                                <w:lang w:eastAsia="en-GB"/>
                              </w:rPr>
                              <w:t>regularisation</w:t>
                            </w:r>
                            <w:r>
                              <w:rPr>
                                <w:rFonts w:cs="Arial"/>
                                <w:color w:val="000000"/>
                                <w:szCs w:val="20"/>
                                <w:lang w:eastAsia="en-GB"/>
                              </w:rPr>
                              <w:t xml:space="preserve"> of the</w:t>
                            </w:r>
                            <w:r w:rsidRPr="00F14139">
                              <w:rPr>
                                <w:rFonts w:cs="Arial"/>
                                <w:szCs w:val="20"/>
                              </w:rPr>
                              <w:t xml:space="preserve"> boundary to follow the </w:t>
                            </w:r>
                            <w:r>
                              <w:rPr>
                                <w:rFonts w:cs="Arial"/>
                                <w:szCs w:val="20"/>
                              </w:rPr>
                              <w:t>amended boundary of the roadway will create a stronger and more defensible boundary.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4A68EA" id="Text Box 263" o:spid="_x0000_s1127" type="#_x0000_t202" style="position:absolute;left:0;text-align:left;margin-left:414pt;margin-top:13.55pt;width:226.75pt;height:89.25pt;z-index:25167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">
                <v:textbox>
                  <w:txbxContent>
                    <w:p w14:paraId="47525CF4" w14:textId="77777777" w:rsidR="00CF2D07" w:rsidRPr="00D855FD" w:rsidRDefault="00CF2D07" w:rsidP="00181B59">
                      <w:pPr>
                        <w:pStyle w:val="NoSpacing"/>
                        <w:rPr>
                          <w:b/>
                        </w:rPr>
                      </w:pPr>
                      <w:r w:rsidRPr="00D855FD">
                        <w:rPr>
                          <w:b/>
                        </w:rPr>
                        <w:t>Justification for change:</w:t>
                      </w:r>
                    </w:p>
                    <w:p w14:paraId="3DC4C6D2" w14:textId="77777777" w:rsidR="00CF2D07" w:rsidRDefault="00CF2D07" w:rsidP="00181B59">
                      <w:pPr>
                        <w:pStyle w:val="NoSpacing"/>
                      </w:pPr>
                      <w:r w:rsidRPr="00F14139">
                        <w:rPr>
                          <w:rFonts w:cs="Arial"/>
                          <w:color w:val="000000"/>
                          <w:szCs w:val="20"/>
                          <w:lang w:eastAsia="en-GB"/>
                        </w:rPr>
                        <w:t>The two areas concerned are part of the</w:t>
                      </w:r>
                      <w:r>
                        <w:rPr>
                          <w:rFonts w:cs="Arial"/>
                          <w:color w:val="000000"/>
                          <w:szCs w:val="20"/>
                          <w:lang w:eastAsia="en-GB"/>
                        </w:rPr>
                        <w:t xml:space="preserve"> widening and improvement of the intersection between the North Circular and Finchley Road. The </w:t>
                      </w:r>
                      <w:r w:rsidRPr="00A913F8">
                        <w:rPr>
                          <w:rFonts w:cs="Arial"/>
                          <w:color w:val="000000"/>
                          <w:szCs w:val="20"/>
                          <w:lang w:eastAsia="en-GB"/>
                        </w:rPr>
                        <w:t>regularisation</w:t>
                      </w:r>
                      <w:r>
                        <w:rPr>
                          <w:rFonts w:cs="Arial"/>
                          <w:color w:val="000000"/>
                          <w:szCs w:val="20"/>
                          <w:lang w:eastAsia="en-GB"/>
                        </w:rPr>
                        <w:t xml:space="preserve"> of the</w:t>
                      </w:r>
                      <w:r w:rsidRPr="00F14139">
                        <w:rPr>
                          <w:rFonts w:cs="Arial"/>
                          <w:szCs w:val="20"/>
                        </w:rPr>
                        <w:t xml:space="preserve"> boundary to follow the </w:t>
                      </w:r>
                      <w:r>
                        <w:rPr>
                          <w:rFonts w:cs="Arial"/>
                          <w:szCs w:val="20"/>
                        </w:rPr>
                        <w:t>amended boundary of the roadway will create a stronger and more defensible boundary.</w:t>
                      </w:r>
                    </w:p>
                  </w:txbxContent>
                </v:textbox>
                <w10:wrap type="square"/>
              </v:shape>
            </w:pict>
          </mc:Fallback>
        </mc:AlternateContent>
      </w:r>
      <w:r w:rsidR="00181B59">
        <w:rPr>
          <w:noProof/>
        </w:rPr>
        <w:drawing>
          <wp:anchor distT="0" distB="0" distL="114300" distR="114300" simplePos="0" relativeHeight="251668480" behindDoc="0" locked="0" layoutInCell="1" allowOverlap="1" wp14:anchorId="70D29D02" wp14:editId="5ADE594D">
            <wp:simplePos x="0" y="0"/>
            <wp:positionH relativeFrom="margin">
              <wp:align>center</wp:align>
            </wp:positionH>
            <wp:positionV relativeFrom="paragraph">
              <wp:posOffset>106045</wp:posOffset>
            </wp:positionV>
            <wp:extent cx="7559675" cy="5344795"/>
            <wp:effectExtent l="19050" t="19050" r="22225" b="27305"/>
            <wp:wrapSquare wrapText="bothSides"/>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20.jpe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7559675" cy="534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3B7B0A2A" w14:textId="17BD783C" w:rsidR="00181B59" w:rsidRDefault="00181B59" w:rsidP="00181B59">
      <w:pPr>
        <w:pStyle w:val="Heading3"/>
        <w:numPr>
          <w:ilvl w:val="0"/>
          <w:numId w:val="0"/>
        </w:numPr>
        <w:ind w:left="720"/>
      </w:pPr>
      <w:bookmarkStart w:id="516" w:name="_Toc158121257"/>
      <w:r>
        <w:lastRenderedPageBreak/>
        <w:t xml:space="preserve">Map </w:t>
      </w:r>
      <w:r w:rsidR="0074562F">
        <w:t>38</w:t>
      </w:r>
      <w:r>
        <w:t xml:space="preserve"> – Sunny Hill Park</w:t>
      </w:r>
      <w:bookmarkEnd w:id="516"/>
    </w:p>
    <w:bookmarkStart w:id="517" w:name="_Toc147754199"/>
    <w:bookmarkStart w:id="518" w:name="_Toc148094005"/>
    <w:bookmarkStart w:id="519" w:name="_Toc148618993"/>
    <w:bookmarkStart w:id="520" w:name="_Toc157777797"/>
    <w:bookmarkStart w:id="521" w:name="_Toc157778254"/>
    <w:bookmarkStart w:id="522" w:name="_Toc158120761"/>
    <w:bookmarkStart w:id="523" w:name="_Toc158121258"/>
    <w:p w14:paraId="7A41B70F" w14:textId="18EC68FF" w:rsidR="00181B59" w:rsidRDefault="000A0DDA" w:rsidP="00181B59">
      <w:pPr>
        <w:pStyle w:val="Heading3"/>
        <w:numPr>
          <w:ilvl w:val="0"/>
          <w:numId w:val="0"/>
        </w:numPr>
        <w:ind w:left="720"/>
      </w:pPr>
      <w:r>
        <w:rPr>
          <w:rFonts w:ascii="Times New Roman" w:hAnsi="Times New Roman" w:cs="Times New Roman"/>
          <w:noProof/>
          <w:sz w:val="24"/>
          <w:lang w:eastAsia="en-GB"/>
        </w:rPr>
        <mc:AlternateContent>
          <mc:Choice Requires="wps">
            <w:drawing>
              <wp:anchor distT="0" distB="0" distL="114300" distR="114300" simplePos="0" relativeHeight="251718656" behindDoc="0" locked="0" layoutInCell="1" allowOverlap="1" wp14:anchorId="29061420" wp14:editId="252AEEA4">
                <wp:simplePos x="0" y="0"/>
                <wp:positionH relativeFrom="column">
                  <wp:posOffset>647700</wp:posOffset>
                </wp:positionH>
                <wp:positionV relativeFrom="paragraph">
                  <wp:posOffset>122555</wp:posOffset>
                </wp:positionV>
                <wp:extent cx="676275" cy="839470"/>
                <wp:effectExtent l="0" t="0" r="28575" b="17780"/>
                <wp:wrapNone/>
                <wp:docPr id="339" name="Text Box 339"/>
                <wp:cNvGraphicFramePr/>
                <a:graphic xmlns:a="http://schemas.openxmlformats.org/drawingml/2006/main">
                  <a:graphicData uri="http://schemas.microsoft.com/office/word/2010/wordprocessingShape">
                    <wps:wsp>
                      <wps:cNvSpPr txBox="1"/>
                      <wps:spPr>
                        <a:xfrm>
                          <a:off x="0" y="0"/>
                          <a:ext cx="676275" cy="839470"/>
                        </a:xfrm>
                        <a:prstGeom prst="rect">
                          <a:avLst/>
                        </a:prstGeom>
                        <a:solidFill>
                          <a:schemeClr val="lt1"/>
                        </a:solidFill>
                        <a:ln w="6350">
                          <a:solidFill>
                            <a:prstClr val="black"/>
                          </a:solidFill>
                        </a:ln>
                      </wps:spPr>
                      <wps:txbx>
                        <w:txbxContent>
                          <w:p w14:paraId="2C7B5852" w14:textId="21DFB63B" w:rsidR="0002563E" w:rsidRDefault="0002563E" w:rsidP="0002563E">
                            <w:pPr>
                              <w:jc w:val="center"/>
                              <w:rPr>
                                <w:sz w:val="36"/>
                                <w:szCs w:val="36"/>
                              </w:rPr>
                            </w:pPr>
                            <w:r>
                              <w:rPr>
                                <w:sz w:val="36"/>
                                <w:szCs w:val="36"/>
                              </w:rPr>
                              <w:t>N</w:t>
                            </w:r>
                            <w:r>
                              <w:rPr>
                                <w:rFonts w:asciiTheme="minorHAnsi" w:hAnsiTheme="minorHAnsi"/>
                                <w:noProof/>
                                <w:szCs w:val="20"/>
                                <w:lang w:eastAsia="en-GB"/>
                              </w:rPr>
                              <w:drawing>
                                <wp:inline distT="0" distB="0" distL="0" distR="0" wp14:anchorId="693EE245" wp14:editId="31945077">
                                  <wp:extent cx="485775" cy="485775"/>
                                  <wp:effectExtent l="0" t="0" r="0" b="9525"/>
                                  <wp:docPr id="219156132" name="Graphic 219156132" descr="Arrow Up with solid fill"/>
                                  <wp:cNvGraphicFramePr/>
                                  <a:graphic xmlns:a="http://schemas.openxmlformats.org/drawingml/2006/main">
                                    <a:graphicData uri="http://schemas.openxmlformats.org/drawingml/2006/picture">
                                      <pic:pic xmlns:pic="http://schemas.openxmlformats.org/drawingml/2006/picture">
                                        <pic:nvPicPr>
                                          <pic:cNvPr id="266" name="Graphic 266" descr="Arrow Up with solid fill"/>
                                          <pic:cNvPicPr>
                                            <a:picLocks noChangeAspect="1"/>
                                          </pic:cNvPicPr>
                                        </pic:nvPicPr>
                                        <pic:blipFill>
                                          <a:blip r:embed="rId18">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487045" cy="487045"/>
                                          </a:xfrm>
                                          <a:prstGeom prst="rect">
                                            <a:avLst/>
                                          </a:prstGeom>
                                        </pic:spPr>
                                      </pic:pic>
                                    </a:graphicData>
                                  </a:graphic>
                                </wp:inline>
                              </w:drawing>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061420" id="Text Box 339" o:spid="_x0000_s1128" type="#_x0000_t202" style="position:absolute;left:0;text-align:left;margin-left:51pt;margin-top:9.65pt;width:53.25pt;height:66.1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" fillcolor="white [3201]" strokeweight=".5pt">
                <v:textbox>
                  <w:txbxContent>
                    <w:p w14:paraId="2C7B5852" w14:textId="21DFB63B" w:rsidR="0002563E" w:rsidRDefault="0002563E" w:rsidP="0002563E">
                      <w:pPr>
                        <w:jc w:val="center"/>
                        <w:rPr>
                          <w:sz w:val="36"/>
                          <w:szCs w:val="36"/>
                        </w:rPr>
                      </w:pPr>
                      <w:r>
                        <w:rPr>
                          <w:sz w:val="36"/>
                          <w:szCs w:val="36"/>
                        </w:rPr>
                        <w:t>N</w:t>
                      </w:r>
                      <w:r>
                        <w:rPr>
                          <w:rFonts w:asciiTheme="minorHAnsi" w:hAnsiTheme="minorHAnsi"/>
                          <w:noProof/>
                          <w:szCs w:val="20"/>
                          <w:lang w:eastAsia="en-GB"/>
                        </w:rPr>
                        <w:drawing>
                          <wp:inline distT="0" distB="0" distL="0" distR="0" wp14:anchorId="693EE245" wp14:editId="31945077">
                            <wp:extent cx="485775" cy="485775"/>
                            <wp:effectExtent l="0" t="0" r="0" b="9525"/>
                            <wp:docPr id="219156132" name="Graphic 219156132" descr="Arrow Up with solid fill"/>
                            <wp:cNvGraphicFramePr/>
                            <a:graphic xmlns:a="http://schemas.openxmlformats.org/drawingml/2006/main">
                              <a:graphicData uri="http://schemas.openxmlformats.org/drawingml/2006/picture">
                                <pic:pic xmlns:pic="http://schemas.openxmlformats.org/drawingml/2006/picture">
                                  <pic:nvPicPr>
                                    <pic:cNvPr id="266" name="Graphic 266" descr="Arrow Up with solid fill"/>
                                    <pic:cNvPicPr>
                                      <a:picLocks noChangeAspect="1"/>
                                    </pic:cNvPicPr>
                                  </pic:nvPicPr>
                                  <pic:blipFill>
                                    <a:blip r:embed="rId20">
                                      <a:extLst>
                                        <a:ext uri="{28A0092B-C50C-407E-A947-70E740481C1C}">
                                          <a14:useLocalDpi xmlns:a14="http://schemas.microsoft.com/office/drawing/2010/main" val="0"/>
                                        </a:ext>
                                        <a:ext uri="{96DAC541-7B7A-43D3-8B79-37D633B846F1}">
                                          <asvg:svgBlip xmlns:asvg="http://schemas.microsoft.com/office/drawing/2016/SVG/main" r:embed="rId21"/>
                                        </a:ext>
                                      </a:extLst>
                                    </a:blip>
                                    <a:stretch>
                                      <a:fillRect/>
                                    </a:stretch>
                                  </pic:blipFill>
                                  <pic:spPr>
                                    <a:xfrm>
                                      <a:off x="0" y="0"/>
                                      <a:ext cx="487045" cy="487045"/>
                                    </a:xfrm>
                                    <a:prstGeom prst="rect">
                                      <a:avLst/>
                                    </a:prstGeom>
                                  </pic:spPr>
                                </pic:pic>
                              </a:graphicData>
                            </a:graphic>
                          </wp:inline>
                        </w:drawing>
                      </w:r>
                    </w:p>
                  </w:txbxContent>
                </v:textbox>
              </v:shape>
            </w:pict>
          </mc:Fallback>
        </mc:AlternateContent>
      </w:r>
      <w:r w:rsidR="00181B59">
        <w:rPr>
          <w:noProof/>
        </w:rPr>
        <mc:AlternateContent>
          <mc:Choice Requires="wps">
            <w:drawing>
              <wp:anchor distT="45720" distB="45720" distL="114300" distR="114300" simplePos="0" relativeHeight="251659264" behindDoc="0" locked="0" layoutInCell="1" allowOverlap="1" wp14:anchorId="1F14B751" wp14:editId="7F95F0AD">
                <wp:simplePos x="0" y="0"/>
                <wp:positionH relativeFrom="column">
                  <wp:posOffset>5287645</wp:posOffset>
                </wp:positionH>
                <wp:positionV relativeFrom="paragraph">
                  <wp:posOffset>174625</wp:posOffset>
                </wp:positionV>
                <wp:extent cx="2879725" cy="539750"/>
                <wp:effectExtent l="0" t="0" r="15875" b="12700"/>
                <wp:wrapSquare wrapText="bothSides"/>
                <wp:docPr id="202" name="Text 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9725" cy="539750"/>
                        </a:xfrm>
                        <a:prstGeom prst="rect">
                          <a:avLst/>
                        </a:prstGeom>
                        <a:solidFill>
                          <a:srgbClr val="FFFFFF"/>
                        </a:solidFill>
                        <a:ln w="9525">
                          <a:solidFill>
                            <a:srgbClr val="000000"/>
                          </a:solidFill>
                          <a:miter lim="800000"/>
                          <a:headEnd/>
                          <a:tailEnd/>
                        </a:ln>
                      </wps:spPr>
                      <wps:txbx>
                        <w:txbxContent>
                          <w:p w14:paraId="0D024F4E" w14:textId="77777777" w:rsidR="00CF2D07" w:rsidRPr="00BB3958" w:rsidRDefault="00CF2D07" w:rsidP="00181B59">
                            <w:pPr>
                              <w:pStyle w:val="NoSpacing"/>
                              <w:rPr>
                                <w:b/>
                              </w:rPr>
                            </w:pPr>
                            <w:r w:rsidRPr="00BB3958">
                              <w:rPr>
                                <w:b/>
                              </w:rPr>
                              <w:t>Justification for change:</w:t>
                            </w:r>
                          </w:p>
                          <w:p w14:paraId="2CA909A0" w14:textId="77777777" w:rsidR="00CF2D07" w:rsidRDefault="00CF2D07" w:rsidP="00181B59">
                            <w:pPr>
                              <w:pStyle w:val="NoSpacing"/>
                            </w:pPr>
                            <w:r>
                              <w:t>Creates a more rational and therefore stronger boundary.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14B751" id="Text Box 202" o:spid="_x0000_s1129" type="#_x0000_t202" style="position:absolute;left:0;text-align:left;margin-left:416.35pt;margin-top:13.75pt;width:226.75pt;height:42.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">
                <v:textbox>
                  <w:txbxContent>
                    <w:p w14:paraId="0D024F4E" w14:textId="77777777" w:rsidR="00CF2D07" w:rsidRPr="00BB3958" w:rsidRDefault="00CF2D07" w:rsidP="00181B59">
                      <w:pPr>
                        <w:pStyle w:val="NoSpacing"/>
                        <w:rPr>
                          <w:b/>
                        </w:rPr>
                      </w:pPr>
                      <w:r w:rsidRPr="00BB3958">
                        <w:rPr>
                          <w:b/>
                        </w:rPr>
                        <w:t>Justification for change:</w:t>
                      </w:r>
                    </w:p>
                    <w:p w14:paraId="2CA909A0" w14:textId="77777777" w:rsidR="00CF2D07" w:rsidRDefault="00CF2D07" w:rsidP="00181B59">
                      <w:pPr>
                        <w:pStyle w:val="NoSpacing"/>
                      </w:pPr>
                      <w:r>
                        <w:t>Creates a more rational and therefore stronger boundary.</w:t>
                      </w:r>
                    </w:p>
                  </w:txbxContent>
                </v:textbox>
                <w10:wrap type="square"/>
              </v:shape>
            </w:pict>
          </mc:Fallback>
        </mc:AlternateContent>
      </w:r>
      <w:r w:rsidR="00181B59">
        <w:rPr>
          <w:noProof/>
        </w:rPr>
        <w:drawing>
          <wp:anchor distT="0" distB="0" distL="114300" distR="114300" simplePos="0" relativeHeight="251616256" behindDoc="0" locked="0" layoutInCell="1" allowOverlap="1" wp14:anchorId="5F3AF25F" wp14:editId="737113AE">
            <wp:simplePos x="0" y="0"/>
            <wp:positionH relativeFrom="margin">
              <wp:align>center</wp:align>
            </wp:positionH>
            <wp:positionV relativeFrom="margin">
              <wp:align>bottom</wp:align>
            </wp:positionV>
            <wp:extent cx="7560000" cy="5345179"/>
            <wp:effectExtent l="19050" t="19050" r="22225" b="27305"/>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4.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7560000" cy="5345179"/>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bookmarkEnd w:id="517"/>
      <w:bookmarkEnd w:id="518"/>
      <w:bookmarkEnd w:id="519"/>
      <w:bookmarkEnd w:id="520"/>
      <w:bookmarkEnd w:id="521"/>
      <w:bookmarkEnd w:id="522"/>
      <w:bookmarkEnd w:id="523"/>
    </w:p>
    <w:p w14:paraId="4618B76E" w14:textId="4BC26368" w:rsidR="00181B59" w:rsidRDefault="00181B59" w:rsidP="00181B59">
      <w:pPr>
        <w:pStyle w:val="Heading3"/>
        <w:numPr>
          <w:ilvl w:val="0"/>
          <w:numId w:val="0"/>
        </w:numPr>
        <w:ind w:left="720"/>
      </w:pPr>
    </w:p>
    <w:p w14:paraId="3D41CFE7" w14:textId="7B6C5BE7" w:rsidR="00181B59" w:rsidRDefault="00181B59" w:rsidP="00181B59">
      <w:pPr>
        <w:pStyle w:val="Heading3"/>
        <w:numPr>
          <w:ilvl w:val="0"/>
          <w:numId w:val="0"/>
        </w:numPr>
        <w:ind w:left="720"/>
      </w:pPr>
    </w:p>
    <w:p w14:paraId="20D19BB3" w14:textId="070EA5EE" w:rsidR="00181B59" w:rsidRDefault="00181B59" w:rsidP="00181B59">
      <w:pPr>
        <w:pStyle w:val="Heading3"/>
        <w:numPr>
          <w:ilvl w:val="0"/>
          <w:numId w:val="0"/>
        </w:numPr>
        <w:ind w:left="720"/>
      </w:pPr>
    </w:p>
    <w:p w14:paraId="244EE025" w14:textId="58005C6C" w:rsidR="00181B59" w:rsidRDefault="00181B59" w:rsidP="00181B59">
      <w:pPr>
        <w:pStyle w:val="Heading3"/>
        <w:numPr>
          <w:ilvl w:val="0"/>
          <w:numId w:val="0"/>
        </w:numPr>
        <w:ind w:left="720"/>
      </w:pPr>
    </w:p>
    <w:p w14:paraId="00F9B52D" w14:textId="20E68795" w:rsidR="00181B59" w:rsidRDefault="00181B59" w:rsidP="00181B59">
      <w:pPr>
        <w:pStyle w:val="Heading3"/>
        <w:numPr>
          <w:ilvl w:val="0"/>
          <w:numId w:val="0"/>
        </w:numPr>
        <w:ind w:left="720"/>
      </w:pPr>
    </w:p>
    <w:p w14:paraId="06A828A3" w14:textId="46EC2BA1" w:rsidR="00181B59" w:rsidRDefault="00181B59" w:rsidP="00181B59">
      <w:pPr>
        <w:pStyle w:val="Heading3"/>
        <w:numPr>
          <w:ilvl w:val="0"/>
          <w:numId w:val="0"/>
        </w:numPr>
        <w:ind w:left="720"/>
      </w:pPr>
    </w:p>
    <w:p w14:paraId="7C2BABE9" w14:textId="6D52AAC8" w:rsidR="00181B59" w:rsidRDefault="00181B59" w:rsidP="00181B59">
      <w:pPr>
        <w:pStyle w:val="Heading3"/>
        <w:numPr>
          <w:ilvl w:val="0"/>
          <w:numId w:val="0"/>
        </w:numPr>
        <w:ind w:left="720"/>
      </w:pPr>
    </w:p>
    <w:p w14:paraId="326F05E9" w14:textId="176EBF0F" w:rsidR="00181B59" w:rsidRDefault="00181B59" w:rsidP="00181B59">
      <w:pPr>
        <w:pStyle w:val="Heading3"/>
        <w:numPr>
          <w:ilvl w:val="0"/>
          <w:numId w:val="0"/>
        </w:numPr>
        <w:ind w:left="720"/>
      </w:pPr>
    </w:p>
    <w:p w14:paraId="68428466" w14:textId="0EA4546E" w:rsidR="00181B59" w:rsidRDefault="00181B59" w:rsidP="00181B59">
      <w:pPr>
        <w:pStyle w:val="Heading3"/>
        <w:numPr>
          <w:ilvl w:val="0"/>
          <w:numId w:val="0"/>
        </w:numPr>
        <w:ind w:left="720"/>
      </w:pPr>
    </w:p>
    <w:p w14:paraId="5ADE2534" w14:textId="5147B95B" w:rsidR="00181B59" w:rsidRDefault="00181B59" w:rsidP="00181B59">
      <w:pPr>
        <w:pStyle w:val="Heading3"/>
        <w:numPr>
          <w:ilvl w:val="0"/>
          <w:numId w:val="0"/>
        </w:numPr>
        <w:ind w:left="720"/>
      </w:pPr>
    </w:p>
    <w:p w14:paraId="1746282A" w14:textId="479EB724" w:rsidR="00181B59" w:rsidRDefault="00181B59" w:rsidP="00181B59">
      <w:pPr>
        <w:pStyle w:val="Heading3"/>
        <w:numPr>
          <w:ilvl w:val="0"/>
          <w:numId w:val="0"/>
        </w:numPr>
        <w:ind w:left="720"/>
      </w:pPr>
    </w:p>
    <w:p w14:paraId="797F98CA" w14:textId="2EE4CD2D" w:rsidR="00181B59" w:rsidRDefault="00181B59" w:rsidP="00181B59">
      <w:pPr>
        <w:pStyle w:val="Heading3"/>
        <w:numPr>
          <w:ilvl w:val="0"/>
          <w:numId w:val="0"/>
        </w:numPr>
        <w:ind w:left="720"/>
      </w:pPr>
    </w:p>
    <w:p w14:paraId="2F156CCD" w14:textId="1A9FFCCF" w:rsidR="00181B59" w:rsidRDefault="00181B59" w:rsidP="00181B59">
      <w:pPr>
        <w:pStyle w:val="Heading3"/>
        <w:numPr>
          <w:ilvl w:val="0"/>
          <w:numId w:val="0"/>
        </w:numPr>
        <w:ind w:left="720"/>
      </w:pPr>
    </w:p>
    <w:p w14:paraId="63FBD235" w14:textId="06B2534A" w:rsidR="00181B59" w:rsidRDefault="00181B59" w:rsidP="00181B59">
      <w:pPr>
        <w:pStyle w:val="Heading3"/>
        <w:numPr>
          <w:ilvl w:val="0"/>
          <w:numId w:val="0"/>
        </w:numPr>
        <w:ind w:left="720"/>
      </w:pPr>
    </w:p>
    <w:p w14:paraId="4EBC1E02" w14:textId="0231F94E" w:rsidR="00181B59" w:rsidRDefault="00181B59" w:rsidP="00181B59">
      <w:pPr>
        <w:pStyle w:val="Heading3"/>
        <w:numPr>
          <w:ilvl w:val="0"/>
          <w:numId w:val="0"/>
        </w:numPr>
        <w:ind w:left="720"/>
      </w:pPr>
    </w:p>
    <w:p w14:paraId="21D81C01" w14:textId="5235DA62" w:rsidR="00181B59" w:rsidRDefault="00181B59" w:rsidP="00181B59">
      <w:pPr>
        <w:pStyle w:val="Heading3"/>
        <w:numPr>
          <w:ilvl w:val="0"/>
          <w:numId w:val="0"/>
        </w:numPr>
        <w:ind w:left="720"/>
      </w:pPr>
    </w:p>
    <w:p w14:paraId="7AB70DB4" w14:textId="7707D285" w:rsidR="00181B59" w:rsidRDefault="00181B59" w:rsidP="00181B59">
      <w:pPr>
        <w:pStyle w:val="Heading3"/>
        <w:numPr>
          <w:ilvl w:val="0"/>
          <w:numId w:val="0"/>
        </w:numPr>
        <w:ind w:left="720"/>
      </w:pPr>
    </w:p>
    <w:p w14:paraId="5B95AD32" w14:textId="02241EE6" w:rsidR="00181B59" w:rsidRDefault="00181B59" w:rsidP="00181B59">
      <w:pPr>
        <w:pStyle w:val="Heading3"/>
        <w:numPr>
          <w:ilvl w:val="0"/>
          <w:numId w:val="0"/>
        </w:numPr>
        <w:ind w:left="720"/>
      </w:pPr>
    </w:p>
    <w:p w14:paraId="18224C48" w14:textId="3EC2044B" w:rsidR="00181B59" w:rsidRDefault="00181B59" w:rsidP="00181B59">
      <w:pPr>
        <w:pStyle w:val="Heading3"/>
        <w:numPr>
          <w:ilvl w:val="0"/>
          <w:numId w:val="0"/>
        </w:numPr>
        <w:ind w:left="720"/>
      </w:pPr>
    </w:p>
    <w:p w14:paraId="76D515F5" w14:textId="342B8791" w:rsidR="00181B59" w:rsidRDefault="00181B59" w:rsidP="00181B59">
      <w:pPr>
        <w:pStyle w:val="Heading3"/>
        <w:numPr>
          <w:ilvl w:val="0"/>
          <w:numId w:val="0"/>
        </w:numPr>
        <w:ind w:left="720"/>
      </w:pPr>
    </w:p>
    <w:p w14:paraId="67B853DC" w14:textId="04FC99C0" w:rsidR="00181B59" w:rsidRDefault="00181B59" w:rsidP="00181B59">
      <w:pPr>
        <w:pStyle w:val="Heading3"/>
        <w:numPr>
          <w:ilvl w:val="0"/>
          <w:numId w:val="0"/>
        </w:numPr>
        <w:ind w:left="720"/>
      </w:pPr>
    </w:p>
    <w:bookmarkStart w:id="524" w:name="_Toc147754200"/>
    <w:bookmarkStart w:id="525" w:name="_Toc148094006"/>
    <w:bookmarkStart w:id="526" w:name="_Toc148618994"/>
    <w:bookmarkStart w:id="527" w:name="_Toc157777798"/>
    <w:bookmarkStart w:id="528" w:name="_Toc157778255"/>
    <w:bookmarkStart w:id="529" w:name="_Toc158120762"/>
    <w:bookmarkStart w:id="530" w:name="_Toc158121259"/>
    <w:p w14:paraId="25760281" w14:textId="09C7EBC9" w:rsidR="00181B59" w:rsidRDefault="000A0DDA" w:rsidP="00181B59">
      <w:pPr>
        <w:pStyle w:val="Heading3"/>
        <w:numPr>
          <w:ilvl w:val="0"/>
          <w:numId w:val="0"/>
        </w:numPr>
        <w:ind w:left="720"/>
      </w:pPr>
      <w:r>
        <w:rPr>
          <w:rFonts w:ascii="Times New Roman" w:hAnsi="Times New Roman" w:cs="Times New Roman"/>
          <w:noProof/>
          <w:sz w:val="24"/>
          <w:lang w:eastAsia="en-GB"/>
        </w:rPr>
        <mc:AlternateContent>
          <mc:Choice Requires="wps">
            <w:drawing>
              <wp:anchor distT="0" distB="0" distL="114300" distR="114300" simplePos="0" relativeHeight="251353088" behindDoc="0" locked="0" layoutInCell="1" allowOverlap="1" wp14:anchorId="273573B9" wp14:editId="024064A6">
                <wp:simplePos x="0" y="0"/>
                <wp:positionH relativeFrom="column">
                  <wp:posOffset>647700</wp:posOffset>
                </wp:positionH>
                <wp:positionV relativeFrom="paragraph">
                  <wp:posOffset>20955</wp:posOffset>
                </wp:positionV>
                <wp:extent cx="895350" cy="228600"/>
                <wp:effectExtent l="0" t="0" r="19050" b="19050"/>
                <wp:wrapNone/>
                <wp:docPr id="379" name="Text Box 379"/>
                <wp:cNvGraphicFramePr/>
                <a:graphic xmlns:a="http://schemas.openxmlformats.org/drawingml/2006/main">
                  <a:graphicData uri="http://schemas.microsoft.com/office/word/2010/wordprocessingShape">
                    <wps:wsp>
                      <wps:cNvSpPr txBox="1"/>
                      <wps:spPr>
                        <a:xfrm>
                          <a:off x="0" y="0"/>
                          <a:ext cx="895350" cy="228600"/>
                        </a:xfrm>
                        <a:prstGeom prst="rect">
                          <a:avLst/>
                        </a:prstGeom>
                        <a:solidFill>
                          <a:schemeClr val="lt1"/>
                        </a:solidFill>
                        <a:ln w="6350">
                          <a:solidFill>
                            <a:prstClr val="black"/>
                          </a:solidFill>
                        </a:ln>
                      </wps:spPr>
                      <wps:txbx>
                        <w:txbxContent>
                          <w:p w14:paraId="48A53987" w14:textId="77777777" w:rsidR="00C35D0D" w:rsidRDefault="00C35D0D" w:rsidP="00C35D0D">
                            <w:pPr>
                              <w:rPr>
                                <w:b/>
                                <w:bCs/>
                              </w:rPr>
                            </w:pPr>
                            <w:r>
                              <w:rPr>
                                <w:b/>
                                <w:bCs/>
                              </w:rPr>
                              <w:t>Not to scale</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3573B9" id="Text Box 379" o:spid="_x0000_s1130" type="#_x0000_t202" style="position:absolute;left:0;text-align:left;margin-left:51pt;margin-top:1.65pt;width:70.5pt;height:18pt;z-index:25135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" fillcolor="white [3201]" strokeweight=".5pt">
                <v:textbox>
                  <w:txbxContent>
                    <w:p w14:paraId="48A53987" w14:textId="77777777" w:rsidR="00C35D0D" w:rsidRDefault="00C35D0D" w:rsidP="00C35D0D">
                      <w:pPr>
                        <w:rPr>
                          <w:b/>
                          <w:bCs/>
                        </w:rPr>
                      </w:pPr>
                      <w:r>
                        <w:rPr>
                          <w:b/>
                          <w:bCs/>
                        </w:rPr>
                        <w:t>Not to scale</w:t>
                      </w:r>
                    </w:p>
                  </w:txbxContent>
                </v:textbox>
              </v:shape>
            </w:pict>
          </mc:Fallback>
        </mc:AlternateContent>
      </w:r>
      <w:bookmarkEnd w:id="524"/>
      <w:bookmarkEnd w:id="525"/>
      <w:bookmarkEnd w:id="526"/>
      <w:bookmarkEnd w:id="527"/>
      <w:bookmarkEnd w:id="528"/>
      <w:bookmarkEnd w:id="529"/>
      <w:bookmarkEnd w:id="530"/>
    </w:p>
    <w:p w14:paraId="3B4AD1B3" w14:textId="6653D185" w:rsidR="00181B59" w:rsidRDefault="00181B59" w:rsidP="00181B59">
      <w:pPr>
        <w:pStyle w:val="Heading3"/>
        <w:numPr>
          <w:ilvl w:val="0"/>
          <w:numId w:val="0"/>
        </w:numPr>
        <w:ind w:left="720"/>
      </w:pPr>
      <w:bookmarkStart w:id="531" w:name="_Toc158121260"/>
      <w:r>
        <w:lastRenderedPageBreak/>
        <w:t xml:space="preserve">Map </w:t>
      </w:r>
      <w:r w:rsidR="0074562F">
        <w:t>39</w:t>
      </w:r>
      <w:r>
        <w:t xml:space="preserve"> – Hoop Lane </w:t>
      </w:r>
      <w:r w:rsidR="00945E2D">
        <w:t xml:space="preserve">and </w:t>
      </w:r>
      <w:r>
        <w:t>West London Synagogue Cemeteries</w:t>
      </w:r>
      <w:bookmarkEnd w:id="531"/>
    </w:p>
    <w:bookmarkStart w:id="532" w:name="_Toc147754202"/>
    <w:bookmarkStart w:id="533" w:name="_Toc148094008"/>
    <w:bookmarkStart w:id="534" w:name="_Toc148618996"/>
    <w:bookmarkStart w:id="535" w:name="_Toc157777800"/>
    <w:bookmarkStart w:id="536" w:name="_Toc157778257"/>
    <w:bookmarkStart w:id="537" w:name="_Toc158120764"/>
    <w:bookmarkStart w:id="538" w:name="_Toc158121261"/>
    <w:p w14:paraId="405B9AC4" w14:textId="5C59878F" w:rsidR="00181B59" w:rsidRDefault="00181B59" w:rsidP="00181B59">
      <w:pPr>
        <w:pStyle w:val="Heading3"/>
        <w:numPr>
          <w:ilvl w:val="0"/>
          <w:numId w:val="0"/>
        </w:numPr>
        <w:ind w:left="720"/>
      </w:pPr>
      <w:r>
        <w:rPr>
          <w:noProof/>
        </w:rPr>
        <mc:AlternateContent>
          <mc:Choice Requires="wps">
            <w:drawing>
              <wp:anchor distT="45720" distB="45720" distL="114300" distR="114300" simplePos="0" relativeHeight="251665408" behindDoc="0" locked="0" layoutInCell="1" allowOverlap="1" wp14:anchorId="540CED00" wp14:editId="11D0A1F8">
                <wp:simplePos x="0" y="0"/>
                <wp:positionH relativeFrom="column">
                  <wp:posOffset>5286375</wp:posOffset>
                </wp:positionH>
                <wp:positionV relativeFrom="paragraph">
                  <wp:posOffset>75565</wp:posOffset>
                </wp:positionV>
                <wp:extent cx="2879725" cy="539750"/>
                <wp:effectExtent l="0" t="0" r="15875" b="12700"/>
                <wp:wrapSquare wrapText="bothSides"/>
                <wp:docPr id="257" name="Text Box 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9725" cy="539750"/>
                        </a:xfrm>
                        <a:prstGeom prst="rect">
                          <a:avLst/>
                        </a:prstGeom>
                        <a:solidFill>
                          <a:srgbClr val="FFFFFF"/>
                        </a:solidFill>
                        <a:ln w="9525">
                          <a:solidFill>
                            <a:srgbClr val="000000"/>
                          </a:solidFill>
                          <a:miter lim="800000"/>
                          <a:headEnd/>
                          <a:tailEnd/>
                        </a:ln>
                      </wps:spPr>
                      <wps:txbx>
                        <w:txbxContent>
                          <w:p w14:paraId="0136396F" w14:textId="77777777" w:rsidR="00CF2D07" w:rsidRPr="00984B53" w:rsidRDefault="00CF2D07" w:rsidP="00181B59">
                            <w:pPr>
                              <w:pStyle w:val="NoSpacing"/>
                              <w:rPr>
                                <w:b/>
                              </w:rPr>
                            </w:pPr>
                            <w:r w:rsidRPr="00984B53">
                              <w:rPr>
                                <w:b/>
                              </w:rPr>
                              <w:t>Justification for change:</w:t>
                            </w:r>
                          </w:p>
                          <w:p w14:paraId="18460A0E" w14:textId="77777777" w:rsidR="00CF2D07" w:rsidRDefault="00CF2D07" w:rsidP="00181B59">
                            <w:pPr>
                              <w:pStyle w:val="NoSpacing"/>
                            </w:pPr>
                            <w:r>
                              <w:rPr>
                                <w:rFonts w:cs="Arial"/>
                                <w:color w:val="000000"/>
                                <w:szCs w:val="20"/>
                                <w:lang w:eastAsia="en-GB"/>
                              </w:rPr>
                              <w:t>R</w:t>
                            </w:r>
                            <w:r w:rsidRPr="00F14139">
                              <w:rPr>
                                <w:rFonts w:cs="Arial"/>
                                <w:color w:val="000000"/>
                                <w:szCs w:val="20"/>
                                <w:lang w:eastAsia="en-GB"/>
                              </w:rPr>
                              <w:t>emoval will result in a strong</w:t>
                            </w:r>
                            <w:r>
                              <w:rPr>
                                <w:rFonts w:cs="Arial"/>
                                <w:color w:val="000000"/>
                                <w:szCs w:val="20"/>
                                <w:lang w:eastAsia="en-GB"/>
                              </w:rPr>
                              <w:t xml:space="preserve"> and more defensible</w:t>
                            </w:r>
                            <w:r w:rsidRPr="00F14139">
                              <w:rPr>
                                <w:rFonts w:cs="Arial"/>
                                <w:color w:val="000000"/>
                                <w:szCs w:val="20"/>
                                <w:lang w:eastAsia="en-GB"/>
                              </w:rPr>
                              <w:t xml:space="preserve"> MOL boundary</w:t>
                            </w:r>
                            <w:r>
                              <w:rPr>
                                <w:rFonts w:cs="Arial"/>
                                <w:color w:val="000000"/>
                                <w:szCs w:val="20"/>
                                <w:lang w:eastAsia="en-G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0CED00" id="Text Box 257" o:spid="_x0000_s1131" type="#_x0000_t202" style="position:absolute;left:0;text-align:left;margin-left:416.25pt;margin-top:5.95pt;width:226.75pt;height:42.5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">
                <v:textbox>
                  <w:txbxContent>
                    <w:p w14:paraId="0136396F" w14:textId="77777777" w:rsidR="00CF2D07" w:rsidRPr="00984B53" w:rsidRDefault="00CF2D07" w:rsidP="00181B59">
                      <w:pPr>
                        <w:pStyle w:val="NoSpacing"/>
                        <w:rPr>
                          <w:b/>
                        </w:rPr>
                      </w:pPr>
                      <w:r w:rsidRPr="00984B53">
                        <w:rPr>
                          <w:b/>
                        </w:rPr>
                        <w:t>Justification for change:</w:t>
                      </w:r>
                    </w:p>
                    <w:p w14:paraId="18460A0E" w14:textId="77777777" w:rsidR="00CF2D07" w:rsidRDefault="00CF2D07" w:rsidP="00181B59">
                      <w:pPr>
                        <w:pStyle w:val="NoSpacing"/>
                      </w:pPr>
                      <w:r>
                        <w:rPr>
                          <w:rFonts w:cs="Arial"/>
                          <w:color w:val="000000"/>
                          <w:szCs w:val="20"/>
                          <w:lang w:eastAsia="en-GB"/>
                        </w:rPr>
                        <w:t>R</w:t>
                      </w:r>
                      <w:r w:rsidRPr="00F14139">
                        <w:rPr>
                          <w:rFonts w:cs="Arial"/>
                          <w:color w:val="000000"/>
                          <w:szCs w:val="20"/>
                          <w:lang w:eastAsia="en-GB"/>
                        </w:rPr>
                        <w:t>emoval will result in a strong</w:t>
                      </w:r>
                      <w:r>
                        <w:rPr>
                          <w:rFonts w:cs="Arial"/>
                          <w:color w:val="000000"/>
                          <w:szCs w:val="20"/>
                          <w:lang w:eastAsia="en-GB"/>
                        </w:rPr>
                        <w:t xml:space="preserve"> and more defensible</w:t>
                      </w:r>
                      <w:r w:rsidRPr="00F14139">
                        <w:rPr>
                          <w:rFonts w:cs="Arial"/>
                          <w:color w:val="000000"/>
                          <w:szCs w:val="20"/>
                          <w:lang w:eastAsia="en-GB"/>
                        </w:rPr>
                        <w:t xml:space="preserve"> MOL boundary</w:t>
                      </w:r>
                      <w:r>
                        <w:rPr>
                          <w:rFonts w:cs="Arial"/>
                          <w:color w:val="000000"/>
                          <w:szCs w:val="20"/>
                          <w:lang w:eastAsia="en-GB"/>
                        </w:rPr>
                        <w:t>.</w:t>
                      </w:r>
                    </w:p>
                  </w:txbxContent>
                </v:textbox>
                <w10:wrap type="square"/>
              </v:shape>
            </w:pict>
          </mc:Fallback>
        </mc:AlternateContent>
      </w:r>
      <w:r>
        <w:rPr>
          <w:noProof/>
        </w:rPr>
        <w:drawing>
          <wp:anchor distT="0" distB="0" distL="114300" distR="114300" simplePos="0" relativeHeight="251662336" behindDoc="0" locked="0" layoutInCell="1" allowOverlap="1" wp14:anchorId="34BF61AC" wp14:editId="2D12DB60">
            <wp:simplePos x="0" y="0"/>
            <wp:positionH relativeFrom="margin">
              <wp:align>center</wp:align>
            </wp:positionH>
            <wp:positionV relativeFrom="paragraph">
              <wp:posOffset>20320</wp:posOffset>
            </wp:positionV>
            <wp:extent cx="7559675" cy="5344795"/>
            <wp:effectExtent l="19050" t="19050" r="22225" b="27305"/>
            <wp:wrapSquare wrapText="bothSides"/>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24.jpe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7559675" cy="534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bookmarkEnd w:id="532"/>
      <w:bookmarkEnd w:id="533"/>
      <w:bookmarkEnd w:id="534"/>
      <w:bookmarkEnd w:id="535"/>
      <w:bookmarkEnd w:id="536"/>
      <w:bookmarkEnd w:id="537"/>
      <w:bookmarkEnd w:id="538"/>
    </w:p>
    <w:p w14:paraId="154D29C5" w14:textId="345D1782" w:rsidR="00181B59" w:rsidRDefault="00181B59" w:rsidP="00181B59">
      <w:pPr>
        <w:pStyle w:val="Heading3"/>
        <w:numPr>
          <w:ilvl w:val="0"/>
          <w:numId w:val="0"/>
        </w:numPr>
        <w:ind w:left="720"/>
      </w:pPr>
    </w:p>
    <w:p w14:paraId="4C4838DE" w14:textId="725BB5E8" w:rsidR="00181B59" w:rsidRDefault="00181B59" w:rsidP="00181B59">
      <w:pPr>
        <w:pStyle w:val="Heading3"/>
        <w:numPr>
          <w:ilvl w:val="0"/>
          <w:numId w:val="0"/>
        </w:numPr>
        <w:ind w:left="720"/>
      </w:pPr>
    </w:p>
    <w:p w14:paraId="09BA6F5F" w14:textId="435E83C3" w:rsidR="00181B59" w:rsidRDefault="00181B59" w:rsidP="00181B59">
      <w:pPr>
        <w:pStyle w:val="Heading3"/>
        <w:numPr>
          <w:ilvl w:val="0"/>
          <w:numId w:val="0"/>
        </w:numPr>
        <w:ind w:left="720"/>
      </w:pPr>
    </w:p>
    <w:p w14:paraId="504F575E" w14:textId="1BF19AB2" w:rsidR="00181B59" w:rsidRDefault="00181B59" w:rsidP="00181B59">
      <w:pPr>
        <w:pStyle w:val="Heading3"/>
        <w:numPr>
          <w:ilvl w:val="0"/>
          <w:numId w:val="0"/>
        </w:numPr>
        <w:ind w:left="720"/>
      </w:pPr>
    </w:p>
    <w:p w14:paraId="0ED79269" w14:textId="1EC863C0" w:rsidR="00181B59" w:rsidRDefault="00181B59" w:rsidP="00181B59">
      <w:pPr>
        <w:pStyle w:val="Heading3"/>
        <w:numPr>
          <w:ilvl w:val="0"/>
          <w:numId w:val="0"/>
        </w:numPr>
        <w:ind w:left="720"/>
      </w:pPr>
    </w:p>
    <w:p w14:paraId="7F1870C6" w14:textId="08A7825D" w:rsidR="00181B59" w:rsidRDefault="00181B59" w:rsidP="00181B59">
      <w:pPr>
        <w:pStyle w:val="Heading3"/>
        <w:numPr>
          <w:ilvl w:val="0"/>
          <w:numId w:val="0"/>
        </w:numPr>
        <w:ind w:left="720"/>
      </w:pPr>
    </w:p>
    <w:p w14:paraId="67AB69B1" w14:textId="1D40D373" w:rsidR="00181B59" w:rsidRDefault="00181B59" w:rsidP="00181B59">
      <w:pPr>
        <w:pStyle w:val="Heading3"/>
        <w:numPr>
          <w:ilvl w:val="0"/>
          <w:numId w:val="0"/>
        </w:numPr>
        <w:ind w:left="720"/>
      </w:pPr>
    </w:p>
    <w:p w14:paraId="36029E9E" w14:textId="5AFC95F4" w:rsidR="00181B59" w:rsidRDefault="00181B59" w:rsidP="00181B59">
      <w:pPr>
        <w:pStyle w:val="Heading3"/>
        <w:numPr>
          <w:ilvl w:val="0"/>
          <w:numId w:val="0"/>
        </w:numPr>
        <w:ind w:left="720"/>
      </w:pPr>
    </w:p>
    <w:p w14:paraId="1D8BDBC8" w14:textId="27118DCE" w:rsidR="00181B59" w:rsidRDefault="00181B59" w:rsidP="00181B59">
      <w:pPr>
        <w:pStyle w:val="Heading3"/>
        <w:numPr>
          <w:ilvl w:val="0"/>
          <w:numId w:val="0"/>
        </w:numPr>
        <w:ind w:left="720"/>
      </w:pPr>
    </w:p>
    <w:p w14:paraId="197B4CF8" w14:textId="6779DB58" w:rsidR="00181B59" w:rsidRDefault="00181B59" w:rsidP="00181B59">
      <w:pPr>
        <w:pStyle w:val="Heading3"/>
        <w:numPr>
          <w:ilvl w:val="0"/>
          <w:numId w:val="0"/>
        </w:numPr>
        <w:ind w:left="720"/>
      </w:pPr>
    </w:p>
    <w:p w14:paraId="2A447A3F" w14:textId="48E0B20F" w:rsidR="00181B59" w:rsidRDefault="00181B59" w:rsidP="00181B59">
      <w:pPr>
        <w:pStyle w:val="Heading3"/>
        <w:numPr>
          <w:ilvl w:val="0"/>
          <w:numId w:val="0"/>
        </w:numPr>
        <w:ind w:left="720"/>
      </w:pPr>
    </w:p>
    <w:p w14:paraId="2012868D" w14:textId="6F1BC349" w:rsidR="00181B59" w:rsidRDefault="00181B59" w:rsidP="00181B59">
      <w:pPr>
        <w:pStyle w:val="Heading3"/>
        <w:numPr>
          <w:ilvl w:val="0"/>
          <w:numId w:val="0"/>
        </w:numPr>
        <w:ind w:left="720"/>
      </w:pPr>
    </w:p>
    <w:p w14:paraId="01C08387" w14:textId="171FBF8F" w:rsidR="00181B59" w:rsidRDefault="00181B59" w:rsidP="00181B59">
      <w:pPr>
        <w:pStyle w:val="Heading3"/>
        <w:numPr>
          <w:ilvl w:val="0"/>
          <w:numId w:val="0"/>
        </w:numPr>
        <w:ind w:left="720"/>
      </w:pPr>
    </w:p>
    <w:p w14:paraId="51827D47" w14:textId="38048420" w:rsidR="00181B59" w:rsidRDefault="00181B59" w:rsidP="00181B59">
      <w:pPr>
        <w:pStyle w:val="Heading3"/>
        <w:numPr>
          <w:ilvl w:val="0"/>
          <w:numId w:val="0"/>
        </w:numPr>
        <w:ind w:left="720"/>
      </w:pPr>
    </w:p>
    <w:p w14:paraId="160CDF38" w14:textId="204D9BCA" w:rsidR="00181B59" w:rsidRDefault="00181B59" w:rsidP="00181B59">
      <w:pPr>
        <w:pStyle w:val="Heading3"/>
        <w:numPr>
          <w:ilvl w:val="0"/>
          <w:numId w:val="0"/>
        </w:numPr>
        <w:ind w:left="720"/>
      </w:pPr>
    </w:p>
    <w:p w14:paraId="06DC2A55" w14:textId="5C5E57E4" w:rsidR="00181B59" w:rsidRDefault="00181B59" w:rsidP="00181B59">
      <w:pPr>
        <w:pStyle w:val="Heading3"/>
        <w:numPr>
          <w:ilvl w:val="0"/>
          <w:numId w:val="0"/>
        </w:numPr>
        <w:ind w:left="720"/>
      </w:pPr>
    </w:p>
    <w:p w14:paraId="4750C131" w14:textId="2A5EB8EB" w:rsidR="00181B59" w:rsidRDefault="00181B59" w:rsidP="00181B59">
      <w:pPr>
        <w:pStyle w:val="Heading3"/>
        <w:numPr>
          <w:ilvl w:val="0"/>
          <w:numId w:val="0"/>
        </w:numPr>
        <w:ind w:left="720"/>
      </w:pPr>
    </w:p>
    <w:p w14:paraId="00104521" w14:textId="0EE8E937" w:rsidR="00181B59" w:rsidRDefault="00181B59" w:rsidP="00181B59">
      <w:pPr>
        <w:pStyle w:val="Heading3"/>
        <w:numPr>
          <w:ilvl w:val="0"/>
          <w:numId w:val="0"/>
        </w:numPr>
        <w:ind w:left="720"/>
      </w:pPr>
    </w:p>
    <w:bookmarkStart w:id="539" w:name="_Toc147754203"/>
    <w:bookmarkStart w:id="540" w:name="_Toc148094009"/>
    <w:bookmarkStart w:id="541" w:name="_Toc148618997"/>
    <w:bookmarkStart w:id="542" w:name="_Toc157777801"/>
    <w:bookmarkStart w:id="543" w:name="_Toc157778258"/>
    <w:bookmarkStart w:id="544" w:name="_Toc158120765"/>
    <w:bookmarkStart w:id="545" w:name="_Toc158121262"/>
    <w:p w14:paraId="0B38ABAE" w14:textId="3580CFD2" w:rsidR="00181B59" w:rsidRDefault="00CD71BF" w:rsidP="00181B59">
      <w:pPr>
        <w:pStyle w:val="Heading3"/>
        <w:numPr>
          <w:ilvl w:val="0"/>
          <w:numId w:val="0"/>
        </w:numPr>
        <w:ind w:left="720"/>
      </w:pPr>
      <w:r>
        <w:rPr>
          <w:rFonts w:ascii="Times New Roman" w:hAnsi="Times New Roman" w:cs="Times New Roman"/>
          <w:noProof/>
          <w:sz w:val="24"/>
          <w:lang w:eastAsia="en-GB"/>
        </w:rPr>
        <mc:AlternateContent>
          <mc:Choice Requires="wps">
            <w:drawing>
              <wp:anchor distT="0" distB="0" distL="114300" distR="114300" simplePos="0" relativeHeight="251346944" behindDoc="0" locked="0" layoutInCell="1" allowOverlap="1" wp14:anchorId="1B339EA5" wp14:editId="55B71C10">
                <wp:simplePos x="0" y="0"/>
                <wp:positionH relativeFrom="column">
                  <wp:posOffset>647700</wp:posOffset>
                </wp:positionH>
                <wp:positionV relativeFrom="paragraph">
                  <wp:posOffset>25400</wp:posOffset>
                </wp:positionV>
                <wp:extent cx="676275" cy="839470"/>
                <wp:effectExtent l="0" t="0" r="28575" b="17780"/>
                <wp:wrapNone/>
                <wp:docPr id="341" name="Text Box 341"/>
                <wp:cNvGraphicFramePr/>
                <a:graphic xmlns:a="http://schemas.openxmlformats.org/drawingml/2006/main">
                  <a:graphicData uri="http://schemas.microsoft.com/office/word/2010/wordprocessingShape">
                    <wps:wsp>
                      <wps:cNvSpPr txBox="1"/>
                      <wps:spPr>
                        <a:xfrm>
                          <a:off x="0" y="0"/>
                          <a:ext cx="676275" cy="839470"/>
                        </a:xfrm>
                        <a:prstGeom prst="rect">
                          <a:avLst/>
                        </a:prstGeom>
                        <a:solidFill>
                          <a:schemeClr val="lt1"/>
                        </a:solidFill>
                        <a:ln w="6350">
                          <a:solidFill>
                            <a:prstClr val="black"/>
                          </a:solidFill>
                        </a:ln>
                      </wps:spPr>
                      <wps:txbx>
                        <w:txbxContent>
                          <w:p w14:paraId="616666A4" w14:textId="59A816BF" w:rsidR="0002563E" w:rsidRDefault="0002563E" w:rsidP="0002563E">
                            <w:pPr>
                              <w:jc w:val="center"/>
                              <w:rPr>
                                <w:sz w:val="36"/>
                                <w:szCs w:val="36"/>
                              </w:rPr>
                            </w:pPr>
                            <w:r>
                              <w:rPr>
                                <w:sz w:val="36"/>
                                <w:szCs w:val="36"/>
                              </w:rPr>
                              <w:t>N</w:t>
                            </w:r>
                            <w:r>
                              <w:rPr>
                                <w:rFonts w:asciiTheme="minorHAnsi" w:hAnsiTheme="minorHAnsi"/>
                                <w:noProof/>
                                <w:szCs w:val="20"/>
                                <w:lang w:eastAsia="en-GB"/>
                              </w:rPr>
                              <w:drawing>
                                <wp:inline distT="0" distB="0" distL="0" distR="0" wp14:anchorId="2659E301" wp14:editId="18719D31">
                                  <wp:extent cx="485775" cy="485775"/>
                                  <wp:effectExtent l="0" t="0" r="0" b="9525"/>
                                  <wp:docPr id="1115188557" name="Graphic 1115188557" descr="Arrow Up with solid fill"/>
                                  <wp:cNvGraphicFramePr/>
                                  <a:graphic xmlns:a="http://schemas.openxmlformats.org/drawingml/2006/main">
                                    <a:graphicData uri="http://schemas.openxmlformats.org/drawingml/2006/picture">
                                      <pic:pic xmlns:pic="http://schemas.openxmlformats.org/drawingml/2006/picture">
                                        <pic:nvPicPr>
                                          <pic:cNvPr id="266" name="Graphic 266" descr="Arrow Up with solid fill"/>
                                          <pic:cNvPicPr>
                                            <a:picLocks noChangeAspect="1"/>
                                          </pic:cNvPicPr>
                                        </pic:nvPicPr>
                                        <pic:blipFill>
                                          <a:blip r:embed="rId18">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487045" cy="487045"/>
                                          </a:xfrm>
                                          <a:prstGeom prst="rect">
                                            <a:avLst/>
                                          </a:prstGeom>
                                        </pic:spPr>
                                      </pic:pic>
                                    </a:graphicData>
                                  </a:graphic>
                                </wp:inline>
                              </w:drawing>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339EA5" id="Text Box 341" o:spid="_x0000_s1132" type="#_x0000_t202" style="position:absolute;left:0;text-align:left;margin-left:51pt;margin-top:2pt;width:53.25pt;height:66.1pt;z-index:25134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" fillcolor="white [3201]" strokeweight=".5pt">
                <v:textbox>
                  <w:txbxContent>
                    <w:p w14:paraId="616666A4" w14:textId="59A816BF" w:rsidR="0002563E" w:rsidRDefault="0002563E" w:rsidP="0002563E">
                      <w:pPr>
                        <w:jc w:val="center"/>
                        <w:rPr>
                          <w:sz w:val="36"/>
                          <w:szCs w:val="36"/>
                        </w:rPr>
                      </w:pPr>
                      <w:r>
                        <w:rPr>
                          <w:sz w:val="36"/>
                          <w:szCs w:val="36"/>
                        </w:rPr>
                        <w:t>N</w:t>
                      </w:r>
                      <w:r>
                        <w:rPr>
                          <w:rFonts w:asciiTheme="minorHAnsi" w:hAnsiTheme="minorHAnsi"/>
                          <w:noProof/>
                          <w:szCs w:val="20"/>
                          <w:lang w:eastAsia="en-GB"/>
                        </w:rPr>
                        <w:drawing>
                          <wp:inline distT="0" distB="0" distL="0" distR="0" wp14:anchorId="2659E301" wp14:editId="18719D31">
                            <wp:extent cx="485775" cy="485775"/>
                            <wp:effectExtent l="0" t="0" r="0" b="9525"/>
                            <wp:docPr id="1115188557" name="Graphic 1115188557" descr="Arrow Up with solid fill"/>
                            <wp:cNvGraphicFramePr/>
                            <a:graphic xmlns:a="http://schemas.openxmlformats.org/drawingml/2006/main">
                              <a:graphicData uri="http://schemas.openxmlformats.org/drawingml/2006/picture">
                                <pic:pic xmlns:pic="http://schemas.openxmlformats.org/drawingml/2006/picture">
                                  <pic:nvPicPr>
                                    <pic:cNvPr id="266" name="Graphic 266" descr="Arrow Up with solid fill"/>
                                    <pic:cNvPicPr>
                                      <a:picLocks noChangeAspect="1"/>
                                    </pic:cNvPicPr>
                                  </pic:nvPicPr>
                                  <pic:blipFill>
                                    <a:blip r:embed="rId20">
                                      <a:extLst>
                                        <a:ext uri="{28A0092B-C50C-407E-A947-70E740481C1C}">
                                          <a14:useLocalDpi xmlns:a14="http://schemas.microsoft.com/office/drawing/2010/main" val="0"/>
                                        </a:ext>
                                        <a:ext uri="{96DAC541-7B7A-43D3-8B79-37D633B846F1}">
                                          <asvg:svgBlip xmlns:asvg="http://schemas.microsoft.com/office/drawing/2016/SVG/main" r:embed="rId21"/>
                                        </a:ext>
                                      </a:extLst>
                                    </a:blip>
                                    <a:stretch>
                                      <a:fillRect/>
                                    </a:stretch>
                                  </pic:blipFill>
                                  <pic:spPr>
                                    <a:xfrm>
                                      <a:off x="0" y="0"/>
                                      <a:ext cx="487045" cy="487045"/>
                                    </a:xfrm>
                                    <a:prstGeom prst="rect">
                                      <a:avLst/>
                                    </a:prstGeom>
                                  </pic:spPr>
                                </pic:pic>
                              </a:graphicData>
                            </a:graphic>
                          </wp:inline>
                        </w:drawing>
                      </w:r>
                    </w:p>
                  </w:txbxContent>
                </v:textbox>
              </v:shape>
            </w:pict>
          </mc:Fallback>
        </mc:AlternateContent>
      </w:r>
      <w:bookmarkEnd w:id="539"/>
      <w:bookmarkEnd w:id="540"/>
      <w:bookmarkEnd w:id="541"/>
      <w:bookmarkEnd w:id="542"/>
      <w:bookmarkEnd w:id="543"/>
      <w:bookmarkEnd w:id="544"/>
      <w:bookmarkEnd w:id="545"/>
    </w:p>
    <w:p w14:paraId="181ED788" w14:textId="0C2A8647" w:rsidR="00181B59" w:rsidRDefault="00181B59" w:rsidP="00181B59">
      <w:pPr>
        <w:pStyle w:val="Heading3"/>
        <w:numPr>
          <w:ilvl w:val="0"/>
          <w:numId w:val="0"/>
        </w:numPr>
        <w:ind w:left="720"/>
      </w:pPr>
    </w:p>
    <w:bookmarkStart w:id="546" w:name="_Toc147754204"/>
    <w:bookmarkStart w:id="547" w:name="_Toc148094010"/>
    <w:bookmarkStart w:id="548" w:name="_Toc148618998"/>
    <w:bookmarkStart w:id="549" w:name="_Toc157777802"/>
    <w:bookmarkStart w:id="550" w:name="_Toc157778259"/>
    <w:bookmarkStart w:id="551" w:name="_Toc158120766"/>
    <w:bookmarkStart w:id="552" w:name="_Toc158121263"/>
    <w:p w14:paraId="723F28B4" w14:textId="1A898A47" w:rsidR="00181B59" w:rsidRDefault="00C35D0D" w:rsidP="00181B59">
      <w:pPr>
        <w:pStyle w:val="Heading3"/>
        <w:numPr>
          <w:ilvl w:val="0"/>
          <w:numId w:val="0"/>
        </w:numPr>
        <w:ind w:left="720"/>
      </w:pPr>
      <w:r>
        <w:rPr>
          <w:rFonts w:ascii="Times New Roman" w:hAnsi="Times New Roman" w:cs="Times New Roman"/>
          <w:noProof/>
          <w:sz w:val="24"/>
          <w:lang w:eastAsia="en-GB"/>
        </w:rPr>
        <mc:AlternateContent>
          <mc:Choice Requires="wps">
            <w:drawing>
              <wp:anchor distT="0" distB="0" distL="114300" distR="114300" simplePos="0" relativeHeight="251350016" behindDoc="0" locked="0" layoutInCell="1" allowOverlap="1" wp14:anchorId="544217D6" wp14:editId="71C6CA1B">
                <wp:simplePos x="0" y="0"/>
                <wp:positionH relativeFrom="column">
                  <wp:posOffset>1447800</wp:posOffset>
                </wp:positionH>
                <wp:positionV relativeFrom="paragraph">
                  <wp:posOffset>161290</wp:posOffset>
                </wp:positionV>
                <wp:extent cx="895350" cy="228600"/>
                <wp:effectExtent l="0" t="0" r="19050" b="19050"/>
                <wp:wrapNone/>
                <wp:docPr id="378" name="Text Box 378"/>
                <wp:cNvGraphicFramePr/>
                <a:graphic xmlns:a="http://schemas.openxmlformats.org/drawingml/2006/main">
                  <a:graphicData uri="http://schemas.microsoft.com/office/word/2010/wordprocessingShape">
                    <wps:wsp>
                      <wps:cNvSpPr txBox="1"/>
                      <wps:spPr>
                        <a:xfrm>
                          <a:off x="0" y="0"/>
                          <a:ext cx="895350" cy="228600"/>
                        </a:xfrm>
                        <a:prstGeom prst="rect">
                          <a:avLst/>
                        </a:prstGeom>
                        <a:solidFill>
                          <a:schemeClr val="lt1"/>
                        </a:solidFill>
                        <a:ln w="6350">
                          <a:solidFill>
                            <a:prstClr val="black"/>
                          </a:solidFill>
                        </a:ln>
                      </wps:spPr>
                      <wps:txbx>
                        <w:txbxContent>
                          <w:p w14:paraId="06994277" w14:textId="77777777" w:rsidR="00C35D0D" w:rsidRDefault="00C35D0D" w:rsidP="00C35D0D">
                            <w:pPr>
                              <w:rPr>
                                <w:b/>
                                <w:bCs/>
                              </w:rPr>
                            </w:pPr>
                            <w:r>
                              <w:rPr>
                                <w:b/>
                                <w:bCs/>
                              </w:rPr>
                              <w:t>Not to scale</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4217D6" id="Text Box 378" o:spid="_x0000_s1133" type="#_x0000_t202" style="position:absolute;left:0;text-align:left;margin-left:114pt;margin-top:12.7pt;width:70.5pt;height:18pt;z-index:25135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" fillcolor="white [3201]" strokeweight=".5pt">
                <v:textbox>
                  <w:txbxContent>
                    <w:p w14:paraId="06994277" w14:textId="77777777" w:rsidR="00C35D0D" w:rsidRDefault="00C35D0D" w:rsidP="00C35D0D">
                      <w:pPr>
                        <w:rPr>
                          <w:b/>
                          <w:bCs/>
                        </w:rPr>
                      </w:pPr>
                      <w:r>
                        <w:rPr>
                          <w:b/>
                          <w:bCs/>
                        </w:rPr>
                        <w:t>Not to scale</w:t>
                      </w:r>
                    </w:p>
                  </w:txbxContent>
                </v:textbox>
              </v:shape>
            </w:pict>
          </mc:Fallback>
        </mc:AlternateContent>
      </w:r>
      <w:bookmarkEnd w:id="546"/>
      <w:bookmarkEnd w:id="547"/>
      <w:bookmarkEnd w:id="548"/>
      <w:bookmarkEnd w:id="549"/>
      <w:bookmarkEnd w:id="550"/>
      <w:bookmarkEnd w:id="551"/>
      <w:bookmarkEnd w:id="552"/>
    </w:p>
    <w:p w14:paraId="58C7F054" w14:textId="540F6DC8" w:rsidR="00181B59" w:rsidRDefault="00181B59" w:rsidP="00473094"/>
    <w:p w14:paraId="3F631F41" w14:textId="3AF51530" w:rsidR="00491141" w:rsidRDefault="00D4519D" w:rsidP="00491141">
      <w:pPr>
        <w:pStyle w:val="Heading3"/>
        <w:numPr>
          <w:ilvl w:val="0"/>
          <w:numId w:val="0"/>
        </w:numPr>
        <w:ind w:left="720"/>
      </w:pPr>
      <w:bookmarkStart w:id="553" w:name="_Toc158121264"/>
      <w:r>
        <w:rPr>
          <w:noProof/>
        </w:rPr>
        <w:lastRenderedPageBreak/>
        <w:drawing>
          <wp:anchor distT="0" distB="0" distL="114300" distR="114300" simplePos="0" relativeHeight="252033024" behindDoc="1" locked="0" layoutInCell="1" allowOverlap="1" wp14:anchorId="245E95CD" wp14:editId="0D501C40">
            <wp:simplePos x="0" y="0"/>
            <wp:positionH relativeFrom="margin">
              <wp:posOffset>476250</wp:posOffset>
            </wp:positionH>
            <wp:positionV relativeFrom="margin">
              <wp:posOffset>200025</wp:posOffset>
            </wp:positionV>
            <wp:extent cx="7798308" cy="5505450"/>
            <wp:effectExtent l="19050" t="19050" r="12700" b="19050"/>
            <wp:wrapNone/>
            <wp:docPr id="1866157166" name="Picture 1" descr="A map with a green tri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157166" name="Picture 1" descr="A map with a green triangle&#10;&#10;Description automatically generated"/>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7798308" cy="550545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491141">
        <w:rPr>
          <w:rFonts w:ascii="Times New Roman" w:hAnsi="Times New Roman" w:cs="Times New Roman"/>
          <w:noProof/>
          <w:sz w:val="24"/>
          <w:lang w:eastAsia="en-GB"/>
        </w:rPr>
        <mc:AlternateContent>
          <mc:Choice Requires="wps">
            <w:drawing>
              <wp:anchor distT="0" distB="0" distL="114300" distR="114300" simplePos="0" relativeHeight="252026880" behindDoc="0" locked="0" layoutInCell="1" allowOverlap="1" wp14:anchorId="3460939C" wp14:editId="73EF0C03">
                <wp:simplePos x="0" y="0"/>
                <wp:positionH relativeFrom="column">
                  <wp:posOffset>1095375</wp:posOffset>
                </wp:positionH>
                <wp:positionV relativeFrom="paragraph">
                  <wp:posOffset>200025</wp:posOffset>
                </wp:positionV>
                <wp:extent cx="895350" cy="228600"/>
                <wp:effectExtent l="0" t="0" r="19050" b="19050"/>
                <wp:wrapNone/>
                <wp:docPr id="532276291" name="Text Box 532276291"/>
                <wp:cNvGraphicFramePr/>
                <a:graphic xmlns:a="http://schemas.openxmlformats.org/drawingml/2006/main">
                  <a:graphicData uri="http://schemas.microsoft.com/office/word/2010/wordprocessingShape">
                    <wps:wsp>
                      <wps:cNvSpPr txBox="1"/>
                      <wps:spPr>
                        <a:xfrm>
                          <a:off x="0" y="0"/>
                          <a:ext cx="895350" cy="228600"/>
                        </a:xfrm>
                        <a:prstGeom prst="rect">
                          <a:avLst/>
                        </a:prstGeom>
                        <a:solidFill>
                          <a:schemeClr val="lt1"/>
                        </a:solidFill>
                        <a:ln w="6350">
                          <a:solidFill>
                            <a:prstClr val="black"/>
                          </a:solidFill>
                        </a:ln>
                      </wps:spPr>
                      <wps:txbx>
                        <w:txbxContent>
                          <w:p w14:paraId="78BA7914" w14:textId="77777777" w:rsidR="00491141" w:rsidRDefault="00491141" w:rsidP="00491141">
                            <w:pPr>
                              <w:rPr>
                                <w:b/>
                                <w:bCs/>
                              </w:rPr>
                            </w:pPr>
                            <w:r>
                              <w:rPr>
                                <w:b/>
                                <w:bCs/>
                              </w:rPr>
                              <w:t>Not to scale</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60939C" id="Text Box 532276291" o:spid="_x0000_s1134" type="#_x0000_t202" style="position:absolute;left:0;text-align:left;margin-left:86.25pt;margin-top:15.75pt;width:70.5pt;height:18pt;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" fillcolor="white [3201]" strokeweight=".5pt">
                <v:textbox>
                  <w:txbxContent>
                    <w:p w14:paraId="78BA7914" w14:textId="77777777" w:rsidR="00491141" w:rsidRDefault="00491141" w:rsidP="00491141">
                      <w:pPr>
                        <w:rPr>
                          <w:b/>
                          <w:bCs/>
                        </w:rPr>
                      </w:pPr>
                      <w:r>
                        <w:rPr>
                          <w:b/>
                          <w:bCs/>
                        </w:rPr>
                        <w:t>Not to scale</w:t>
                      </w:r>
                    </w:p>
                  </w:txbxContent>
                </v:textbox>
              </v:shape>
            </w:pict>
          </mc:Fallback>
        </mc:AlternateContent>
      </w:r>
      <w:r w:rsidR="00491141">
        <w:rPr>
          <w:rFonts w:ascii="Times New Roman" w:hAnsi="Times New Roman" w:cs="Times New Roman"/>
          <w:noProof/>
          <w:sz w:val="24"/>
          <w:lang w:eastAsia="en-GB"/>
        </w:rPr>
        <mc:AlternateContent>
          <mc:Choice Requires="wps">
            <w:drawing>
              <wp:anchor distT="0" distB="0" distL="114300" distR="114300" simplePos="0" relativeHeight="252022784" behindDoc="0" locked="0" layoutInCell="1" allowOverlap="1" wp14:anchorId="4FD6078F" wp14:editId="60ECDF60">
                <wp:simplePos x="0" y="0"/>
                <wp:positionH relativeFrom="column">
                  <wp:posOffset>476250</wp:posOffset>
                </wp:positionH>
                <wp:positionV relativeFrom="paragraph">
                  <wp:posOffset>200025</wp:posOffset>
                </wp:positionV>
                <wp:extent cx="676275" cy="839470"/>
                <wp:effectExtent l="0" t="0" r="28575" b="17780"/>
                <wp:wrapNone/>
                <wp:docPr id="1023560712" name="Text Box 1023560712"/>
                <wp:cNvGraphicFramePr/>
                <a:graphic xmlns:a="http://schemas.openxmlformats.org/drawingml/2006/main">
                  <a:graphicData uri="http://schemas.microsoft.com/office/word/2010/wordprocessingShape">
                    <wps:wsp>
                      <wps:cNvSpPr txBox="1"/>
                      <wps:spPr>
                        <a:xfrm>
                          <a:off x="0" y="0"/>
                          <a:ext cx="676275" cy="839470"/>
                        </a:xfrm>
                        <a:prstGeom prst="rect">
                          <a:avLst/>
                        </a:prstGeom>
                        <a:solidFill>
                          <a:schemeClr val="lt1"/>
                        </a:solidFill>
                        <a:ln w="6350">
                          <a:solidFill>
                            <a:prstClr val="black"/>
                          </a:solidFill>
                        </a:ln>
                      </wps:spPr>
                      <wps:txbx>
                        <w:txbxContent>
                          <w:p w14:paraId="79F50048" w14:textId="77777777" w:rsidR="00491141" w:rsidRDefault="00491141" w:rsidP="00491141">
                            <w:pPr>
                              <w:jc w:val="center"/>
                              <w:rPr>
                                <w:sz w:val="36"/>
                                <w:szCs w:val="36"/>
                              </w:rPr>
                            </w:pPr>
                            <w:r>
                              <w:rPr>
                                <w:sz w:val="36"/>
                                <w:szCs w:val="36"/>
                              </w:rPr>
                              <w:t>N</w:t>
                            </w:r>
                            <w:r>
                              <w:rPr>
                                <w:rFonts w:asciiTheme="minorHAnsi" w:hAnsiTheme="minorHAnsi"/>
                                <w:noProof/>
                                <w:szCs w:val="20"/>
                                <w:lang w:eastAsia="en-GB"/>
                              </w:rPr>
                              <w:drawing>
                                <wp:inline distT="0" distB="0" distL="0" distR="0" wp14:anchorId="1CADA208" wp14:editId="4C2DCCE5">
                                  <wp:extent cx="485775" cy="485775"/>
                                  <wp:effectExtent l="0" t="0" r="0" b="9525"/>
                                  <wp:docPr id="1791308967" name="Graphic 1791308967" descr="Arrow Up with solid fill"/>
                                  <wp:cNvGraphicFramePr/>
                                  <a:graphic xmlns:a="http://schemas.openxmlformats.org/drawingml/2006/main">
                                    <a:graphicData uri="http://schemas.openxmlformats.org/drawingml/2006/picture">
                                      <pic:pic xmlns:pic="http://schemas.openxmlformats.org/drawingml/2006/picture">
                                        <pic:nvPicPr>
                                          <pic:cNvPr id="266" name="Graphic 266" descr="Arrow Up with solid fill"/>
                                          <pic:cNvPicPr>
                                            <a:picLocks noChangeAspect="1"/>
                                          </pic:cNvPicPr>
                                        </pic:nvPicPr>
                                        <pic:blipFill>
                                          <a:blip r:embed="rId18">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487045" cy="487045"/>
                                          </a:xfrm>
                                          <a:prstGeom prst="rect">
                                            <a:avLst/>
                                          </a:prstGeom>
                                        </pic:spPr>
                                      </pic:pic>
                                    </a:graphicData>
                                  </a:graphic>
                                </wp:inline>
                              </w:drawing>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D6078F" id="Text Box 1023560712" o:spid="_x0000_s1135" type="#_x0000_t202" style="position:absolute;left:0;text-align:left;margin-left:37.5pt;margin-top:15.75pt;width:53.25pt;height:66.1pt;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" fillcolor="white [3201]" strokeweight=".5pt">
                <v:textbox>
                  <w:txbxContent>
                    <w:p w14:paraId="79F50048" w14:textId="77777777" w:rsidR="00491141" w:rsidRDefault="00491141" w:rsidP="00491141">
                      <w:pPr>
                        <w:jc w:val="center"/>
                        <w:rPr>
                          <w:sz w:val="36"/>
                          <w:szCs w:val="36"/>
                        </w:rPr>
                      </w:pPr>
                      <w:r>
                        <w:rPr>
                          <w:sz w:val="36"/>
                          <w:szCs w:val="36"/>
                        </w:rPr>
                        <w:t>N</w:t>
                      </w:r>
                      <w:r>
                        <w:rPr>
                          <w:rFonts w:asciiTheme="minorHAnsi" w:hAnsiTheme="minorHAnsi"/>
                          <w:noProof/>
                          <w:szCs w:val="20"/>
                          <w:lang w:eastAsia="en-GB"/>
                        </w:rPr>
                        <w:drawing>
                          <wp:inline distT="0" distB="0" distL="0" distR="0" wp14:anchorId="1CADA208" wp14:editId="4C2DCCE5">
                            <wp:extent cx="485775" cy="485775"/>
                            <wp:effectExtent l="0" t="0" r="0" b="9525"/>
                            <wp:docPr id="1791308967" name="Graphic 1791308967" descr="Arrow Up with solid fill"/>
                            <wp:cNvGraphicFramePr/>
                            <a:graphic xmlns:a="http://schemas.openxmlformats.org/drawingml/2006/main">
                              <a:graphicData uri="http://schemas.openxmlformats.org/drawingml/2006/picture">
                                <pic:pic xmlns:pic="http://schemas.openxmlformats.org/drawingml/2006/picture">
                                  <pic:nvPicPr>
                                    <pic:cNvPr id="266" name="Graphic 266" descr="Arrow Up with solid fill"/>
                                    <pic:cNvPicPr>
                                      <a:picLocks noChangeAspect="1"/>
                                    </pic:cNvPicPr>
                                  </pic:nvPicPr>
                                  <pic:blipFill>
                                    <a:blip r:embed="rId20">
                                      <a:extLst>
                                        <a:ext uri="{28A0092B-C50C-407E-A947-70E740481C1C}">
                                          <a14:useLocalDpi xmlns:a14="http://schemas.microsoft.com/office/drawing/2010/main" val="0"/>
                                        </a:ext>
                                        <a:ext uri="{96DAC541-7B7A-43D3-8B79-37D633B846F1}">
                                          <asvg:svgBlip xmlns:asvg="http://schemas.microsoft.com/office/drawing/2016/SVG/main" r:embed="rId21"/>
                                        </a:ext>
                                      </a:extLst>
                                    </a:blip>
                                    <a:stretch>
                                      <a:fillRect/>
                                    </a:stretch>
                                  </pic:blipFill>
                                  <pic:spPr>
                                    <a:xfrm>
                                      <a:off x="0" y="0"/>
                                      <a:ext cx="487045" cy="487045"/>
                                    </a:xfrm>
                                    <a:prstGeom prst="rect">
                                      <a:avLst/>
                                    </a:prstGeom>
                                  </pic:spPr>
                                </pic:pic>
                              </a:graphicData>
                            </a:graphic>
                          </wp:inline>
                        </w:drawing>
                      </w:r>
                    </w:p>
                  </w:txbxContent>
                </v:textbox>
              </v:shape>
            </w:pict>
          </mc:Fallback>
        </mc:AlternateContent>
      </w:r>
      <w:r w:rsidR="00491141">
        <w:rPr>
          <w:noProof/>
        </w:rPr>
        <mc:AlternateContent>
          <mc:Choice Requires="wps">
            <w:drawing>
              <wp:anchor distT="45720" distB="45720" distL="114300" distR="114300" simplePos="0" relativeHeight="251416576" behindDoc="0" locked="0" layoutInCell="1" allowOverlap="1" wp14:anchorId="58B2DCC6" wp14:editId="4D359AA4">
                <wp:simplePos x="0" y="0"/>
                <wp:positionH relativeFrom="column">
                  <wp:posOffset>5216525</wp:posOffset>
                </wp:positionH>
                <wp:positionV relativeFrom="paragraph">
                  <wp:posOffset>199390</wp:posOffset>
                </wp:positionV>
                <wp:extent cx="2879725" cy="695325"/>
                <wp:effectExtent l="0" t="0" r="15875" b="28575"/>
                <wp:wrapSquare wrapText="bothSides"/>
                <wp:docPr id="431619669" name="Text Box 4316196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9725" cy="695325"/>
                        </a:xfrm>
                        <a:prstGeom prst="rect">
                          <a:avLst/>
                        </a:prstGeom>
                        <a:solidFill>
                          <a:srgbClr val="FFFFFF"/>
                        </a:solidFill>
                        <a:ln w="9525">
                          <a:solidFill>
                            <a:srgbClr val="000000"/>
                          </a:solidFill>
                          <a:miter lim="800000"/>
                          <a:headEnd/>
                          <a:tailEnd/>
                        </a:ln>
                      </wps:spPr>
                      <wps:txbx>
                        <w:txbxContent>
                          <w:p w14:paraId="508363C1" w14:textId="77777777" w:rsidR="00491141" w:rsidRPr="00D855FD" w:rsidRDefault="00491141" w:rsidP="00491141">
                            <w:pPr>
                              <w:pStyle w:val="NoSpacing"/>
                              <w:rPr>
                                <w:b/>
                              </w:rPr>
                            </w:pPr>
                            <w:r w:rsidRPr="00D855FD">
                              <w:rPr>
                                <w:b/>
                              </w:rPr>
                              <w:t>Justification for change:</w:t>
                            </w:r>
                          </w:p>
                          <w:p w14:paraId="5B96B323" w14:textId="77777777" w:rsidR="00491141" w:rsidRDefault="00491141" w:rsidP="00491141">
                            <w:pPr>
                              <w:pStyle w:val="NoSpacing"/>
                            </w:pPr>
                            <w:r>
                              <w:rPr>
                                <w:rFonts w:cs="Arial"/>
                                <w:color w:val="000000"/>
                                <w:szCs w:val="20"/>
                                <w:lang w:eastAsia="en-GB"/>
                              </w:rPr>
                              <w:t>Realigns the boundary to the edge of the open space and provides a more defensible boundary.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B2DCC6" id="Text Box 431619669" o:spid="_x0000_s1136" type="#_x0000_t202" style="position:absolute;left:0;text-align:left;margin-left:410.75pt;margin-top:15.7pt;width:226.75pt;height:54.75pt;z-index:251416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">
                <v:textbox>
                  <w:txbxContent>
                    <w:p w14:paraId="508363C1" w14:textId="77777777" w:rsidR="00491141" w:rsidRPr="00D855FD" w:rsidRDefault="00491141" w:rsidP="00491141">
                      <w:pPr>
                        <w:pStyle w:val="NoSpacing"/>
                        <w:rPr>
                          <w:b/>
                        </w:rPr>
                      </w:pPr>
                      <w:r w:rsidRPr="00D855FD">
                        <w:rPr>
                          <w:b/>
                        </w:rPr>
                        <w:t>Justification for change:</w:t>
                      </w:r>
                    </w:p>
                    <w:p w14:paraId="5B96B323" w14:textId="77777777" w:rsidR="00491141" w:rsidRDefault="00491141" w:rsidP="00491141">
                      <w:pPr>
                        <w:pStyle w:val="NoSpacing"/>
                      </w:pPr>
                      <w:r>
                        <w:rPr>
                          <w:rFonts w:cs="Arial"/>
                          <w:color w:val="000000"/>
                          <w:szCs w:val="20"/>
                          <w:lang w:eastAsia="en-GB"/>
                        </w:rPr>
                        <w:t>Realigns the boundary to the edge of the open space and provides a more defensible boundary.</w:t>
                      </w:r>
                    </w:p>
                  </w:txbxContent>
                </v:textbox>
                <w10:wrap type="square"/>
              </v:shape>
            </w:pict>
          </mc:Fallback>
        </mc:AlternateContent>
      </w:r>
      <w:r w:rsidR="00491141">
        <w:t xml:space="preserve">Map </w:t>
      </w:r>
      <w:r w:rsidR="0074562F">
        <w:t>40</w:t>
      </w:r>
      <w:r w:rsidR="00491141">
        <w:t xml:space="preserve"> - Friern Barnet Retail Park Open Space (6)</w:t>
      </w:r>
      <w:r w:rsidR="00491141" w:rsidRPr="0011409B">
        <w:rPr>
          <w:noProof/>
        </w:rPr>
        <w:t xml:space="preserve"> </w:t>
      </w:r>
      <w:bookmarkEnd w:id="553"/>
    </w:p>
    <w:p w14:paraId="0D844E9B" w14:textId="2E4C46F2" w:rsidR="00491141" w:rsidRDefault="00491141" w:rsidP="00491141"/>
    <w:p w14:paraId="4EB9E525" w14:textId="329C835D" w:rsidR="00491141" w:rsidRDefault="00491141" w:rsidP="00491141"/>
    <w:p w14:paraId="4954137C" w14:textId="0BE93D35" w:rsidR="00491141" w:rsidRDefault="00491141" w:rsidP="00491141"/>
    <w:p w14:paraId="61BA5E4E" w14:textId="776D3208" w:rsidR="00491141" w:rsidRDefault="00491141" w:rsidP="00491141"/>
    <w:p w14:paraId="7B966252" w14:textId="33255445" w:rsidR="00491141" w:rsidRDefault="00491141" w:rsidP="00491141"/>
    <w:p w14:paraId="424989A5" w14:textId="3A1E9C2E" w:rsidR="00491141" w:rsidRDefault="00491141" w:rsidP="00491141"/>
    <w:p w14:paraId="67A8F29F" w14:textId="435A64A1" w:rsidR="00491141" w:rsidRDefault="00491141" w:rsidP="00491141"/>
    <w:p w14:paraId="42289ABC" w14:textId="7DD35F1C" w:rsidR="00491141" w:rsidRDefault="00491141" w:rsidP="00491141"/>
    <w:p w14:paraId="6DB68893" w14:textId="30F4A138" w:rsidR="00491141" w:rsidRDefault="00491141" w:rsidP="00491141"/>
    <w:p w14:paraId="0C8E15E4" w14:textId="33D9B87D" w:rsidR="00491141" w:rsidRDefault="00491141" w:rsidP="00491141"/>
    <w:p w14:paraId="767D5981" w14:textId="42875067" w:rsidR="00491141" w:rsidRDefault="00491141" w:rsidP="00491141"/>
    <w:p w14:paraId="7E36B16A" w14:textId="5C2453B6" w:rsidR="00491141" w:rsidRDefault="00491141" w:rsidP="00491141"/>
    <w:p w14:paraId="17686CB8" w14:textId="78AC5437" w:rsidR="00491141" w:rsidRDefault="00491141" w:rsidP="00491141"/>
    <w:p w14:paraId="357495A3" w14:textId="0627BFCA" w:rsidR="00491141" w:rsidRDefault="00491141" w:rsidP="00491141"/>
    <w:p w14:paraId="464709C6" w14:textId="3DF55AF6" w:rsidR="00491141" w:rsidRDefault="00491141" w:rsidP="00491141"/>
    <w:p w14:paraId="4D92FC40" w14:textId="08AF5A26" w:rsidR="00491141" w:rsidRDefault="00491141" w:rsidP="00491141"/>
    <w:p w14:paraId="2DA855A4" w14:textId="77777777" w:rsidR="00491141" w:rsidRDefault="00491141" w:rsidP="00491141"/>
    <w:p w14:paraId="1ED4828F" w14:textId="1F9F31FB" w:rsidR="00210853" w:rsidRDefault="002E445E" w:rsidP="00210853">
      <w:pPr>
        <w:pStyle w:val="Heading2"/>
      </w:pPr>
      <w:bookmarkStart w:id="554" w:name="_Toc30574369"/>
      <w:bookmarkStart w:id="555" w:name="_Toc158121265"/>
      <w:bookmarkStart w:id="556" w:name="_Hlk148531868"/>
      <w:r>
        <w:lastRenderedPageBreak/>
        <w:t>Locally Significant Industrial Sites (</w:t>
      </w:r>
      <w:r w:rsidR="00210853">
        <w:t>LSIS</w:t>
      </w:r>
      <w:r>
        <w:t>)</w:t>
      </w:r>
      <w:bookmarkEnd w:id="554"/>
      <w:bookmarkEnd w:id="555"/>
    </w:p>
    <w:p w14:paraId="18AC75A3" w14:textId="6F556448" w:rsidR="004E3EBC" w:rsidRDefault="00097CBD" w:rsidP="006B4ACB">
      <w:pPr>
        <w:pStyle w:val="Heading3"/>
        <w:numPr>
          <w:ilvl w:val="0"/>
          <w:numId w:val="0"/>
        </w:numPr>
        <w:ind w:left="720"/>
      </w:pPr>
      <w:bookmarkStart w:id="557" w:name="_Toc148094012"/>
      <w:bookmarkStart w:id="558" w:name="_Toc148619001"/>
      <w:bookmarkStart w:id="559" w:name="_Toc157777805"/>
      <w:bookmarkStart w:id="560" w:name="_Toc157778262"/>
      <w:bookmarkStart w:id="561" w:name="_Toc158120769"/>
      <w:bookmarkStart w:id="562" w:name="_Toc158121266"/>
      <w:bookmarkStart w:id="563" w:name="_Toc147754206"/>
      <w:bookmarkEnd w:id="556"/>
      <w:r>
        <w:t xml:space="preserve">Revisions to existing </w:t>
      </w:r>
      <w:r w:rsidR="001E2FDE" w:rsidRPr="00D53599">
        <w:t xml:space="preserve">LSIS </w:t>
      </w:r>
      <w:r w:rsidR="00D53599" w:rsidRPr="00D53599">
        <w:t>boundaries</w:t>
      </w:r>
      <w:r w:rsidR="001E2FDE" w:rsidRPr="00D53599">
        <w:t xml:space="preserve"> </w:t>
      </w:r>
      <w:r>
        <w:t xml:space="preserve">together with new designations at </w:t>
      </w:r>
      <w:proofErr w:type="spellStart"/>
      <w:r>
        <w:t>Bittacy</w:t>
      </w:r>
      <w:proofErr w:type="spellEnd"/>
      <w:r>
        <w:t xml:space="preserve"> Hill, </w:t>
      </w:r>
      <w:proofErr w:type="spellStart"/>
      <w:r>
        <w:t>Coppetts</w:t>
      </w:r>
      <w:proofErr w:type="spellEnd"/>
      <w:r>
        <w:t xml:space="preserve"> Centre, Falkland Roa</w:t>
      </w:r>
      <w:r w:rsidR="0020565A">
        <w:t>d</w:t>
      </w:r>
      <w:r>
        <w:t xml:space="preserve"> (Alston Works), </w:t>
      </w:r>
      <w:r w:rsidR="0020565A">
        <w:t>Hurricane Industrial Park and Propeller Way and de-designation of Gre</w:t>
      </w:r>
      <w:r w:rsidR="004B7AD2">
        <w:t>n</w:t>
      </w:r>
      <w:r w:rsidR="0020565A">
        <w:t>ville Place are</w:t>
      </w:r>
      <w:r w:rsidR="001E2FDE" w:rsidRPr="00D53599">
        <w:t xml:space="preserve"> set out in Maps </w:t>
      </w:r>
      <w:r w:rsidR="007D4920">
        <w:t>40</w:t>
      </w:r>
      <w:r w:rsidR="001E2FDE" w:rsidRPr="00D53599">
        <w:t>-</w:t>
      </w:r>
      <w:r w:rsidR="00BB3958">
        <w:t>4</w:t>
      </w:r>
      <w:r w:rsidR="007D4920">
        <w:t>9</w:t>
      </w:r>
      <w:r w:rsidR="00D53599" w:rsidRPr="00D53599">
        <w:t>.</w:t>
      </w:r>
      <w:bookmarkEnd w:id="557"/>
      <w:bookmarkEnd w:id="558"/>
      <w:bookmarkEnd w:id="559"/>
      <w:bookmarkEnd w:id="560"/>
      <w:bookmarkEnd w:id="561"/>
      <w:bookmarkEnd w:id="562"/>
      <w:r w:rsidR="00D53599" w:rsidRPr="00D53599">
        <w:t xml:space="preserve"> </w:t>
      </w:r>
      <w:bookmarkEnd w:id="563"/>
    </w:p>
    <w:p w14:paraId="15C86D96" w14:textId="4D55F00D" w:rsidR="006B4ACB" w:rsidRDefault="006B4ACB" w:rsidP="006B4ACB"/>
    <w:p w14:paraId="153BCCBE" w14:textId="5B4F22DC" w:rsidR="006B4ACB" w:rsidRDefault="006B4ACB" w:rsidP="006B4ACB"/>
    <w:p w14:paraId="1DCFA9C8" w14:textId="7A86955E" w:rsidR="006B4ACB" w:rsidRDefault="006B4ACB" w:rsidP="006B4ACB"/>
    <w:p w14:paraId="223245C1" w14:textId="369F1AA1" w:rsidR="006B4ACB" w:rsidRDefault="006B4ACB" w:rsidP="006B4ACB"/>
    <w:p w14:paraId="189E7E85" w14:textId="0B561AD6" w:rsidR="006B4ACB" w:rsidRDefault="006B4ACB" w:rsidP="006B4ACB"/>
    <w:p w14:paraId="2B2E3CB5" w14:textId="4815BBD2" w:rsidR="006B4ACB" w:rsidRDefault="006B4ACB" w:rsidP="006B4ACB"/>
    <w:p w14:paraId="3360BF1A" w14:textId="77E665C6" w:rsidR="006B4ACB" w:rsidRDefault="006B4ACB" w:rsidP="006B4ACB"/>
    <w:p w14:paraId="2F3B7651" w14:textId="32656359" w:rsidR="006B4ACB" w:rsidRDefault="006B4ACB" w:rsidP="006B4ACB"/>
    <w:p w14:paraId="7EE6837B" w14:textId="0E8D8964" w:rsidR="006B4ACB" w:rsidRDefault="006B4ACB" w:rsidP="006B4ACB"/>
    <w:p w14:paraId="39975C0D" w14:textId="30D80E60" w:rsidR="006B4ACB" w:rsidRDefault="006B4ACB" w:rsidP="006B4ACB"/>
    <w:p w14:paraId="39912063" w14:textId="77777777" w:rsidR="006B4ACB" w:rsidRDefault="006B4ACB" w:rsidP="006B4ACB"/>
    <w:p w14:paraId="4542807A" w14:textId="3BDD40A1" w:rsidR="006B4ACB" w:rsidRDefault="006B4ACB" w:rsidP="006B4ACB"/>
    <w:p w14:paraId="0E6F8D35" w14:textId="77777777" w:rsidR="006B4ACB" w:rsidRDefault="006B4ACB" w:rsidP="006B4ACB"/>
    <w:p w14:paraId="66CE93AC" w14:textId="7A4E09D4" w:rsidR="006B4ACB" w:rsidRDefault="006B4ACB" w:rsidP="006B4ACB"/>
    <w:p w14:paraId="1D03FC88" w14:textId="77777777" w:rsidR="006B4ACB" w:rsidRDefault="006B4ACB" w:rsidP="006B4ACB"/>
    <w:p w14:paraId="2CBAA612" w14:textId="7F36FEC6" w:rsidR="006B4ACB" w:rsidRDefault="006B4ACB" w:rsidP="006B4ACB"/>
    <w:p w14:paraId="7AEFEFF7" w14:textId="77777777" w:rsidR="006B4ACB" w:rsidRDefault="006B4ACB" w:rsidP="006B4ACB"/>
    <w:p w14:paraId="15015BE2" w14:textId="38796465" w:rsidR="004E3EBC" w:rsidRDefault="005E2A01" w:rsidP="000A6E86">
      <w:pPr>
        <w:pStyle w:val="Heading3"/>
        <w:numPr>
          <w:ilvl w:val="0"/>
          <w:numId w:val="0"/>
        </w:numPr>
        <w:ind w:left="1430"/>
      </w:pPr>
      <w:bookmarkStart w:id="564" w:name="_Toc158121267"/>
      <w:r>
        <w:lastRenderedPageBreak/>
        <w:t xml:space="preserve">Map </w:t>
      </w:r>
      <w:r w:rsidR="003F1ACF">
        <w:t>4</w:t>
      </w:r>
      <w:r w:rsidR="0074562F">
        <w:t>1</w:t>
      </w:r>
      <w:r>
        <w:t xml:space="preserve"> </w:t>
      </w:r>
      <w:r w:rsidR="004E3EBC">
        <w:t>Connaught Business Centre</w:t>
      </w:r>
      <w:bookmarkEnd w:id="564"/>
    </w:p>
    <w:p w14:paraId="7405F933" w14:textId="36636E2B" w:rsidR="004E3EBC" w:rsidRDefault="00543C7D" w:rsidP="004E3EBC">
      <w:r>
        <w:rPr>
          <w:noProof/>
        </w:rPr>
        <mc:AlternateContent>
          <mc:Choice Requires="wps">
            <w:drawing>
              <wp:anchor distT="45720" distB="45720" distL="114300" distR="114300" simplePos="0" relativeHeight="251517952" behindDoc="0" locked="0" layoutInCell="1" allowOverlap="1" wp14:anchorId="1A3ABBE4" wp14:editId="1F862D3B">
                <wp:simplePos x="0" y="0"/>
                <wp:positionH relativeFrom="column">
                  <wp:posOffset>5067300</wp:posOffset>
                </wp:positionH>
                <wp:positionV relativeFrom="paragraph">
                  <wp:posOffset>153670</wp:posOffset>
                </wp:positionV>
                <wp:extent cx="2879725" cy="990600"/>
                <wp:effectExtent l="0" t="0" r="15875" b="19050"/>
                <wp:wrapSquare wrapText="bothSides"/>
                <wp:docPr id="235" name="Text Box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9725" cy="990600"/>
                        </a:xfrm>
                        <a:prstGeom prst="rect">
                          <a:avLst/>
                        </a:prstGeom>
                        <a:solidFill>
                          <a:srgbClr val="FFFFFF"/>
                        </a:solidFill>
                        <a:ln w="9525">
                          <a:solidFill>
                            <a:srgbClr val="000000"/>
                          </a:solidFill>
                          <a:miter lim="800000"/>
                          <a:headEnd/>
                          <a:tailEnd/>
                        </a:ln>
                      </wps:spPr>
                      <wps:txbx>
                        <w:txbxContent>
                          <w:p w14:paraId="6E49EC48" w14:textId="77777777" w:rsidR="00CF2D07" w:rsidRPr="00BB3958" w:rsidRDefault="00CF2D07" w:rsidP="00543C7D">
                            <w:pPr>
                              <w:pStyle w:val="NoSpacing"/>
                              <w:rPr>
                                <w:b/>
                              </w:rPr>
                            </w:pPr>
                            <w:r w:rsidRPr="00BB3958">
                              <w:rPr>
                                <w:b/>
                              </w:rPr>
                              <w:t>Justification for change:</w:t>
                            </w:r>
                          </w:p>
                          <w:p w14:paraId="24FA6B3D" w14:textId="16D3CBE2" w:rsidR="00CF2D07" w:rsidRDefault="00CF2D07" w:rsidP="00543C7D">
                            <w:pPr>
                              <w:pStyle w:val="NoSpacing"/>
                            </w:pPr>
                            <w:r>
                              <w:t>Well utilised site offering a range of light industrial uses. Expanded to include the small site adjoining the main business centre</w:t>
                            </w:r>
                            <w:r w:rsidR="0020565A">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3ABBE4" id="Text Box 235" o:spid="_x0000_s1137" type="#_x0000_t202" style="position:absolute;left:0;text-align:left;margin-left:399pt;margin-top:12.1pt;width:226.75pt;height:78pt;z-index:251517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">
                <v:textbox>
                  <w:txbxContent>
                    <w:p w14:paraId="6E49EC48" w14:textId="77777777" w:rsidR="00CF2D07" w:rsidRPr="00BB3958" w:rsidRDefault="00CF2D07" w:rsidP="00543C7D">
                      <w:pPr>
                        <w:pStyle w:val="NoSpacing"/>
                        <w:rPr>
                          <w:b/>
                        </w:rPr>
                      </w:pPr>
                      <w:r w:rsidRPr="00BB3958">
                        <w:rPr>
                          <w:b/>
                        </w:rPr>
                        <w:t>Justification for change:</w:t>
                      </w:r>
                    </w:p>
                    <w:p w14:paraId="24FA6B3D" w14:textId="16D3CBE2" w:rsidR="00CF2D07" w:rsidRDefault="00CF2D07" w:rsidP="00543C7D">
                      <w:pPr>
                        <w:pStyle w:val="NoSpacing"/>
                      </w:pPr>
                      <w:r>
                        <w:t>Well utilised site offering a range of light industrial uses. Expanded to include the small site adjoining the main business centre</w:t>
                      </w:r>
                      <w:r w:rsidR="0020565A">
                        <w:t>.</w:t>
                      </w:r>
                    </w:p>
                  </w:txbxContent>
                </v:textbox>
                <w10:wrap type="square"/>
              </v:shape>
            </w:pict>
          </mc:Fallback>
        </mc:AlternateContent>
      </w:r>
      <w:r>
        <w:rPr>
          <w:noProof/>
        </w:rPr>
        <w:drawing>
          <wp:anchor distT="0" distB="0" distL="114300" distR="114300" simplePos="0" relativeHeight="251508736" behindDoc="0" locked="0" layoutInCell="1" allowOverlap="1" wp14:anchorId="4AAC82FD" wp14:editId="52AC6410">
            <wp:simplePos x="914400" y="1152525"/>
            <wp:positionH relativeFrom="margin">
              <wp:align>center</wp:align>
            </wp:positionH>
            <wp:positionV relativeFrom="margin">
              <wp:align>center</wp:align>
            </wp:positionV>
            <wp:extent cx="7200000" cy="5090647"/>
            <wp:effectExtent l="19050" t="19050" r="20320" b="15240"/>
            <wp:wrapSquare wrapText="bothSides"/>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connaught.jpe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7200000" cy="5090647"/>
                    </a:xfrm>
                    <a:prstGeom prst="rect">
                      <a:avLst/>
                    </a:prstGeom>
                    <a:ln>
                      <a:solidFill>
                        <a:schemeClr val="tx1"/>
                      </a:solidFill>
                    </a:ln>
                  </pic:spPr>
                </pic:pic>
              </a:graphicData>
            </a:graphic>
          </wp:anchor>
        </w:drawing>
      </w:r>
    </w:p>
    <w:p w14:paraId="49359BE3" w14:textId="3CBFC643" w:rsidR="004E3EBC" w:rsidRDefault="004E3EBC" w:rsidP="004E3EBC"/>
    <w:p w14:paraId="23230050" w14:textId="4E5A916A" w:rsidR="004E3EBC" w:rsidRDefault="004E3EBC" w:rsidP="004E3EBC"/>
    <w:p w14:paraId="535E44F5" w14:textId="13843504" w:rsidR="004E3EBC" w:rsidRDefault="004E3EBC" w:rsidP="004E3EBC"/>
    <w:p w14:paraId="20C30446" w14:textId="0293A1EC" w:rsidR="004E3EBC" w:rsidRDefault="004E3EBC" w:rsidP="004E3EBC"/>
    <w:p w14:paraId="135B039F" w14:textId="438FEA5D" w:rsidR="004E3EBC" w:rsidRDefault="004E3EBC" w:rsidP="004E3EBC"/>
    <w:p w14:paraId="027EEDF1" w14:textId="534FD00B" w:rsidR="004E3EBC" w:rsidRDefault="004E3EBC" w:rsidP="004E3EBC"/>
    <w:p w14:paraId="38991E68" w14:textId="720988AD" w:rsidR="004E3EBC" w:rsidRDefault="004E3EBC" w:rsidP="004E3EBC"/>
    <w:p w14:paraId="0ACD20E0" w14:textId="7A72F302" w:rsidR="004E3EBC" w:rsidRDefault="004E3EBC" w:rsidP="004E3EBC"/>
    <w:p w14:paraId="26E1986D" w14:textId="72641D7D" w:rsidR="004E3EBC" w:rsidRDefault="004E3EBC" w:rsidP="004E3EBC"/>
    <w:p w14:paraId="443E1A0D" w14:textId="62B9DA85" w:rsidR="004E3EBC" w:rsidRDefault="004E3EBC" w:rsidP="004E3EBC"/>
    <w:p w14:paraId="355F2120" w14:textId="79270533" w:rsidR="00543C7D" w:rsidRDefault="00543C7D" w:rsidP="004E3EBC"/>
    <w:p w14:paraId="76C1A058" w14:textId="48BEA27C" w:rsidR="004E3EBC" w:rsidRDefault="004E3EBC" w:rsidP="004E3EBC"/>
    <w:p w14:paraId="63F526BC" w14:textId="7CDCBB84" w:rsidR="004E3EBC" w:rsidRDefault="004E3EBC" w:rsidP="004E3EBC"/>
    <w:p w14:paraId="65966FA8" w14:textId="4CB12299" w:rsidR="004E3EBC" w:rsidRDefault="0002563E" w:rsidP="004E3EBC">
      <w:r>
        <w:rPr>
          <w:rFonts w:ascii="Times New Roman" w:hAnsi="Times New Roman" w:cs="Times New Roman"/>
          <w:noProof/>
          <w:sz w:val="24"/>
          <w:szCs w:val="24"/>
          <w:lang w:eastAsia="en-GB"/>
        </w:rPr>
        <mc:AlternateContent>
          <mc:Choice Requires="wps">
            <w:drawing>
              <wp:anchor distT="0" distB="0" distL="114300" distR="114300" simplePos="0" relativeHeight="251721728" behindDoc="0" locked="0" layoutInCell="1" allowOverlap="1" wp14:anchorId="64111B23" wp14:editId="582D5301">
                <wp:simplePos x="0" y="0"/>
                <wp:positionH relativeFrom="column">
                  <wp:posOffset>837040</wp:posOffset>
                </wp:positionH>
                <wp:positionV relativeFrom="paragraph">
                  <wp:posOffset>147100</wp:posOffset>
                </wp:positionV>
                <wp:extent cx="676275" cy="839470"/>
                <wp:effectExtent l="0" t="0" r="28575" b="17780"/>
                <wp:wrapNone/>
                <wp:docPr id="345" name="Text Box 345"/>
                <wp:cNvGraphicFramePr/>
                <a:graphic xmlns:a="http://schemas.openxmlformats.org/drawingml/2006/main">
                  <a:graphicData uri="http://schemas.microsoft.com/office/word/2010/wordprocessingShape">
                    <wps:wsp>
                      <wps:cNvSpPr txBox="1"/>
                      <wps:spPr>
                        <a:xfrm>
                          <a:off x="0" y="0"/>
                          <a:ext cx="676275" cy="839470"/>
                        </a:xfrm>
                        <a:prstGeom prst="rect">
                          <a:avLst/>
                        </a:prstGeom>
                        <a:solidFill>
                          <a:schemeClr val="lt1"/>
                        </a:solidFill>
                        <a:ln w="6350">
                          <a:solidFill>
                            <a:prstClr val="black"/>
                          </a:solidFill>
                        </a:ln>
                      </wps:spPr>
                      <wps:txbx>
                        <w:txbxContent>
                          <w:p w14:paraId="7C2B5002" w14:textId="7229BCC0" w:rsidR="0002563E" w:rsidRDefault="0002563E" w:rsidP="0002563E">
                            <w:pPr>
                              <w:jc w:val="center"/>
                              <w:rPr>
                                <w:sz w:val="36"/>
                                <w:szCs w:val="36"/>
                              </w:rPr>
                            </w:pPr>
                            <w:r>
                              <w:rPr>
                                <w:sz w:val="36"/>
                                <w:szCs w:val="36"/>
                              </w:rPr>
                              <w:t>N</w:t>
                            </w:r>
                            <w:r>
                              <w:rPr>
                                <w:rFonts w:asciiTheme="minorHAnsi" w:hAnsiTheme="minorHAnsi"/>
                                <w:noProof/>
                                <w:szCs w:val="20"/>
                                <w:lang w:eastAsia="en-GB"/>
                              </w:rPr>
                              <w:drawing>
                                <wp:inline distT="0" distB="0" distL="0" distR="0" wp14:anchorId="7F4B05D2" wp14:editId="66AF67B0">
                                  <wp:extent cx="485775" cy="485775"/>
                                  <wp:effectExtent l="0" t="0" r="0" b="9525"/>
                                  <wp:docPr id="1658609346" name="Graphic 1658609346" descr="Arrow Up with solid fill"/>
                                  <wp:cNvGraphicFramePr/>
                                  <a:graphic xmlns:a="http://schemas.openxmlformats.org/drawingml/2006/main">
                                    <a:graphicData uri="http://schemas.openxmlformats.org/drawingml/2006/picture">
                                      <pic:pic xmlns:pic="http://schemas.openxmlformats.org/drawingml/2006/picture">
                                        <pic:nvPicPr>
                                          <pic:cNvPr id="266" name="Graphic 266" descr="Arrow Up with solid fill"/>
                                          <pic:cNvPicPr>
                                            <a:picLocks noChangeAspect="1"/>
                                          </pic:cNvPicPr>
                                        </pic:nvPicPr>
                                        <pic:blipFill>
                                          <a:blip r:embed="rId18">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487045" cy="487045"/>
                                          </a:xfrm>
                                          <a:prstGeom prst="rect">
                                            <a:avLst/>
                                          </a:prstGeom>
                                        </pic:spPr>
                                      </pic:pic>
                                    </a:graphicData>
                                  </a:graphic>
                                </wp:inline>
                              </w:drawing>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111B23" id="Text Box 345" o:spid="_x0000_s1138" type="#_x0000_t202" style="position:absolute;left:0;text-align:left;margin-left:65.9pt;margin-top:11.6pt;width:53.25pt;height:66.1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" fillcolor="white [3201]" strokeweight=".5pt">
                <v:textbox>
                  <w:txbxContent>
                    <w:p w14:paraId="7C2B5002" w14:textId="7229BCC0" w:rsidR="0002563E" w:rsidRDefault="0002563E" w:rsidP="0002563E">
                      <w:pPr>
                        <w:jc w:val="center"/>
                        <w:rPr>
                          <w:sz w:val="36"/>
                          <w:szCs w:val="36"/>
                        </w:rPr>
                      </w:pPr>
                      <w:r>
                        <w:rPr>
                          <w:sz w:val="36"/>
                          <w:szCs w:val="36"/>
                        </w:rPr>
                        <w:t>N</w:t>
                      </w:r>
                      <w:r>
                        <w:rPr>
                          <w:rFonts w:asciiTheme="minorHAnsi" w:hAnsiTheme="minorHAnsi"/>
                          <w:noProof/>
                          <w:szCs w:val="20"/>
                          <w:lang w:eastAsia="en-GB"/>
                        </w:rPr>
                        <w:drawing>
                          <wp:inline distT="0" distB="0" distL="0" distR="0" wp14:anchorId="7F4B05D2" wp14:editId="66AF67B0">
                            <wp:extent cx="485775" cy="485775"/>
                            <wp:effectExtent l="0" t="0" r="0" b="9525"/>
                            <wp:docPr id="1658609346" name="Graphic 1658609346" descr="Arrow Up with solid fill"/>
                            <wp:cNvGraphicFramePr/>
                            <a:graphic xmlns:a="http://schemas.openxmlformats.org/drawingml/2006/main">
                              <a:graphicData uri="http://schemas.openxmlformats.org/drawingml/2006/picture">
                                <pic:pic xmlns:pic="http://schemas.openxmlformats.org/drawingml/2006/picture">
                                  <pic:nvPicPr>
                                    <pic:cNvPr id="266" name="Graphic 266" descr="Arrow Up with solid fill"/>
                                    <pic:cNvPicPr>
                                      <a:picLocks noChangeAspect="1"/>
                                    </pic:cNvPicPr>
                                  </pic:nvPicPr>
                                  <pic:blipFill>
                                    <a:blip r:embed="rId20">
                                      <a:extLst>
                                        <a:ext uri="{28A0092B-C50C-407E-A947-70E740481C1C}">
                                          <a14:useLocalDpi xmlns:a14="http://schemas.microsoft.com/office/drawing/2010/main" val="0"/>
                                        </a:ext>
                                        <a:ext uri="{96DAC541-7B7A-43D3-8B79-37D633B846F1}">
                                          <asvg:svgBlip xmlns:asvg="http://schemas.microsoft.com/office/drawing/2016/SVG/main" r:embed="rId21"/>
                                        </a:ext>
                                      </a:extLst>
                                    </a:blip>
                                    <a:stretch>
                                      <a:fillRect/>
                                    </a:stretch>
                                  </pic:blipFill>
                                  <pic:spPr>
                                    <a:xfrm>
                                      <a:off x="0" y="0"/>
                                      <a:ext cx="487045" cy="487045"/>
                                    </a:xfrm>
                                    <a:prstGeom prst="rect">
                                      <a:avLst/>
                                    </a:prstGeom>
                                  </pic:spPr>
                                </pic:pic>
                              </a:graphicData>
                            </a:graphic>
                          </wp:inline>
                        </w:drawing>
                      </w:r>
                    </w:p>
                  </w:txbxContent>
                </v:textbox>
              </v:shape>
            </w:pict>
          </mc:Fallback>
        </mc:AlternateContent>
      </w:r>
    </w:p>
    <w:p w14:paraId="43B5B1DF" w14:textId="293BD90B" w:rsidR="004E3EBC" w:rsidRDefault="004E3EBC" w:rsidP="004E3EBC"/>
    <w:p w14:paraId="0CF635D0" w14:textId="7769E4B3" w:rsidR="004E3EBC" w:rsidRPr="004E3EBC" w:rsidRDefault="00C35D0D" w:rsidP="004E3EBC">
      <w:r>
        <w:rPr>
          <w:rFonts w:ascii="Times New Roman" w:hAnsi="Times New Roman" w:cs="Times New Roman"/>
          <w:noProof/>
          <w:sz w:val="24"/>
          <w:szCs w:val="24"/>
          <w:lang w:eastAsia="en-GB"/>
        </w:rPr>
        <mc:AlternateContent>
          <mc:Choice Requires="wps">
            <w:drawing>
              <wp:anchor distT="0" distB="0" distL="114300" distR="114300" simplePos="0" relativeHeight="251780096" behindDoc="0" locked="0" layoutInCell="1" allowOverlap="1" wp14:anchorId="71A36D3F" wp14:editId="0526189D">
                <wp:simplePos x="0" y="0"/>
                <wp:positionH relativeFrom="column">
                  <wp:posOffset>1609725</wp:posOffset>
                </wp:positionH>
                <wp:positionV relativeFrom="paragraph">
                  <wp:posOffset>166702</wp:posOffset>
                </wp:positionV>
                <wp:extent cx="895350" cy="228600"/>
                <wp:effectExtent l="0" t="0" r="19050" b="19050"/>
                <wp:wrapNone/>
                <wp:docPr id="376" name="Text Box 376"/>
                <wp:cNvGraphicFramePr/>
                <a:graphic xmlns:a="http://schemas.openxmlformats.org/drawingml/2006/main">
                  <a:graphicData uri="http://schemas.microsoft.com/office/word/2010/wordprocessingShape">
                    <wps:wsp>
                      <wps:cNvSpPr txBox="1"/>
                      <wps:spPr>
                        <a:xfrm>
                          <a:off x="0" y="0"/>
                          <a:ext cx="895350" cy="228600"/>
                        </a:xfrm>
                        <a:prstGeom prst="rect">
                          <a:avLst/>
                        </a:prstGeom>
                        <a:solidFill>
                          <a:schemeClr val="lt1"/>
                        </a:solidFill>
                        <a:ln w="6350">
                          <a:solidFill>
                            <a:prstClr val="black"/>
                          </a:solidFill>
                        </a:ln>
                      </wps:spPr>
                      <wps:txbx>
                        <w:txbxContent>
                          <w:p w14:paraId="25A3049F" w14:textId="77777777" w:rsidR="00C35D0D" w:rsidRDefault="00C35D0D" w:rsidP="00C35D0D">
                            <w:pPr>
                              <w:rPr>
                                <w:b/>
                                <w:bCs/>
                              </w:rPr>
                            </w:pPr>
                            <w:r>
                              <w:rPr>
                                <w:b/>
                                <w:bCs/>
                              </w:rPr>
                              <w:t>Not to scale</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A36D3F" id="Text Box 376" o:spid="_x0000_s1139" type="#_x0000_t202" style="position:absolute;left:0;text-align:left;margin-left:126.75pt;margin-top:13.15pt;width:70.5pt;height:18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" fillcolor="white [3201]" strokeweight=".5pt">
                <v:textbox>
                  <w:txbxContent>
                    <w:p w14:paraId="25A3049F" w14:textId="77777777" w:rsidR="00C35D0D" w:rsidRDefault="00C35D0D" w:rsidP="00C35D0D">
                      <w:pPr>
                        <w:rPr>
                          <w:b/>
                          <w:bCs/>
                        </w:rPr>
                      </w:pPr>
                      <w:r>
                        <w:rPr>
                          <w:b/>
                          <w:bCs/>
                        </w:rPr>
                        <w:t>Not to scale</w:t>
                      </w:r>
                    </w:p>
                  </w:txbxContent>
                </v:textbox>
              </v:shape>
            </w:pict>
          </mc:Fallback>
        </mc:AlternateContent>
      </w:r>
    </w:p>
    <w:p w14:paraId="3D9763E7" w14:textId="46A32988" w:rsidR="004E3EBC" w:rsidRDefault="005E2A01" w:rsidP="004E3EBC">
      <w:pPr>
        <w:pStyle w:val="Heading3"/>
        <w:numPr>
          <w:ilvl w:val="0"/>
          <w:numId w:val="0"/>
        </w:numPr>
        <w:ind w:left="720"/>
      </w:pPr>
      <w:bookmarkStart w:id="565" w:name="_Toc158121268"/>
      <w:r>
        <w:lastRenderedPageBreak/>
        <w:t xml:space="preserve">Map </w:t>
      </w:r>
      <w:r w:rsidR="005D0BF9">
        <w:t>4</w:t>
      </w:r>
      <w:r w:rsidR="0074562F">
        <w:t>2</w:t>
      </w:r>
      <w:r>
        <w:t xml:space="preserve"> </w:t>
      </w:r>
      <w:r w:rsidR="004B7AD2">
        <w:t>Granard</w:t>
      </w:r>
      <w:r w:rsidR="004E3EBC">
        <w:t xml:space="preserve"> Business Centre</w:t>
      </w:r>
      <w:bookmarkEnd w:id="565"/>
    </w:p>
    <w:p w14:paraId="32E546D6" w14:textId="1FF4161D" w:rsidR="004E3EBC" w:rsidRDefault="00543C7D" w:rsidP="004E3EBC">
      <w:r>
        <w:rPr>
          <w:noProof/>
        </w:rPr>
        <mc:AlternateContent>
          <mc:Choice Requires="wps">
            <w:drawing>
              <wp:anchor distT="45720" distB="45720" distL="114300" distR="114300" simplePos="0" relativeHeight="251521024" behindDoc="0" locked="0" layoutInCell="1" allowOverlap="1" wp14:anchorId="50611A03" wp14:editId="6848C956">
                <wp:simplePos x="0" y="0"/>
                <wp:positionH relativeFrom="column">
                  <wp:posOffset>5076825</wp:posOffset>
                </wp:positionH>
                <wp:positionV relativeFrom="paragraph">
                  <wp:posOffset>172720</wp:posOffset>
                </wp:positionV>
                <wp:extent cx="2879725" cy="962025"/>
                <wp:effectExtent l="0" t="0" r="15875" b="28575"/>
                <wp:wrapSquare wrapText="bothSides"/>
                <wp:docPr id="236" name="Text Box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9725" cy="962025"/>
                        </a:xfrm>
                        <a:prstGeom prst="rect">
                          <a:avLst/>
                        </a:prstGeom>
                        <a:solidFill>
                          <a:srgbClr val="FFFFFF"/>
                        </a:solidFill>
                        <a:ln w="9525">
                          <a:solidFill>
                            <a:srgbClr val="000000"/>
                          </a:solidFill>
                          <a:miter lim="800000"/>
                          <a:headEnd/>
                          <a:tailEnd/>
                        </a:ln>
                      </wps:spPr>
                      <wps:txbx>
                        <w:txbxContent>
                          <w:p w14:paraId="07BFE639" w14:textId="77777777" w:rsidR="00CF2D07" w:rsidRPr="00BB3958" w:rsidRDefault="00CF2D07" w:rsidP="00543C7D">
                            <w:pPr>
                              <w:pStyle w:val="NoSpacing"/>
                              <w:rPr>
                                <w:b/>
                              </w:rPr>
                            </w:pPr>
                            <w:r w:rsidRPr="00BB3958">
                              <w:rPr>
                                <w:b/>
                              </w:rPr>
                              <w:t>Justification for change:</w:t>
                            </w:r>
                          </w:p>
                          <w:p w14:paraId="67EFD58C" w14:textId="56415FB6" w:rsidR="00CF2D07" w:rsidRDefault="00CF2D07" w:rsidP="00543C7D">
                            <w:pPr>
                              <w:pStyle w:val="NoSpacing"/>
                            </w:pPr>
                            <w:r>
                              <w:t xml:space="preserve">The site has been expanded to include Churchill House which is a serviced office adjoining the wider Business Centre which is well occupied.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611A03" id="Text Box 236" o:spid="_x0000_s1140" type="#_x0000_t202" style="position:absolute;left:0;text-align:left;margin-left:399.75pt;margin-top:13.6pt;width:226.75pt;height:75.75pt;z-index:251521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">
                <v:textbox>
                  <w:txbxContent>
                    <w:p w14:paraId="07BFE639" w14:textId="77777777" w:rsidR="00CF2D07" w:rsidRPr="00BB3958" w:rsidRDefault="00CF2D07" w:rsidP="00543C7D">
                      <w:pPr>
                        <w:pStyle w:val="NoSpacing"/>
                        <w:rPr>
                          <w:b/>
                        </w:rPr>
                      </w:pPr>
                      <w:r w:rsidRPr="00BB3958">
                        <w:rPr>
                          <w:b/>
                        </w:rPr>
                        <w:t>Justification for change:</w:t>
                      </w:r>
                    </w:p>
                    <w:p w14:paraId="67EFD58C" w14:textId="56415FB6" w:rsidR="00CF2D07" w:rsidRDefault="00CF2D07" w:rsidP="00543C7D">
                      <w:pPr>
                        <w:pStyle w:val="NoSpacing"/>
                      </w:pPr>
                      <w:r>
                        <w:t xml:space="preserve">The site has been expanded to include Churchill House which is a serviced office adjoining the wider Business Centre which is well occupied. </w:t>
                      </w:r>
                    </w:p>
                  </w:txbxContent>
                </v:textbox>
                <w10:wrap type="square"/>
              </v:shape>
            </w:pict>
          </mc:Fallback>
        </mc:AlternateContent>
      </w:r>
      <w:r>
        <w:rPr>
          <w:noProof/>
        </w:rPr>
        <w:drawing>
          <wp:anchor distT="0" distB="0" distL="114300" distR="114300" simplePos="0" relativeHeight="251511808" behindDoc="0" locked="0" layoutInCell="1" allowOverlap="1" wp14:anchorId="54DDCD6E" wp14:editId="49E20E43">
            <wp:simplePos x="0" y="0"/>
            <wp:positionH relativeFrom="margin">
              <wp:align>center</wp:align>
            </wp:positionH>
            <wp:positionV relativeFrom="margin">
              <wp:align>center</wp:align>
            </wp:positionV>
            <wp:extent cx="7200000" cy="5090647"/>
            <wp:effectExtent l="19050" t="19050" r="20320" b="15240"/>
            <wp:wrapSquare wrapText="bothSides"/>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granard.jpe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7200000" cy="5090647"/>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1A533771" w14:textId="28FCC6FD" w:rsidR="004E3EBC" w:rsidRDefault="004E3EBC" w:rsidP="004E3EBC"/>
    <w:p w14:paraId="000188C9" w14:textId="490D01F9" w:rsidR="004E3EBC" w:rsidRDefault="004E3EBC" w:rsidP="004E3EBC"/>
    <w:p w14:paraId="70E01B83" w14:textId="481B5297" w:rsidR="004E3EBC" w:rsidRDefault="004E3EBC" w:rsidP="004E3EBC"/>
    <w:p w14:paraId="05BED9B5" w14:textId="7EEADFA4" w:rsidR="004E3EBC" w:rsidRDefault="004E3EBC" w:rsidP="004E3EBC"/>
    <w:p w14:paraId="3309444E" w14:textId="6B9DF17A" w:rsidR="004E3EBC" w:rsidRDefault="004E3EBC" w:rsidP="004E3EBC"/>
    <w:p w14:paraId="393CA0D4" w14:textId="2CB6F7A5" w:rsidR="004E3EBC" w:rsidRDefault="004E3EBC" w:rsidP="004E3EBC"/>
    <w:p w14:paraId="29F2E75D" w14:textId="55329068" w:rsidR="004E3EBC" w:rsidRDefault="004E3EBC" w:rsidP="004E3EBC"/>
    <w:p w14:paraId="0B120EA3" w14:textId="3D8B9A9F" w:rsidR="004E3EBC" w:rsidRDefault="004E3EBC" w:rsidP="004E3EBC"/>
    <w:p w14:paraId="7206948C" w14:textId="734AF88B" w:rsidR="004E3EBC" w:rsidRDefault="004E3EBC" w:rsidP="004E3EBC"/>
    <w:p w14:paraId="4EFB0749" w14:textId="3E4C4E0E" w:rsidR="004E3EBC" w:rsidRDefault="004E3EBC" w:rsidP="004E3EBC"/>
    <w:p w14:paraId="0E937E4E" w14:textId="60846C30" w:rsidR="004E3EBC" w:rsidRDefault="004E3EBC" w:rsidP="004E3EBC"/>
    <w:p w14:paraId="6C7F0059" w14:textId="609C82EA" w:rsidR="004E3EBC" w:rsidRDefault="004E3EBC" w:rsidP="004E3EBC"/>
    <w:p w14:paraId="4E47A1DD" w14:textId="238DA2E5" w:rsidR="004E3EBC" w:rsidRDefault="004E3EBC" w:rsidP="004E3EBC"/>
    <w:p w14:paraId="43534DF2" w14:textId="1095419A" w:rsidR="004E3EBC" w:rsidRDefault="00227C27" w:rsidP="004E3EBC">
      <w:r>
        <w:rPr>
          <w:rFonts w:ascii="Times New Roman" w:hAnsi="Times New Roman" w:cs="Times New Roman"/>
          <w:noProof/>
          <w:sz w:val="24"/>
          <w:szCs w:val="24"/>
          <w:lang w:eastAsia="en-GB"/>
        </w:rPr>
        <mc:AlternateContent>
          <mc:Choice Requires="wps">
            <w:drawing>
              <wp:anchor distT="0" distB="0" distL="114300" distR="114300" simplePos="0" relativeHeight="251724800" behindDoc="0" locked="0" layoutInCell="1" allowOverlap="1" wp14:anchorId="634DAD36" wp14:editId="7F48AD12">
                <wp:simplePos x="0" y="0"/>
                <wp:positionH relativeFrom="column">
                  <wp:posOffset>828675</wp:posOffset>
                </wp:positionH>
                <wp:positionV relativeFrom="paragraph">
                  <wp:posOffset>198755</wp:posOffset>
                </wp:positionV>
                <wp:extent cx="676275" cy="839470"/>
                <wp:effectExtent l="0" t="0" r="28575" b="17780"/>
                <wp:wrapNone/>
                <wp:docPr id="347" name="Text Box 347"/>
                <wp:cNvGraphicFramePr/>
                <a:graphic xmlns:a="http://schemas.openxmlformats.org/drawingml/2006/main">
                  <a:graphicData uri="http://schemas.microsoft.com/office/word/2010/wordprocessingShape">
                    <wps:wsp>
                      <wps:cNvSpPr txBox="1"/>
                      <wps:spPr>
                        <a:xfrm>
                          <a:off x="0" y="0"/>
                          <a:ext cx="676275" cy="839470"/>
                        </a:xfrm>
                        <a:prstGeom prst="rect">
                          <a:avLst/>
                        </a:prstGeom>
                        <a:solidFill>
                          <a:schemeClr val="lt1"/>
                        </a:solidFill>
                        <a:ln w="6350">
                          <a:solidFill>
                            <a:prstClr val="black"/>
                          </a:solidFill>
                        </a:ln>
                      </wps:spPr>
                      <wps:txbx>
                        <w:txbxContent>
                          <w:p w14:paraId="73384506" w14:textId="2C0FF23A" w:rsidR="00227C27" w:rsidRDefault="00227C27" w:rsidP="00227C27">
                            <w:pPr>
                              <w:jc w:val="center"/>
                              <w:rPr>
                                <w:sz w:val="36"/>
                                <w:szCs w:val="36"/>
                              </w:rPr>
                            </w:pPr>
                            <w:r>
                              <w:rPr>
                                <w:sz w:val="36"/>
                                <w:szCs w:val="36"/>
                              </w:rPr>
                              <w:t>N</w:t>
                            </w:r>
                            <w:r>
                              <w:rPr>
                                <w:rFonts w:asciiTheme="minorHAnsi" w:hAnsiTheme="minorHAnsi"/>
                                <w:noProof/>
                                <w:szCs w:val="20"/>
                                <w:lang w:eastAsia="en-GB"/>
                              </w:rPr>
                              <w:drawing>
                                <wp:inline distT="0" distB="0" distL="0" distR="0" wp14:anchorId="35FAD7DF" wp14:editId="78248504">
                                  <wp:extent cx="485775" cy="485775"/>
                                  <wp:effectExtent l="0" t="0" r="0" b="9525"/>
                                  <wp:docPr id="872191461" name="Graphic 872191461" descr="Arrow Up with solid fill"/>
                                  <wp:cNvGraphicFramePr/>
                                  <a:graphic xmlns:a="http://schemas.openxmlformats.org/drawingml/2006/main">
                                    <a:graphicData uri="http://schemas.openxmlformats.org/drawingml/2006/picture">
                                      <pic:pic xmlns:pic="http://schemas.openxmlformats.org/drawingml/2006/picture">
                                        <pic:nvPicPr>
                                          <pic:cNvPr id="266" name="Graphic 266" descr="Arrow Up with solid fill"/>
                                          <pic:cNvPicPr>
                                            <a:picLocks noChangeAspect="1"/>
                                          </pic:cNvPicPr>
                                        </pic:nvPicPr>
                                        <pic:blipFill>
                                          <a:blip r:embed="rId18">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487045" cy="487045"/>
                                          </a:xfrm>
                                          <a:prstGeom prst="rect">
                                            <a:avLst/>
                                          </a:prstGeom>
                                        </pic:spPr>
                                      </pic:pic>
                                    </a:graphicData>
                                  </a:graphic>
                                </wp:inline>
                              </w:drawing>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4DAD36" id="Text Box 347" o:spid="_x0000_s1141" type="#_x0000_t202" style="position:absolute;left:0;text-align:left;margin-left:65.25pt;margin-top:15.65pt;width:53.25pt;height:66.1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" fillcolor="white [3201]" strokeweight=".5pt">
                <v:textbox>
                  <w:txbxContent>
                    <w:p w14:paraId="73384506" w14:textId="2C0FF23A" w:rsidR="00227C27" w:rsidRDefault="00227C27" w:rsidP="00227C27">
                      <w:pPr>
                        <w:jc w:val="center"/>
                        <w:rPr>
                          <w:sz w:val="36"/>
                          <w:szCs w:val="36"/>
                        </w:rPr>
                      </w:pPr>
                      <w:r>
                        <w:rPr>
                          <w:sz w:val="36"/>
                          <w:szCs w:val="36"/>
                        </w:rPr>
                        <w:t>N</w:t>
                      </w:r>
                      <w:r>
                        <w:rPr>
                          <w:rFonts w:asciiTheme="minorHAnsi" w:hAnsiTheme="minorHAnsi"/>
                          <w:noProof/>
                          <w:szCs w:val="20"/>
                          <w:lang w:eastAsia="en-GB"/>
                        </w:rPr>
                        <w:drawing>
                          <wp:inline distT="0" distB="0" distL="0" distR="0" wp14:anchorId="35FAD7DF" wp14:editId="78248504">
                            <wp:extent cx="485775" cy="485775"/>
                            <wp:effectExtent l="0" t="0" r="0" b="9525"/>
                            <wp:docPr id="872191461" name="Graphic 872191461" descr="Arrow Up with solid fill"/>
                            <wp:cNvGraphicFramePr/>
                            <a:graphic xmlns:a="http://schemas.openxmlformats.org/drawingml/2006/main">
                              <a:graphicData uri="http://schemas.openxmlformats.org/drawingml/2006/picture">
                                <pic:pic xmlns:pic="http://schemas.openxmlformats.org/drawingml/2006/picture">
                                  <pic:nvPicPr>
                                    <pic:cNvPr id="266" name="Graphic 266" descr="Arrow Up with solid fill"/>
                                    <pic:cNvPicPr>
                                      <a:picLocks noChangeAspect="1"/>
                                    </pic:cNvPicPr>
                                  </pic:nvPicPr>
                                  <pic:blipFill>
                                    <a:blip r:embed="rId20">
                                      <a:extLst>
                                        <a:ext uri="{28A0092B-C50C-407E-A947-70E740481C1C}">
                                          <a14:useLocalDpi xmlns:a14="http://schemas.microsoft.com/office/drawing/2010/main" val="0"/>
                                        </a:ext>
                                        <a:ext uri="{96DAC541-7B7A-43D3-8B79-37D633B846F1}">
                                          <asvg:svgBlip xmlns:asvg="http://schemas.microsoft.com/office/drawing/2016/SVG/main" r:embed="rId21"/>
                                        </a:ext>
                                      </a:extLst>
                                    </a:blip>
                                    <a:stretch>
                                      <a:fillRect/>
                                    </a:stretch>
                                  </pic:blipFill>
                                  <pic:spPr>
                                    <a:xfrm>
                                      <a:off x="0" y="0"/>
                                      <a:ext cx="487045" cy="487045"/>
                                    </a:xfrm>
                                    <a:prstGeom prst="rect">
                                      <a:avLst/>
                                    </a:prstGeom>
                                  </pic:spPr>
                                </pic:pic>
                              </a:graphicData>
                            </a:graphic>
                          </wp:inline>
                        </w:drawing>
                      </w:r>
                    </w:p>
                  </w:txbxContent>
                </v:textbox>
              </v:shape>
            </w:pict>
          </mc:Fallback>
        </mc:AlternateContent>
      </w:r>
    </w:p>
    <w:p w14:paraId="157B9CB1" w14:textId="69A113EC" w:rsidR="004E3EBC" w:rsidRDefault="004E3EBC" w:rsidP="004E3EBC"/>
    <w:p w14:paraId="535E23D2" w14:textId="7201164C" w:rsidR="004E3EBC" w:rsidRDefault="00C35D0D" w:rsidP="004E3EBC">
      <w:r>
        <w:rPr>
          <w:rFonts w:ascii="Times New Roman" w:hAnsi="Times New Roman" w:cs="Times New Roman"/>
          <w:noProof/>
          <w:sz w:val="24"/>
          <w:szCs w:val="24"/>
          <w:lang w:eastAsia="en-GB"/>
        </w:rPr>
        <mc:AlternateContent>
          <mc:Choice Requires="wps">
            <w:drawing>
              <wp:anchor distT="0" distB="0" distL="114300" distR="114300" simplePos="0" relativeHeight="251777024" behindDoc="0" locked="0" layoutInCell="1" allowOverlap="1" wp14:anchorId="559C7BD6" wp14:editId="7225F3ED">
                <wp:simplePos x="0" y="0"/>
                <wp:positionH relativeFrom="column">
                  <wp:posOffset>1619250</wp:posOffset>
                </wp:positionH>
                <wp:positionV relativeFrom="paragraph">
                  <wp:posOffset>215900</wp:posOffset>
                </wp:positionV>
                <wp:extent cx="895350" cy="228600"/>
                <wp:effectExtent l="0" t="0" r="19050" b="19050"/>
                <wp:wrapNone/>
                <wp:docPr id="375" name="Text Box 375"/>
                <wp:cNvGraphicFramePr/>
                <a:graphic xmlns:a="http://schemas.openxmlformats.org/drawingml/2006/main">
                  <a:graphicData uri="http://schemas.microsoft.com/office/word/2010/wordprocessingShape">
                    <wps:wsp>
                      <wps:cNvSpPr txBox="1"/>
                      <wps:spPr>
                        <a:xfrm>
                          <a:off x="0" y="0"/>
                          <a:ext cx="895350" cy="228600"/>
                        </a:xfrm>
                        <a:prstGeom prst="rect">
                          <a:avLst/>
                        </a:prstGeom>
                        <a:solidFill>
                          <a:schemeClr val="lt1"/>
                        </a:solidFill>
                        <a:ln w="6350">
                          <a:solidFill>
                            <a:prstClr val="black"/>
                          </a:solidFill>
                        </a:ln>
                      </wps:spPr>
                      <wps:txbx>
                        <w:txbxContent>
                          <w:p w14:paraId="6F479E06" w14:textId="77777777" w:rsidR="00C35D0D" w:rsidRDefault="00C35D0D" w:rsidP="00C35D0D">
                            <w:pPr>
                              <w:rPr>
                                <w:b/>
                                <w:bCs/>
                              </w:rPr>
                            </w:pPr>
                            <w:r>
                              <w:rPr>
                                <w:b/>
                                <w:bCs/>
                              </w:rPr>
                              <w:t>Not to scale</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9C7BD6" id="Text Box 375" o:spid="_x0000_s1142" type="#_x0000_t202" style="position:absolute;left:0;text-align:left;margin-left:127.5pt;margin-top:17pt;width:70.5pt;height:18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" fillcolor="white [3201]" strokeweight=".5pt">
                <v:textbox>
                  <w:txbxContent>
                    <w:p w14:paraId="6F479E06" w14:textId="77777777" w:rsidR="00C35D0D" w:rsidRDefault="00C35D0D" w:rsidP="00C35D0D">
                      <w:pPr>
                        <w:rPr>
                          <w:b/>
                          <w:bCs/>
                        </w:rPr>
                      </w:pPr>
                      <w:r>
                        <w:rPr>
                          <w:b/>
                          <w:bCs/>
                        </w:rPr>
                        <w:t>Not to scale</w:t>
                      </w:r>
                    </w:p>
                  </w:txbxContent>
                </v:textbox>
              </v:shape>
            </w:pict>
          </mc:Fallback>
        </mc:AlternateContent>
      </w:r>
    </w:p>
    <w:p w14:paraId="210F3D8A" w14:textId="60B8A761" w:rsidR="004E3EBC" w:rsidRDefault="004E3EBC" w:rsidP="004E3EBC"/>
    <w:p w14:paraId="26FA22AF" w14:textId="6511635F" w:rsidR="004E3EBC" w:rsidRDefault="004E3EBC" w:rsidP="004E3EBC"/>
    <w:p w14:paraId="5A8B3F87" w14:textId="0C8FFC31" w:rsidR="004E3EBC" w:rsidRDefault="005E2A01" w:rsidP="004E3EBC">
      <w:pPr>
        <w:pStyle w:val="Heading3"/>
        <w:numPr>
          <w:ilvl w:val="0"/>
          <w:numId w:val="0"/>
        </w:numPr>
        <w:ind w:left="720"/>
      </w:pPr>
      <w:bookmarkStart w:id="566" w:name="_Toc158121269"/>
      <w:r>
        <w:lastRenderedPageBreak/>
        <w:t xml:space="preserve">Map </w:t>
      </w:r>
      <w:r w:rsidR="00BB3958">
        <w:t>4</w:t>
      </w:r>
      <w:r w:rsidR="0074562F">
        <w:t>3</w:t>
      </w:r>
      <w:r>
        <w:t xml:space="preserve"> </w:t>
      </w:r>
      <w:r w:rsidR="004E3EBC">
        <w:t>Lancaster Road Industrial Estate</w:t>
      </w:r>
      <w:bookmarkEnd w:id="566"/>
    </w:p>
    <w:p w14:paraId="596B3380" w14:textId="10D66734" w:rsidR="004E3EBC" w:rsidRDefault="00227C27" w:rsidP="004E3EBC">
      <w:r>
        <w:rPr>
          <w:noProof/>
        </w:rPr>
        <w:drawing>
          <wp:anchor distT="0" distB="0" distL="114300" distR="114300" simplePos="0" relativeHeight="251514880" behindDoc="0" locked="0" layoutInCell="1" allowOverlap="1" wp14:anchorId="3A474725" wp14:editId="6ABD2FB2">
            <wp:simplePos x="0" y="0"/>
            <wp:positionH relativeFrom="margin">
              <wp:posOffset>835660</wp:posOffset>
            </wp:positionH>
            <wp:positionV relativeFrom="margin">
              <wp:posOffset>324485</wp:posOffset>
            </wp:positionV>
            <wp:extent cx="7199630" cy="5090160"/>
            <wp:effectExtent l="19050" t="19050" r="20320" b="15240"/>
            <wp:wrapSquare wrapText="bothSides"/>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Lancaster2.jpe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7199630" cy="5090160"/>
                    </a:xfrm>
                    <a:prstGeom prst="rect">
                      <a:avLst/>
                    </a:prstGeom>
                    <a:ln>
                      <a:solidFill>
                        <a:schemeClr val="tx1"/>
                      </a:solidFill>
                    </a:ln>
                  </pic:spPr>
                </pic:pic>
              </a:graphicData>
            </a:graphic>
          </wp:anchor>
        </w:drawing>
      </w:r>
      <w:r w:rsidR="00543C7D">
        <w:rPr>
          <w:noProof/>
        </w:rPr>
        <mc:AlternateContent>
          <mc:Choice Requires="wps">
            <w:drawing>
              <wp:anchor distT="45720" distB="45720" distL="114300" distR="114300" simplePos="0" relativeHeight="251524096" behindDoc="0" locked="0" layoutInCell="1" allowOverlap="1" wp14:anchorId="74077E18" wp14:editId="553350F5">
                <wp:simplePos x="0" y="0"/>
                <wp:positionH relativeFrom="column">
                  <wp:posOffset>5086350</wp:posOffset>
                </wp:positionH>
                <wp:positionV relativeFrom="paragraph">
                  <wp:posOffset>153670</wp:posOffset>
                </wp:positionV>
                <wp:extent cx="2879725" cy="971550"/>
                <wp:effectExtent l="0" t="0" r="15875" b="19050"/>
                <wp:wrapSquare wrapText="bothSides"/>
                <wp:docPr id="237" name="Text Box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9725" cy="971550"/>
                        </a:xfrm>
                        <a:prstGeom prst="rect">
                          <a:avLst/>
                        </a:prstGeom>
                        <a:solidFill>
                          <a:srgbClr val="FFFFFF"/>
                        </a:solidFill>
                        <a:ln w="9525">
                          <a:solidFill>
                            <a:srgbClr val="000000"/>
                          </a:solidFill>
                          <a:miter lim="800000"/>
                          <a:headEnd/>
                          <a:tailEnd/>
                        </a:ln>
                      </wps:spPr>
                      <wps:txbx>
                        <w:txbxContent>
                          <w:p w14:paraId="6F118FF9" w14:textId="77777777" w:rsidR="00CF2D07" w:rsidRPr="00BB3958" w:rsidRDefault="00CF2D07" w:rsidP="00543C7D">
                            <w:pPr>
                              <w:pStyle w:val="NoSpacing"/>
                              <w:rPr>
                                <w:b/>
                              </w:rPr>
                            </w:pPr>
                            <w:r w:rsidRPr="00BB3958">
                              <w:rPr>
                                <w:b/>
                              </w:rPr>
                              <w:t>Justification for change:</w:t>
                            </w:r>
                          </w:p>
                          <w:p w14:paraId="0FCD2B63" w14:textId="2E4189AD" w:rsidR="00CF2D07" w:rsidRDefault="00CF2D07" w:rsidP="00543C7D">
                            <w:pPr>
                              <w:pStyle w:val="NoSpacing"/>
                            </w:pPr>
                            <w:r>
                              <w:t xml:space="preserve">The site is well occupied and provides needed services to the area. </w:t>
                            </w:r>
                            <w:proofErr w:type="gramStart"/>
                            <w:r>
                              <w:t>However</w:t>
                            </w:r>
                            <w:proofErr w:type="gramEnd"/>
                            <w:r>
                              <w:t xml:space="preserve"> the area of the site has decreased due to </w:t>
                            </w:r>
                            <w:proofErr w:type="spellStart"/>
                            <w:r>
                              <w:t>non employment</w:t>
                            </w:r>
                            <w:proofErr w:type="spellEnd"/>
                            <w:r>
                              <w:t xml:space="preserve"> uses becoming predominant on this portion that has been removed.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077E18" id="Text Box 237" o:spid="_x0000_s1143" type="#_x0000_t202" style="position:absolute;left:0;text-align:left;margin-left:400.5pt;margin-top:12.1pt;width:226.75pt;height:76.5pt;z-index:251524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">
                <v:textbox>
                  <w:txbxContent>
                    <w:p w14:paraId="6F118FF9" w14:textId="77777777" w:rsidR="00CF2D07" w:rsidRPr="00BB3958" w:rsidRDefault="00CF2D07" w:rsidP="00543C7D">
                      <w:pPr>
                        <w:pStyle w:val="NoSpacing"/>
                        <w:rPr>
                          <w:b/>
                        </w:rPr>
                      </w:pPr>
                      <w:r w:rsidRPr="00BB3958">
                        <w:rPr>
                          <w:b/>
                        </w:rPr>
                        <w:t>Justification for change:</w:t>
                      </w:r>
                    </w:p>
                    <w:p w14:paraId="0FCD2B63" w14:textId="2E4189AD" w:rsidR="00CF2D07" w:rsidRDefault="00CF2D07" w:rsidP="00543C7D">
                      <w:pPr>
                        <w:pStyle w:val="NoSpacing"/>
                      </w:pPr>
                      <w:r>
                        <w:t xml:space="preserve">The site is well occupied and provides needed services to the area. </w:t>
                      </w:r>
                      <w:proofErr w:type="gramStart"/>
                      <w:r>
                        <w:t>However</w:t>
                      </w:r>
                      <w:proofErr w:type="gramEnd"/>
                      <w:r>
                        <w:t xml:space="preserve"> the area of the site has decreased due to </w:t>
                      </w:r>
                      <w:proofErr w:type="spellStart"/>
                      <w:r>
                        <w:t>non employment</w:t>
                      </w:r>
                      <w:proofErr w:type="spellEnd"/>
                      <w:r>
                        <w:t xml:space="preserve"> uses becoming predominant on this portion that has been removed.</w:t>
                      </w:r>
                    </w:p>
                  </w:txbxContent>
                </v:textbox>
                <w10:wrap type="square"/>
              </v:shape>
            </w:pict>
          </mc:Fallback>
        </mc:AlternateContent>
      </w:r>
    </w:p>
    <w:p w14:paraId="1D5D12AD" w14:textId="782B75BF" w:rsidR="004E3EBC" w:rsidRDefault="004E3EBC" w:rsidP="004E3EBC"/>
    <w:p w14:paraId="17D127FC" w14:textId="78050694" w:rsidR="004E3EBC" w:rsidRDefault="004E3EBC" w:rsidP="004E3EBC"/>
    <w:p w14:paraId="3396293F" w14:textId="767F4220" w:rsidR="004E3EBC" w:rsidRDefault="004E3EBC" w:rsidP="004E3EBC"/>
    <w:p w14:paraId="31247563" w14:textId="50860888" w:rsidR="004E3EBC" w:rsidRDefault="004E3EBC" w:rsidP="004E3EBC"/>
    <w:p w14:paraId="5A1B6D2E" w14:textId="5991227E" w:rsidR="004E3EBC" w:rsidRDefault="004E3EBC" w:rsidP="004E3EBC"/>
    <w:p w14:paraId="347A6BC1" w14:textId="42D1D563" w:rsidR="004E3EBC" w:rsidRDefault="004E3EBC" w:rsidP="004E3EBC"/>
    <w:p w14:paraId="1496CEE3" w14:textId="2A452894" w:rsidR="004E3EBC" w:rsidRDefault="004E3EBC" w:rsidP="004E3EBC"/>
    <w:p w14:paraId="1F1B8DD8" w14:textId="6EF04C23" w:rsidR="004E3EBC" w:rsidRDefault="004E3EBC" w:rsidP="004E3EBC"/>
    <w:p w14:paraId="2243F26A" w14:textId="75464965" w:rsidR="004E3EBC" w:rsidRDefault="004E3EBC" w:rsidP="004E3EBC"/>
    <w:p w14:paraId="55B50A2D" w14:textId="2A52C475" w:rsidR="004E3EBC" w:rsidRDefault="004E3EBC" w:rsidP="004E3EBC"/>
    <w:p w14:paraId="479323B5" w14:textId="464A0C02" w:rsidR="004E3EBC" w:rsidRDefault="004E3EBC" w:rsidP="004E3EBC"/>
    <w:p w14:paraId="57B78BFE" w14:textId="496108AF" w:rsidR="004E3EBC" w:rsidRDefault="004E3EBC" w:rsidP="004E3EBC"/>
    <w:p w14:paraId="244EA972" w14:textId="472728A4" w:rsidR="004E3EBC" w:rsidRDefault="004E3EBC" w:rsidP="004E3EBC"/>
    <w:p w14:paraId="0FCA6C61" w14:textId="43C1AB04" w:rsidR="004E3EBC" w:rsidRDefault="00227C27" w:rsidP="004E3EBC">
      <w:r>
        <w:rPr>
          <w:rFonts w:ascii="Times New Roman" w:hAnsi="Times New Roman" w:cs="Times New Roman"/>
          <w:noProof/>
          <w:sz w:val="24"/>
          <w:szCs w:val="24"/>
          <w:lang w:eastAsia="en-GB"/>
        </w:rPr>
        <mc:AlternateContent>
          <mc:Choice Requires="wps">
            <w:drawing>
              <wp:anchor distT="0" distB="0" distL="114300" distR="114300" simplePos="0" relativeHeight="251727872" behindDoc="0" locked="0" layoutInCell="1" allowOverlap="1" wp14:anchorId="4FF6010A" wp14:editId="329D0A6F">
                <wp:simplePos x="0" y="0"/>
                <wp:positionH relativeFrom="column">
                  <wp:posOffset>838200</wp:posOffset>
                </wp:positionH>
                <wp:positionV relativeFrom="paragraph">
                  <wp:posOffset>208280</wp:posOffset>
                </wp:positionV>
                <wp:extent cx="676275" cy="839470"/>
                <wp:effectExtent l="0" t="0" r="28575" b="17780"/>
                <wp:wrapNone/>
                <wp:docPr id="349" name="Text Box 349"/>
                <wp:cNvGraphicFramePr/>
                <a:graphic xmlns:a="http://schemas.openxmlformats.org/drawingml/2006/main">
                  <a:graphicData uri="http://schemas.microsoft.com/office/word/2010/wordprocessingShape">
                    <wps:wsp>
                      <wps:cNvSpPr txBox="1"/>
                      <wps:spPr>
                        <a:xfrm>
                          <a:off x="0" y="0"/>
                          <a:ext cx="676275" cy="839470"/>
                        </a:xfrm>
                        <a:prstGeom prst="rect">
                          <a:avLst/>
                        </a:prstGeom>
                        <a:solidFill>
                          <a:schemeClr val="lt1"/>
                        </a:solidFill>
                        <a:ln w="6350">
                          <a:solidFill>
                            <a:prstClr val="black"/>
                          </a:solidFill>
                        </a:ln>
                      </wps:spPr>
                      <wps:txbx>
                        <w:txbxContent>
                          <w:p w14:paraId="3788C4F5" w14:textId="0D470C0D" w:rsidR="00227C27" w:rsidRDefault="00227C27" w:rsidP="00227C27">
                            <w:pPr>
                              <w:jc w:val="center"/>
                              <w:rPr>
                                <w:sz w:val="36"/>
                                <w:szCs w:val="36"/>
                              </w:rPr>
                            </w:pPr>
                            <w:r>
                              <w:rPr>
                                <w:sz w:val="36"/>
                                <w:szCs w:val="36"/>
                              </w:rPr>
                              <w:t>N</w:t>
                            </w:r>
                            <w:r>
                              <w:rPr>
                                <w:rFonts w:asciiTheme="minorHAnsi" w:hAnsiTheme="minorHAnsi"/>
                                <w:noProof/>
                                <w:szCs w:val="20"/>
                                <w:lang w:eastAsia="en-GB"/>
                              </w:rPr>
                              <w:drawing>
                                <wp:inline distT="0" distB="0" distL="0" distR="0" wp14:anchorId="2B92BDD1" wp14:editId="58ECBE22">
                                  <wp:extent cx="485775" cy="485775"/>
                                  <wp:effectExtent l="0" t="0" r="0" b="9525"/>
                                  <wp:docPr id="1669101546" name="Graphic 1669101546" descr="Arrow Up with solid fill"/>
                                  <wp:cNvGraphicFramePr/>
                                  <a:graphic xmlns:a="http://schemas.openxmlformats.org/drawingml/2006/main">
                                    <a:graphicData uri="http://schemas.openxmlformats.org/drawingml/2006/picture">
                                      <pic:pic xmlns:pic="http://schemas.openxmlformats.org/drawingml/2006/picture">
                                        <pic:nvPicPr>
                                          <pic:cNvPr id="266" name="Graphic 266" descr="Arrow Up with solid fill"/>
                                          <pic:cNvPicPr>
                                            <a:picLocks noChangeAspect="1"/>
                                          </pic:cNvPicPr>
                                        </pic:nvPicPr>
                                        <pic:blipFill>
                                          <a:blip r:embed="rId18">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487045" cy="487045"/>
                                          </a:xfrm>
                                          <a:prstGeom prst="rect">
                                            <a:avLst/>
                                          </a:prstGeom>
                                        </pic:spPr>
                                      </pic:pic>
                                    </a:graphicData>
                                  </a:graphic>
                                </wp:inline>
                              </w:drawing>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F6010A" id="Text Box 349" o:spid="_x0000_s1144" type="#_x0000_t202" style="position:absolute;left:0;text-align:left;margin-left:66pt;margin-top:16.4pt;width:53.25pt;height:66.1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" fillcolor="white [3201]" strokeweight=".5pt">
                <v:textbox>
                  <w:txbxContent>
                    <w:p w14:paraId="3788C4F5" w14:textId="0D470C0D" w:rsidR="00227C27" w:rsidRDefault="00227C27" w:rsidP="00227C27">
                      <w:pPr>
                        <w:jc w:val="center"/>
                        <w:rPr>
                          <w:sz w:val="36"/>
                          <w:szCs w:val="36"/>
                        </w:rPr>
                      </w:pPr>
                      <w:r>
                        <w:rPr>
                          <w:sz w:val="36"/>
                          <w:szCs w:val="36"/>
                        </w:rPr>
                        <w:t>N</w:t>
                      </w:r>
                      <w:r>
                        <w:rPr>
                          <w:rFonts w:asciiTheme="minorHAnsi" w:hAnsiTheme="minorHAnsi"/>
                          <w:noProof/>
                          <w:szCs w:val="20"/>
                          <w:lang w:eastAsia="en-GB"/>
                        </w:rPr>
                        <w:drawing>
                          <wp:inline distT="0" distB="0" distL="0" distR="0" wp14:anchorId="2B92BDD1" wp14:editId="58ECBE22">
                            <wp:extent cx="485775" cy="485775"/>
                            <wp:effectExtent l="0" t="0" r="0" b="9525"/>
                            <wp:docPr id="1669101546" name="Graphic 1669101546" descr="Arrow Up with solid fill"/>
                            <wp:cNvGraphicFramePr/>
                            <a:graphic xmlns:a="http://schemas.openxmlformats.org/drawingml/2006/main">
                              <a:graphicData uri="http://schemas.openxmlformats.org/drawingml/2006/picture">
                                <pic:pic xmlns:pic="http://schemas.openxmlformats.org/drawingml/2006/picture">
                                  <pic:nvPicPr>
                                    <pic:cNvPr id="266" name="Graphic 266" descr="Arrow Up with solid fill"/>
                                    <pic:cNvPicPr>
                                      <a:picLocks noChangeAspect="1"/>
                                    </pic:cNvPicPr>
                                  </pic:nvPicPr>
                                  <pic:blipFill>
                                    <a:blip r:embed="rId20">
                                      <a:extLst>
                                        <a:ext uri="{28A0092B-C50C-407E-A947-70E740481C1C}">
                                          <a14:useLocalDpi xmlns:a14="http://schemas.microsoft.com/office/drawing/2010/main" val="0"/>
                                        </a:ext>
                                        <a:ext uri="{96DAC541-7B7A-43D3-8B79-37D633B846F1}">
                                          <asvg:svgBlip xmlns:asvg="http://schemas.microsoft.com/office/drawing/2016/SVG/main" r:embed="rId21"/>
                                        </a:ext>
                                      </a:extLst>
                                    </a:blip>
                                    <a:stretch>
                                      <a:fillRect/>
                                    </a:stretch>
                                  </pic:blipFill>
                                  <pic:spPr>
                                    <a:xfrm>
                                      <a:off x="0" y="0"/>
                                      <a:ext cx="487045" cy="487045"/>
                                    </a:xfrm>
                                    <a:prstGeom prst="rect">
                                      <a:avLst/>
                                    </a:prstGeom>
                                  </pic:spPr>
                                </pic:pic>
                              </a:graphicData>
                            </a:graphic>
                          </wp:inline>
                        </w:drawing>
                      </w:r>
                    </w:p>
                  </w:txbxContent>
                </v:textbox>
              </v:shape>
            </w:pict>
          </mc:Fallback>
        </mc:AlternateContent>
      </w:r>
    </w:p>
    <w:p w14:paraId="69A2E188" w14:textId="523FD88D" w:rsidR="004E3EBC" w:rsidRDefault="004E3EBC" w:rsidP="004E3EBC"/>
    <w:p w14:paraId="7773FD54" w14:textId="0C41EC24" w:rsidR="004E3EBC" w:rsidRDefault="00C35D0D" w:rsidP="004E3EBC">
      <w:r>
        <w:rPr>
          <w:rFonts w:ascii="Times New Roman" w:hAnsi="Times New Roman" w:cs="Times New Roman"/>
          <w:noProof/>
          <w:sz w:val="24"/>
          <w:szCs w:val="24"/>
          <w:lang w:eastAsia="en-GB"/>
        </w:rPr>
        <mc:AlternateContent>
          <mc:Choice Requires="wps">
            <w:drawing>
              <wp:anchor distT="0" distB="0" distL="114300" distR="114300" simplePos="0" relativeHeight="251773952" behindDoc="0" locked="0" layoutInCell="1" allowOverlap="1" wp14:anchorId="2928324C" wp14:editId="639E0C57">
                <wp:simplePos x="0" y="0"/>
                <wp:positionH relativeFrom="column">
                  <wp:posOffset>1638300</wp:posOffset>
                </wp:positionH>
                <wp:positionV relativeFrom="paragraph">
                  <wp:posOffset>225425</wp:posOffset>
                </wp:positionV>
                <wp:extent cx="895350" cy="228600"/>
                <wp:effectExtent l="0" t="0" r="19050" b="19050"/>
                <wp:wrapNone/>
                <wp:docPr id="374" name="Text Box 374"/>
                <wp:cNvGraphicFramePr/>
                <a:graphic xmlns:a="http://schemas.openxmlformats.org/drawingml/2006/main">
                  <a:graphicData uri="http://schemas.microsoft.com/office/word/2010/wordprocessingShape">
                    <wps:wsp>
                      <wps:cNvSpPr txBox="1"/>
                      <wps:spPr>
                        <a:xfrm>
                          <a:off x="0" y="0"/>
                          <a:ext cx="895350" cy="228600"/>
                        </a:xfrm>
                        <a:prstGeom prst="rect">
                          <a:avLst/>
                        </a:prstGeom>
                        <a:solidFill>
                          <a:schemeClr val="lt1"/>
                        </a:solidFill>
                        <a:ln w="6350">
                          <a:solidFill>
                            <a:prstClr val="black"/>
                          </a:solidFill>
                        </a:ln>
                      </wps:spPr>
                      <wps:txbx>
                        <w:txbxContent>
                          <w:p w14:paraId="061E46A2" w14:textId="77777777" w:rsidR="00C35D0D" w:rsidRDefault="00C35D0D" w:rsidP="00C35D0D">
                            <w:pPr>
                              <w:rPr>
                                <w:b/>
                                <w:bCs/>
                              </w:rPr>
                            </w:pPr>
                            <w:r>
                              <w:rPr>
                                <w:b/>
                                <w:bCs/>
                              </w:rPr>
                              <w:t>Not to scale</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28324C" id="Text Box 374" o:spid="_x0000_s1145" type="#_x0000_t202" style="position:absolute;left:0;text-align:left;margin-left:129pt;margin-top:17.75pt;width:70.5pt;height:18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" fillcolor="white [3201]" strokeweight=".5pt">
                <v:textbox>
                  <w:txbxContent>
                    <w:p w14:paraId="061E46A2" w14:textId="77777777" w:rsidR="00C35D0D" w:rsidRDefault="00C35D0D" w:rsidP="00C35D0D">
                      <w:pPr>
                        <w:rPr>
                          <w:b/>
                          <w:bCs/>
                        </w:rPr>
                      </w:pPr>
                      <w:r>
                        <w:rPr>
                          <w:b/>
                          <w:bCs/>
                        </w:rPr>
                        <w:t>Not to scale</w:t>
                      </w:r>
                    </w:p>
                  </w:txbxContent>
                </v:textbox>
              </v:shape>
            </w:pict>
          </mc:Fallback>
        </mc:AlternateContent>
      </w:r>
    </w:p>
    <w:p w14:paraId="3953AF60" w14:textId="6654E90E" w:rsidR="00210853" w:rsidRDefault="00210853" w:rsidP="00210853"/>
    <w:p w14:paraId="627DAD21" w14:textId="0DC6AE39" w:rsidR="004E3EBC" w:rsidRDefault="004E3EBC" w:rsidP="004E3EBC"/>
    <w:p w14:paraId="1A166A98" w14:textId="1E33C18B" w:rsidR="001A7AD6" w:rsidRDefault="005E2A01" w:rsidP="001A7AD6">
      <w:pPr>
        <w:pStyle w:val="Heading3"/>
        <w:numPr>
          <w:ilvl w:val="0"/>
          <w:numId w:val="0"/>
        </w:numPr>
        <w:ind w:left="720"/>
      </w:pPr>
      <w:bookmarkStart w:id="567" w:name="_Toc158121270"/>
      <w:r>
        <w:lastRenderedPageBreak/>
        <w:t xml:space="preserve">Map </w:t>
      </w:r>
      <w:r w:rsidR="00BB3958">
        <w:t>4</w:t>
      </w:r>
      <w:r w:rsidR="0074562F">
        <w:t>4</w:t>
      </w:r>
      <w:r>
        <w:t xml:space="preserve"> </w:t>
      </w:r>
      <w:r w:rsidR="001A7AD6">
        <w:t>Grenville Place</w:t>
      </w:r>
      <w:r w:rsidR="0020565A">
        <w:t xml:space="preserve"> – De-designation of LSIS</w:t>
      </w:r>
      <w:bookmarkEnd w:id="567"/>
    </w:p>
    <w:p w14:paraId="0E1572EB" w14:textId="5C7AC104" w:rsidR="001A7AD6" w:rsidRDefault="000C4B47" w:rsidP="001A7AD6">
      <w:r>
        <w:rPr>
          <w:noProof/>
        </w:rPr>
        <w:drawing>
          <wp:anchor distT="0" distB="0" distL="114300" distR="114300" simplePos="0" relativeHeight="251527168" behindDoc="0" locked="0" layoutInCell="1" allowOverlap="1" wp14:anchorId="3EC3FA55" wp14:editId="1D8FC939">
            <wp:simplePos x="0" y="0"/>
            <wp:positionH relativeFrom="margin">
              <wp:align>center</wp:align>
            </wp:positionH>
            <wp:positionV relativeFrom="margin">
              <wp:align>bottom</wp:align>
            </wp:positionV>
            <wp:extent cx="7200000" cy="5090647"/>
            <wp:effectExtent l="19050" t="19050" r="20320" b="15240"/>
            <wp:wrapSquare wrapText="bothSides"/>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Grenville.jpe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7200000" cy="5090647"/>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09AB2202" w14:textId="5BCF8A26" w:rsidR="001A7AD6" w:rsidRDefault="00A80932" w:rsidP="001A7AD6">
      <w:r>
        <w:rPr>
          <w:noProof/>
        </w:rPr>
        <mc:AlternateContent>
          <mc:Choice Requires="wps">
            <w:drawing>
              <wp:anchor distT="45720" distB="45720" distL="114300" distR="114300" simplePos="0" relativeHeight="251551744" behindDoc="0" locked="0" layoutInCell="1" allowOverlap="1" wp14:anchorId="2B4F5063" wp14:editId="77A3F5BD">
                <wp:simplePos x="0" y="0"/>
                <wp:positionH relativeFrom="column">
                  <wp:posOffset>5086350</wp:posOffset>
                </wp:positionH>
                <wp:positionV relativeFrom="paragraph">
                  <wp:posOffset>173355</wp:posOffset>
                </wp:positionV>
                <wp:extent cx="2879725" cy="1590675"/>
                <wp:effectExtent l="0" t="0" r="15875" b="28575"/>
                <wp:wrapSquare wrapText="bothSides"/>
                <wp:docPr id="248" name="Text Box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9725" cy="1590675"/>
                        </a:xfrm>
                        <a:prstGeom prst="rect">
                          <a:avLst/>
                        </a:prstGeom>
                        <a:solidFill>
                          <a:srgbClr val="FFFFFF"/>
                        </a:solidFill>
                        <a:ln w="9525">
                          <a:solidFill>
                            <a:srgbClr val="000000"/>
                          </a:solidFill>
                          <a:miter lim="800000"/>
                          <a:headEnd/>
                          <a:tailEnd/>
                        </a:ln>
                      </wps:spPr>
                      <wps:txbx>
                        <w:txbxContent>
                          <w:p w14:paraId="246A693B" w14:textId="77777777" w:rsidR="00CF2D07" w:rsidRPr="00BB3958" w:rsidRDefault="00CF2D07" w:rsidP="00A80932">
                            <w:pPr>
                              <w:pStyle w:val="NoSpacing"/>
                              <w:rPr>
                                <w:b/>
                              </w:rPr>
                            </w:pPr>
                            <w:r w:rsidRPr="00BB3958">
                              <w:rPr>
                                <w:b/>
                              </w:rPr>
                              <w:t>Justification for change:</w:t>
                            </w:r>
                          </w:p>
                          <w:p w14:paraId="2153C68A" w14:textId="2D18F11C" w:rsidR="00CF2D07" w:rsidRDefault="00CF2D07" w:rsidP="00A80932">
                            <w:pPr>
                              <w:pStyle w:val="NoSpacing"/>
                            </w:pPr>
                            <w:r>
                              <w:t xml:space="preserve">This site consisted of two small office buildings in a predominately residential area one of which (Trafalgar House) has been converted into residential using PDR and now referred to as the Loft Apartments. The other still spears to be operating as B1a use; however, given the relatively small size of the property and the predominance of residential in the area it does not warrant continued </w:t>
                            </w:r>
                            <w:proofErr w:type="gramStart"/>
                            <w:r>
                              <w:t>protection</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4F5063" id="Text Box 248" o:spid="_x0000_s1146" type="#_x0000_t202" style="position:absolute;left:0;text-align:left;margin-left:400.5pt;margin-top:13.65pt;width:226.75pt;height:125.25pt;z-index:251551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">
                <v:textbox>
                  <w:txbxContent>
                    <w:p w14:paraId="246A693B" w14:textId="77777777" w:rsidR="00CF2D07" w:rsidRPr="00BB3958" w:rsidRDefault="00CF2D07" w:rsidP="00A80932">
                      <w:pPr>
                        <w:pStyle w:val="NoSpacing"/>
                        <w:rPr>
                          <w:b/>
                        </w:rPr>
                      </w:pPr>
                      <w:r w:rsidRPr="00BB3958">
                        <w:rPr>
                          <w:b/>
                        </w:rPr>
                        <w:t>Justification for change:</w:t>
                      </w:r>
                    </w:p>
                    <w:p w14:paraId="2153C68A" w14:textId="2D18F11C" w:rsidR="00CF2D07" w:rsidRDefault="00CF2D07" w:rsidP="00A80932">
                      <w:pPr>
                        <w:pStyle w:val="NoSpacing"/>
                      </w:pPr>
                      <w:r>
                        <w:t xml:space="preserve">This site consisted of two small office buildings in a predominately residential area one of which (Trafalgar House) has been converted into residential using PDR and now referred to as the Loft Apartments. The other still spears to be operating as B1a use; however, given the relatively small size of the property and the predominance of residential in the area it does not warrant continued </w:t>
                      </w:r>
                      <w:proofErr w:type="gramStart"/>
                      <w:r>
                        <w:t>protection</w:t>
                      </w:r>
                      <w:proofErr w:type="gramEnd"/>
                    </w:p>
                  </w:txbxContent>
                </v:textbox>
                <w10:wrap type="square"/>
              </v:shape>
            </w:pict>
          </mc:Fallback>
        </mc:AlternateContent>
      </w:r>
    </w:p>
    <w:p w14:paraId="2B874014" w14:textId="15C7F0EB" w:rsidR="001A7AD6" w:rsidRDefault="001A7AD6" w:rsidP="001A7AD6"/>
    <w:p w14:paraId="113AB554" w14:textId="6F2DEEB0" w:rsidR="001A7AD6" w:rsidRDefault="001A7AD6" w:rsidP="001A7AD6"/>
    <w:p w14:paraId="1FF6ECAB" w14:textId="0DA0E8A5" w:rsidR="001A7AD6" w:rsidRDefault="001A7AD6" w:rsidP="001A7AD6"/>
    <w:p w14:paraId="253D4710" w14:textId="01F266E5" w:rsidR="001A7AD6" w:rsidRDefault="001A7AD6" w:rsidP="001A7AD6"/>
    <w:p w14:paraId="2172B551" w14:textId="2F6E4EBC" w:rsidR="001A7AD6" w:rsidRDefault="001A7AD6" w:rsidP="001A7AD6"/>
    <w:p w14:paraId="20820C67" w14:textId="09056B5B" w:rsidR="001A7AD6" w:rsidRDefault="001A7AD6" w:rsidP="001A7AD6"/>
    <w:p w14:paraId="213F4846" w14:textId="1E5706F9" w:rsidR="001A7AD6" w:rsidRDefault="001A7AD6" w:rsidP="001A7AD6"/>
    <w:p w14:paraId="73DA912B" w14:textId="40C792E9" w:rsidR="001A7AD6" w:rsidRDefault="001A7AD6" w:rsidP="001A7AD6"/>
    <w:p w14:paraId="425BAEB2" w14:textId="2D6EC35E" w:rsidR="001A7AD6" w:rsidRDefault="001A7AD6" w:rsidP="001A7AD6"/>
    <w:p w14:paraId="717B366A" w14:textId="3AD11A6B" w:rsidR="001A7AD6" w:rsidRDefault="005E2A01" w:rsidP="001A7AD6">
      <w:pPr>
        <w:pStyle w:val="Heading3"/>
        <w:numPr>
          <w:ilvl w:val="0"/>
          <w:numId w:val="0"/>
        </w:numPr>
        <w:ind w:left="720"/>
      </w:pPr>
      <w:bookmarkStart w:id="568" w:name="_Toc158121271"/>
      <w:r>
        <w:lastRenderedPageBreak/>
        <w:t xml:space="preserve">Map </w:t>
      </w:r>
      <w:r w:rsidR="00BB3958">
        <w:t>4</w:t>
      </w:r>
      <w:r w:rsidR="0074562F">
        <w:t>5</w:t>
      </w:r>
      <w:r>
        <w:t xml:space="preserve"> </w:t>
      </w:r>
      <w:proofErr w:type="spellStart"/>
      <w:r w:rsidR="001A7AD6">
        <w:t>Coppetts</w:t>
      </w:r>
      <w:proofErr w:type="spellEnd"/>
      <w:r w:rsidR="001A7AD6">
        <w:t xml:space="preserve"> Centre</w:t>
      </w:r>
      <w:r w:rsidR="00945E2D">
        <w:t>,</w:t>
      </w:r>
      <w:r w:rsidR="001A7AD6">
        <w:t xml:space="preserve"> Colney Hatch Lane</w:t>
      </w:r>
      <w:r w:rsidR="0020565A">
        <w:t xml:space="preserve"> – New LSIS</w:t>
      </w:r>
      <w:bookmarkEnd w:id="568"/>
    </w:p>
    <w:p w14:paraId="77A39236" w14:textId="4D746581" w:rsidR="001A7AD6" w:rsidRDefault="00A80932" w:rsidP="001A7AD6">
      <w:r>
        <w:rPr>
          <w:noProof/>
        </w:rPr>
        <mc:AlternateContent>
          <mc:Choice Requires="wps">
            <w:drawing>
              <wp:anchor distT="45720" distB="45720" distL="114300" distR="114300" simplePos="0" relativeHeight="251554816" behindDoc="0" locked="0" layoutInCell="1" allowOverlap="1" wp14:anchorId="2C8F33A9" wp14:editId="682453B5">
                <wp:simplePos x="0" y="0"/>
                <wp:positionH relativeFrom="column">
                  <wp:posOffset>5257800</wp:posOffset>
                </wp:positionH>
                <wp:positionV relativeFrom="paragraph">
                  <wp:posOffset>220345</wp:posOffset>
                </wp:positionV>
                <wp:extent cx="2879725" cy="685800"/>
                <wp:effectExtent l="0" t="0" r="15875" b="19050"/>
                <wp:wrapSquare wrapText="bothSides"/>
                <wp:docPr id="249" name="Text Box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9725" cy="685800"/>
                        </a:xfrm>
                        <a:prstGeom prst="rect">
                          <a:avLst/>
                        </a:prstGeom>
                        <a:solidFill>
                          <a:srgbClr val="FFFFFF"/>
                        </a:solidFill>
                        <a:ln w="9525">
                          <a:solidFill>
                            <a:srgbClr val="000000"/>
                          </a:solidFill>
                          <a:miter lim="800000"/>
                          <a:headEnd/>
                          <a:tailEnd/>
                        </a:ln>
                      </wps:spPr>
                      <wps:txbx>
                        <w:txbxContent>
                          <w:p w14:paraId="360A194A" w14:textId="77777777" w:rsidR="00CF2D07" w:rsidRPr="00BB3958" w:rsidRDefault="00CF2D07" w:rsidP="00A80932">
                            <w:pPr>
                              <w:pStyle w:val="NoSpacing"/>
                              <w:rPr>
                                <w:b/>
                              </w:rPr>
                            </w:pPr>
                            <w:r w:rsidRPr="00BB3958">
                              <w:rPr>
                                <w:b/>
                              </w:rPr>
                              <w:t>Justification for change:</w:t>
                            </w:r>
                          </w:p>
                          <w:p w14:paraId="3C7906FF" w14:textId="5261EE53" w:rsidR="00CF2D07" w:rsidRDefault="00CF2D07" w:rsidP="00A80932">
                            <w:pPr>
                              <w:pStyle w:val="NoSpacing"/>
                            </w:pPr>
                            <w:r>
                              <w:t xml:space="preserve">The site is well functioning and provides a distribution and </w:t>
                            </w:r>
                            <w:proofErr w:type="spellStart"/>
                            <w:r>
                              <w:t>self storage</w:t>
                            </w:r>
                            <w:proofErr w:type="spellEnd"/>
                            <w:r>
                              <w:t xml:space="preserve"> area</w:t>
                            </w:r>
                            <w:r w:rsidR="0020565A">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8F33A9" id="Text Box 249" o:spid="_x0000_s1147" type="#_x0000_t202" style="position:absolute;left:0;text-align:left;margin-left:414pt;margin-top:17.35pt;width:226.75pt;height:54pt;z-index:251554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">
                <v:textbox>
                  <w:txbxContent>
                    <w:p w14:paraId="360A194A" w14:textId="77777777" w:rsidR="00CF2D07" w:rsidRPr="00BB3958" w:rsidRDefault="00CF2D07" w:rsidP="00A80932">
                      <w:pPr>
                        <w:pStyle w:val="NoSpacing"/>
                        <w:rPr>
                          <w:b/>
                        </w:rPr>
                      </w:pPr>
                      <w:r w:rsidRPr="00BB3958">
                        <w:rPr>
                          <w:b/>
                        </w:rPr>
                        <w:t>Justification for change:</w:t>
                      </w:r>
                    </w:p>
                    <w:p w14:paraId="3C7906FF" w14:textId="5261EE53" w:rsidR="00CF2D07" w:rsidRDefault="00CF2D07" w:rsidP="00A80932">
                      <w:pPr>
                        <w:pStyle w:val="NoSpacing"/>
                      </w:pPr>
                      <w:r>
                        <w:t xml:space="preserve">The site is well functioning and provides a distribution and </w:t>
                      </w:r>
                      <w:proofErr w:type="spellStart"/>
                      <w:r>
                        <w:t>self storage</w:t>
                      </w:r>
                      <w:proofErr w:type="spellEnd"/>
                      <w:r>
                        <w:t xml:space="preserve"> area</w:t>
                      </w:r>
                      <w:r w:rsidR="0020565A">
                        <w:t>.</w:t>
                      </w:r>
                    </w:p>
                  </w:txbxContent>
                </v:textbox>
                <w10:wrap type="square"/>
              </v:shape>
            </w:pict>
          </mc:Fallback>
        </mc:AlternateContent>
      </w:r>
      <w:r w:rsidR="00747F8B">
        <w:rPr>
          <w:noProof/>
        </w:rPr>
        <w:drawing>
          <wp:anchor distT="0" distB="0" distL="114300" distR="114300" simplePos="0" relativeHeight="251530240" behindDoc="0" locked="0" layoutInCell="1" allowOverlap="1" wp14:anchorId="32E34736" wp14:editId="080728CB">
            <wp:simplePos x="0" y="0"/>
            <wp:positionH relativeFrom="margin">
              <wp:align>center</wp:align>
            </wp:positionH>
            <wp:positionV relativeFrom="margin">
              <wp:align>bottom</wp:align>
            </wp:positionV>
            <wp:extent cx="7560000" cy="5345179"/>
            <wp:effectExtent l="19050" t="19050" r="22225" b="27305"/>
            <wp:wrapSquare wrapText="bothSides"/>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Coppetts.jpe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7560000" cy="5345179"/>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343ABE3E" w14:textId="18BAE2C9" w:rsidR="001A7AD6" w:rsidRDefault="001A7AD6" w:rsidP="001A7AD6"/>
    <w:p w14:paraId="5D1CAC61" w14:textId="2E360DA2" w:rsidR="001A7AD6" w:rsidRDefault="001A7AD6" w:rsidP="001A7AD6"/>
    <w:p w14:paraId="2181196E" w14:textId="4AC15E41" w:rsidR="001A7AD6" w:rsidRDefault="001A7AD6" w:rsidP="001A7AD6"/>
    <w:p w14:paraId="0E527090" w14:textId="6511F69B" w:rsidR="001A7AD6" w:rsidRDefault="001A7AD6" w:rsidP="001A7AD6"/>
    <w:p w14:paraId="37849E36" w14:textId="7E35D792" w:rsidR="001A7AD6" w:rsidRDefault="001A7AD6" w:rsidP="001A7AD6"/>
    <w:p w14:paraId="6FC46F7C" w14:textId="674A1157" w:rsidR="001A7AD6" w:rsidRDefault="001A7AD6" w:rsidP="001A7AD6"/>
    <w:p w14:paraId="39A2E1A0" w14:textId="5183D2E6" w:rsidR="001A7AD6" w:rsidRDefault="001A7AD6" w:rsidP="001A7AD6"/>
    <w:p w14:paraId="4C5D6280" w14:textId="3598A869" w:rsidR="001A7AD6" w:rsidRDefault="001A7AD6" w:rsidP="001A7AD6"/>
    <w:p w14:paraId="3C818ACD" w14:textId="009E7858" w:rsidR="001A7AD6" w:rsidRDefault="001A7AD6" w:rsidP="001A7AD6"/>
    <w:p w14:paraId="0DD6BFBA" w14:textId="3BE045CF" w:rsidR="001A7AD6" w:rsidRDefault="001A7AD6" w:rsidP="001A7AD6"/>
    <w:p w14:paraId="695F4EF8" w14:textId="612C5AD7" w:rsidR="001A7AD6" w:rsidRDefault="001A7AD6" w:rsidP="001A7AD6"/>
    <w:p w14:paraId="34042551" w14:textId="10B81E3C" w:rsidR="001A7AD6" w:rsidRDefault="001A7AD6" w:rsidP="001A7AD6"/>
    <w:p w14:paraId="2B02F01A" w14:textId="069B180D" w:rsidR="001A7AD6" w:rsidRDefault="001A7AD6" w:rsidP="001A7AD6"/>
    <w:p w14:paraId="67EC8FE7" w14:textId="44785D07" w:rsidR="001A7AD6" w:rsidRDefault="001A7AD6" w:rsidP="001A7AD6"/>
    <w:p w14:paraId="7ABCB3F7" w14:textId="1737BE8D" w:rsidR="001A7AD6" w:rsidRDefault="00C23292" w:rsidP="001A7AD6">
      <w:r>
        <w:rPr>
          <w:rFonts w:ascii="Times New Roman" w:hAnsi="Times New Roman" w:cs="Times New Roman"/>
          <w:noProof/>
          <w:sz w:val="24"/>
          <w:szCs w:val="24"/>
          <w:lang w:eastAsia="en-GB"/>
        </w:rPr>
        <mc:AlternateContent>
          <mc:Choice Requires="wps">
            <w:drawing>
              <wp:anchor distT="0" distB="0" distL="114300" distR="114300" simplePos="0" relativeHeight="251730944" behindDoc="0" locked="0" layoutInCell="1" allowOverlap="1" wp14:anchorId="348A8B6C" wp14:editId="243DE54C">
                <wp:simplePos x="0" y="0"/>
                <wp:positionH relativeFrom="column">
                  <wp:posOffset>647700</wp:posOffset>
                </wp:positionH>
                <wp:positionV relativeFrom="paragraph">
                  <wp:posOffset>206375</wp:posOffset>
                </wp:positionV>
                <wp:extent cx="676275" cy="839470"/>
                <wp:effectExtent l="0" t="0" r="28575" b="17780"/>
                <wp:wrapNone/>
                <wp:docPr id="353" name="Text Box 353"/>
                <wp:cNvGraphicFramePr/>
                <a:graphic xmlns:a="http://schemas.openxmlformats.org/drawingml/2006/main">
                  <a:graphicData uri="http://schemas.microsoft.com/office/word/2010/wordprocessingShape">
                    <wps:wsp>
                      <wps:cNvSpPr txBox="1"/>
                      <wps:spPr>
                        <a:xfrm>
                          <a:off x="0" y="0"/>
                          <a:ext cx="676275" cy="839470"/>
                        </a:xfrm>
                        <a:prstGeom prst="rect">
                          <a:avLst/>
                        </a:prstGeom>
                        <a:solidFill>
                          <a:schemeClr val="lt1"/>
                        </a:solidFill>
                        <a:ln w="6350">
                          <a:solidFill>
                            <a:prstClr val="black"/>
                          </a:solidFill>
                        </a:ln>
                      </wps:spPr>
                      <wps:txbx>
                        <w:txbxContent>
                          <w:p w14:paraId="000DACF6" w14:textId="6B9C7EAF" w:rsidR="00C23292" w:rsidRDefault="00C23292" w:rsidP="00C23292">
                            <w:pPr>
                              <w:jc w:val="center"/>
                              <w:rPr>
                                <w:sz w:val="36"/>
                                <w:szCs w:val="36"/>
                              </w:rPr>
                            </w:pPr>
                            <w:r>
                              <w:rPr>
                                <w:sz w:val="36"/>
                                <w:szCs w:val="36"/>
                              </w:rPr>
                              <w:t>N</w:t>
                            </w:r>
                            <w:r>
                              <w:rPr>
                                <w:rFonts w:asciiTheme="minorHAnsi" w:hAnsiTheme="minorHAnsi"/>
                                <w:noProof/>
                                <w:szCs w:val="20"/>
                                <w:lang w:eastAsia="en-GB"/>
                              </w:rPr>
                              <w:drawing>
                                <wp:inline distT="0" distB="0" distL="0" distR="0" wp14:anchorId="421378CA" wp14:editId="168446CA">
                                  <wp:extent cx="485775" cy="485775"/>
                                  <wp:effectExtent l="0" t="0" r="0" b="9525"/>
                                  <wp:docPr id="842979072" name="Graphic 842979072" descr="Arrow Up with solid fill"/>
                                  <wp:cNvGraphicFramePr/>
                                  <a:graphic xmlns:a="http://schemas.openxmlformats.org/drawingml/2006/main">
                                    <a:graphicData uri="http://schemas.openxmlformats.org/drawingml/2006/picture">
                                      <pic:pic xmlns:pic="http://schemas.openxmlformats.org/drawingml/2006/picture">
                                        <pic:nvPicPr>
                                          <pic:cNvPr id="266" name="Graphic 266" descr="Arrow Up with solid fill"/>
                                          <pic:cNvPicPr>
                                            <a:picLocks noChangeAspect="1"/>
                                          </pic:cNvPicPr>
                                        </pic:nvPicPr>
                                        <pic:blipFill>
                                          <a:blip r:embed="rId18">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487045" cy="487045"/>
                                          </a:xfrm>
                                          <a:prstGeom prst="rect">
                                            <a:avLst/>
                                          </a:prstGeom>
                                        </pic:spPr>
                                      </pic:pic>
                                    </a:graphicData>
                                  </a:graphic>
                                </wp:inline>
                              </w:drawing>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8A8B6C" id="Text Box 353" o:spid="_x0000_s1148" type="#_x0000_t202" style="position:absolute;left:0;text-align:left;margin-left:51pt;margin-top:16.25pt;width:53.25pt;height:66.1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" fillcolor="white [3201]" strokeweight=".5pt">
                <v:textbox>
                  <w:txbxContent>
                    <w:p w14:paraId="000DACF6" w14:textId="6B9C7EAF" w:rsidR="00C23292" w:rsidRDefault="00C23292" w:rsidP="00C23292">
                      <w:pPr>
                        <w:jc w:val="center"/>
                        <w:rPr>
                          <w:sz w:val="36"/>
                          <w:szCs w:val="36"/>
                        </w:rPr>
                      </w:pPr>
                      <w:r>
                        <w:rPr>
                          <w:sz w:val="36"/>
                          <w:szCs w:val="36"/>
                        </w:rPr>
                        <w:t>N</w:t>
                      </w:r>
                      <w:r>
                        <w:rPr>
                          <w:rFonts w:asciiTheme="minorHAnsi" w:hAnsiTheme="minorHAnsi"/>
                          <w:noProof/>
                          <w:szCs w:val="20"/>
                          <w:lang w:eastAsia="en-GB"/>
                        </w:rPr>
                        <w:drawing>
                          <wp:inline distT="0" distB="0" distL="0" distR="0" wp14:anchorId="421378CA" wp14:editId="168446CA">
                            <wp:extent cx="485775" cy="485775"/>
                            <wp:effectExtent l="0" t="0" r="0" b="9525"/>
                            <wp:docPr id="842979072" name="Graphic 842979072" descr="Arrow Up with solid fill"/>
                            <wp:cNvGraphicFramePr/>
                            <a:graphic xmlns:a="http://schemas.openxmlformats.org/drawingml/2006/main">
                              <a:graphicData uri="http://schemas.openxmlformats.org/drawingml/2006/picture">
                                <pic:pic xmlns:pic="http://schemas.openxmlformats.org/drawingml/2006/picture">
                                  <pic:nvPicPr>
                                    <pic:cNvPr id="266" name="Graphic 266" descr="Arrow Up with solid fill"/>
                                    <pic:cNvPicPr>
                                      <a:picLocks noChangeAspect="1"/>
                                    </pic:cNvPicPr>
                                  </pic:nvPicPr>
                                  <pic:blipFill>
                                    <a:blip r:embed="rId20">
                                      <a:extLst>
                                        <a:ext uri="{28A0092B-C50C-407E-A947-70E740481C1C}">
                                          <a14:useLocalDpi xmlns:a14="http://schemas.microsoft.com/office/drawing/2010/main" val="0"/>
                                        </a:ext>
                                        <a:ext uri="{96DAC541-7B7A-43D3-8B79-37D633B846F1}">
                                          <asvg:svgBlip xmlns:asvg="http://schemas.microsoft.com/office/drawing/2016/SVG/main" r:embed="rId21"/>
                                        </a:ext>
                                      </a:extLst>
                                    </a:blip>
                                    <a:stretch>
                                      <a:fillRect/>
                                    </a:stretch>
                                  </pic:blipFill>
                                  <pic:spPr>
                                    <a:xfrm>
                                      <a:off x="0" y="0"/>
                                      <a:ext cx="487045" cy="487045"/>
                                    </a:xfrm>
                                    <a:prstGeom prst="rect">
                                      <a:avLst/>
                                    </a:prstGeom>
                                  </pic:spPr>
                                </pic:pic>
                              </a:graphicData>
                            </a:graphic>
                          </wp:inline>
                        </w:drawing>
                      </w:r>
                    </w:p>
                  </w:txbxContent>
                </v:textbox>
              </v:shape>
            </w:pict>
          </mc:Fallback>
        </mc:AlternateContent>
      </w:r>
    </w:p>
    <w:p w14:paraId="25E92FE1" w14:textId="5ADD097F" w:rsidR="001A7AD6" w:rsidRDefault="001A7AD6" w:rsidP="001A7AD6"/>
    <w:p w14:paraId="6142B49A" w14:textId="0566E2B4" w:rsidR="001A7AD6" w:rsidRDefault="00C35D0D" w:rsidP="001A7AD6">
      <w:r>
        <w:rPr>
          <w:rFonts w:ascii="Times New Roman" w:hAnsi="Times New Roman" w:cs="Times New Roman"/>
          <w:noProof/>
          <w:sz w:val="24"/>
          <w:szCs w:val="24"/>
          <w:lang w:eastAsia="en-GB"/>
        </w:rPr>
        <mc:AlternateContent>
          <mc:Choice Requires="wps">
            <w:drawing>
              <wp:anchor distT="0" distB="0" distL="114300" distR="114300" simplePos="0" relativeHeight="251770880" behindDoc="0" locked="0" layoutInCell="1" allowOverlap="1" wp14:anchorId="40BB00F7" wp14:editId="688B8024">
                <wp:simplePos x="0" y="0"/>
                <wp:positionH relativeFrom="column">
                  <wp:posOffset>1457325</wp:posOffset>
                </wp:positionH>
                <wp:positionV relativeFrom="paragraph">
                  <wp:posOffset>226060</wp:posOffset>
                </wp:positionV>
                <wp:extent cx="895350" cy="228600"/>
                <wp:effectExtent l="0" t="0" r="19050" b="19050"/>
                <wp:wrapNone/>
                <wp:docPr id="372" name="Text Box 372"/>
                <wp:cNvGraphicFramePr/>
                <a:graphic xmlns:a="http://schemas.openxmlformats.org/drawingml/2006/main">
                  <a:graphicData uri="http://schemas.microsoft.com/office/word/2010/wordprocessingShape">
                    <wps:wsp>
                      <wps:cNvSpPr txBox="1"/>
                      <wps:spPr>
                        <a:xfrm>
                          <a:off x="0" y="0"/>
                          <a:ext cx="895350" cy="228600"/>
                        </a:xfrm>
                        <a:prstGeom prst="rect">
                          <a:avLst/>
                        </a:prstGeom>
                        <a:solidFill>
                          <a:schemeClr val="lt1"/>
                        </a:solidFill>
                        <a:ln w="6350">
                          <a:solidFill>
                            <a:prstClr val="black"/>
                          </a:solidFill>
                        </a:ln>
                      </wps:spPr>
                      <wps:txbx>
                        <w:txbxContent>
                          <w:p w14:paraId="6120C78A" w14:textId="77777777" w:rsidR="00C35D0D" w:rsidRDefault="00C35D0D" w:rsidP="00C35D0D">
                            <w:pPr>
                              <w:rPr>
                                <w:b/>
                                <w:bCs/>
                              </w:rPr>
                            </w:pPr>
                            <w:r>
                              <w:rPr>
                                <w:b/>
                                <w:bCs/>
                              </w:rPr>
                              <w:t>Not to scale</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BB00F7" id="Text Box 372" o:spid="_x0000_s1149" type="#_x0000_t202" style="position:absolute;left:0;text-align:left;margin-left:114.75pt;margin-top:17.8pt;width:70.5pt;height:18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" fillcolor="white [3201]" strokeweight=".5pt">
                <v:textbox>
                  <w:txbxContent>
                    <w:p w14:paraId="6120C78A" w14:textId="77777777" w:rsidR="00C35D0D" w:rsidRDefault="00C35D0D" w:rsidP="00C35D0D">
                      <w:pPr>
                        <w:rPr>
                          <w:b/>
                          <w:bCs/>
                        </w:rPr>
                      </w:pPr>
                      <w:r>
                        <w:rPr>
                          <w:b/>
                          <w:bCs/>
                        </w:rPr>
                        <w:t>Not to scale</w:t>
                      </w:r>
                    </w:p>
                  </w:txbxContent>
                </v:textbox>
              </v:shape>
            </w:pict>
          </mc:Fallback>
        </mc:AlternateContent>
      </w:r>
    </w:p>
    <w:p w14:paraId="4DA2F811" w14:textId="69246412" w:rsidR="001A7AD6" w:rsidRDefault="001A7AD6" w:rsidP="001A7AD6"/>
    <w:p w14:paraId="04D68826" w14:textId="2AD80493" w:rsidR="001A7AD6" w:rsidRDefault="005E2A01" w:rsidP="001A7AD6">
      <w:pPr>
        <w:pStyle w:val="Heading3"/>
        <w:numPr>
          <w:ilvl w:val="0"/>
          <w:numId w:val="0"/>
        </w:numPr>
        <w:ind w:left="720"/>
      </w:pPr>
      <w:bookmarkStart w:id="569" w:name="_Toc158121272"/>
      <w:r>
        <w:lastRenderedPageBreak/>
        <w:t xml:space="preserve">Map </w:t>
      </w:r>
      <w:r w:rsidR="00BB3958">
        <w:t>4</w:t>
      </w:r>
      <w:r w:rsidR="0074562F">
        <w:t>6</w:t>
      </w:r>
      <w:r>
        <w:t xml:space="preserve"> </w:t>
      </w:r>
      <w:r w:rsidR="001A7AD6">
        <w:t>Propeller Way</w:t>
      </w:r>
      <w:r w:rsidR="0020565A">
        <w:t xml:space="preserve"> – New LSIS</w:t>
      </w:r>
      <w:bookmarkEnd w:id="569"/>
    </w:p>
    <w:p w14:paraId="63F678D8" w14:textId="24DECA23" w:rsidR="001A7AD6" w:rsidRDefault="00A80932" w:rsidP="001A7AD6">
      <w:r>
        <w:rPr>
          <w:noProof/>
        </w:rPr>
        <mc:AlternateContent>
          <mc:Choice Requires="wps">
            <w:drawing>
              <wp:anchor distT="45720" distB="45720" distL="114300" distR="114300" simplePos="0" relativeHeight="251557888" behindDoc="0" locked="0" layoutInCell="1" allowOverlap="1" wp14:anchorId="638686B6" wp14:editId="4BC09661">
                <wp:simplePos x="0" y="0"/>
                <wp:positionH relativeFrom="column">
                  <wp:posOffset>5257800</wp:posOffset>
                </wp:positionH>
                <wp:positionV relativeFrom="paragraph">
                  <wp:posOffset>210820</wp:posOffset>
                </wp:positionV>
                <wp:extent cx="2879725" cy="714375"/>
                <wp:effectExtent l="0" t="0" r="15875" b="28575"/>
                <wp:wrapSquare wrapText="bothSides"/>
                <wp:docPr id="250" name="Text Box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9725" cy="714375"/>
                        </a:xfrm>
                        <a:prstGeom prst="rect">
                          <a:avLst/>
                        </a:prstGeom>
                        <a:solidFill>
                          <a:srgbClr val="FFFFFF"/>
                        </a:solidFill>
                        <a:ln w="9525">
                          <a:solidFill>
                            <a:srgbClr val="000000"/>
                          </a:solidFill>
                          <a:miter lim="800000"/>
                          <a:headEnd/>
                          <a:tailEnd/>
                        </a:ln>
                      </wps:spPr>
                      <wps:txbx>
                        <w:txbxContent>
                          <w:p w14:paraId="3161D925" w14:textId="77777777" w:rsidR="00CF2D07" w:rsidRPr="00BB3958" w:rsidRDefault="00CF2D07" w:rsidP="00A80932">
                            <w:pPr>
                              <w:pStyle w:val="NoSpacing"/>
                              <w:rPr>
                                <w:b/>
                              </w:rPr>
                            </w:pPr>
                            <w:r w:rsidRPr="00BB3958">
                              <w:rPr>
                                <w:b/>
                              </w:rPr>
                              <w:t>Justification for change:</w:t>
                            </w:r>
                          </w:p>
                          <w:p w14:paraId="11D43D21" w14:textId="466095EC" w:rsidR="00CF2D07" w:rsidRDefault="00CF2D07" w:rsidP="00A80932">
                            <w:pPr>
                              <w:pStyle w:val="NoSpacing"/>
                            </w:pPr>
                            <w:r>
                              <w:t>Identified in the Barnet Employment Land Review as a modern industrial site with a reasonable level of occupancy.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8686B6" id="Text Box 250" o:spid="_x0000_s1150" type="#_x0000_t202" style="position:absolute;left:0;text-align:left;margin-left:414pt;margin-top:16.6pt;width:226.75pt;height:56.25pt;z-index:251557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">
                <v:textbox>
                  <w:txbxContent>
                    <w:p w14:paraId="3161D925" w14:textId="77777777" w:rsidR="00CF2D07" w:rsidRPr="00BB3958" w:rsidRDefault="00CF2D07" w:rsidP="00A80932">
                      <w:pPr>
                        <w:pStyle w:val="NoSpacing"/>
                        <w:rPr>
                          <w:b/>
                        </w:rPr>
                      </w:pPr>
                      <w:r w:rsidRPr="00BB3958">
                        <w:rPr>
                          <w:b/>
                        </w:rPr>
                        <w:t>Justification for change:</w:t>
                      </w:r>
                    </w:p>
                    <w:p w14:paraId="11D43D21" w14:textId="466095EC" w:rsidR="00CF2D07" w:rsidRDefault="00CF2D07" w:rsidP="00A80932">
                      <w:pPr>
                        <w:pStyle w:val="NoSpacing"/>
                      </w:pPr>
                      <w:r>
                        <w:t>Identified in the Barnet Employment Land Review as a modern industrial site with a reasonable level of occupancy.</w:t>
                      </w:r>
                    </w:p>
                  </w:txbxContent>
                </v:textbox>
                <w10:wrap type="square"/>
              </v:shape>
            </w:pict>
          </mc:Fallback>
        </mc:AlternateContent>
      </w:r>
      <w:r w:rsidR="00747F8B">
        <w:rPr>
          <w:noProof/>
        </w:rPr>
        <w:drawing>
          <wp:anchor distT="0" distB="0" distL="114300" distR="114300" simplePos="0" relativeHeight="251533312" behindDoc="0" locked="0" layoutInCell="1" allowOverlap="1" wp14:anchorId="734C3C21" wp14:editId="35950260">
            <wp:simplePos x="0" y="0"/>
            <wp:positionH relativeFrom="margin">
              <wp:align>center</wp:align>
            </wp:positionH>
            <wp:positionV relativeFrom="margin">
              <wp:align>bottom</wp:align>
            </wp:positionV>
            <wp:extent cx="7560000" cy="5345179"/>
            <wp:effectExtent l="19050" t="19050" r="22225" b="27305"/>
            <wp:wrapSquare wrapText="bothSides"/>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ropeller way.jpe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7560000" cy="5345179"/>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2FB52D0C" w14:textId="502F3D03" w:rsidR="001A7AD6" w:rsidRDefault="001A7AD6" w:rsidP="001A7AD6"/>
    <w:p w14:paraId="66870492" w14:textId="2F6440EA" w:rsidR="001A7AD6" w:rsidRDefault="001A7AD6" w:rsidP="001A7AD6"/>
    <w:p w14:paraId="49E24DF3" w14:textId="01A1C19E" w:rsidR="001A7AD6" w:rsidRDefault="001A7AD6" w:rsidP="001A7AD6"/>
    <w:p w14:paraId="5762395E" w14:textId="71F4E6F3" w:rsidR="001A7AD6" w:rsidRDefault="001A7AD6" w:rsidP="001A7AD6"/>
    <w:p w14:paraId="1C0ADFAD" w14:textId="00BC1B60" w:rsidR="001A7AD6" w:rsidRDefault="001A7AD6" w:rsidP="001A7AD6"/>
    <w:p w14:paraId="2485855B" w14:textId="07A5F5CD" w:rsidR="001A7AD6" w:rsidRDefault="001A7AD6" w:rsidP="001A7AD6"/>
    <w:p w14:paraId="58D5F4EC" w14:textId="252C9496" w:rsidR="001A7AD6" w:rsidRDefault="001A7AD6" w:rsidP="001A7AD6"/>
    <w:p w14:paraId="6581219B" w14:textId="5ABC0B37" w:rsidR="001A7AD6" w:rsidRDefault="001A7AD6" w:rsidP="001A7AD6"/>
    <w:p w14:paraId="7C72079B" w14:textId="40D5FD3E" w:rsidR="001A7AD6" w:rsidRDefault="001A7AD6" w:rsidP="001A7AD6"/>
    <w:p w14:paraId="75D7417D" w14:textId="62CE7AED" w:rsidR="001A7AD6" w:rsidRDefault="001A7AD6" w:rsidP="001A7AD6"/>
    <w:p w14:paraId="1A4FBD83" w14:textId="63D69634" w:rsidR="001A7AD6" w:rsidRDefault="001A7AD6" w:rsidP="001A7AD6"/>
    <w:p w14:paraId="50259A98" w14:textId="7FC36943" w:rsidR="001A7AD6" w:rsidRDefault="001A7AD6" w:rsidP="001A7AD6"/>
    <w:p w14:paraId="55837900" w14:textId="332EAB5A" w:rsidR="001A7AD6" w:rsidRDefault="001A7AD6" w:rsidP="001A7AD6"/>
    <w:p w14:paraId="53E770E7" w14:textId="588874CC" w:rsidR="001A7AD6" w:rsidRDefault="001A7AD6" w:rsidP="001A7AD6"/>
    <w:p w14:paraId="591F451E" w14:textId="3E472BCC" w:rsidR="001A7AD6" w:rsidRDefault="00C23292" w:rsidP="001A7AD6">
      <w:r>
        <w:rPr>
          <w:rFonts w:ascii="Times New Roman" w:hAnsi="Times New Roman" w:cs="Times New Roman"/>
          <w:noProof/>
          <w:sz w:val="24"/>
          <w:szCs w:val="24"/>
          <w:lang w:eastAsia="en-GB"/>
        </w:rPr>
        <mc:AlternateContent>
          <mc:Choice Requires="wps">
            <w:drawing>
              <wp:anchor distT="0" distB="0" distL="114300" distR="114300" simplePos="0" relativeHeight="251734016" behindDoc="0" locked="0" layoutInCell="1" allowOverlap="1" wp14:anchorId="21C095D8" wp14:editId="70BE065A">
                <wp:simplePos x="0" y="0"/>
                <wp:positionH relativeFrom="column">
                  <wp:posOffset>647700</wp:posOffset>
                </wp:positionH>
                <wp:positionV relativeFrom="paragraph">
                  <wp:posOffset>206375</wp:posOffset>
                </wp:positionV>
                <wp:extent cx="676275" cy="839470"/>
                <wp:effectExtent l="0" t="0" r="28575" b="17780"/>
                <wp:wrapNone/>
                <wp:docPr id="355" name="Text Box 355"/>
                <wp:cNvGraphicFramePr/>
                <a:graphic xmlns:a="http://schemas.openxmlformats.org/drawingml/2006/main">
                  <a:graphicData uri="http://schemas.microsoft.com/office/word/2010/wordprocessingShape">
                    <wps:wsp>
                      <wps:cNvSpPr txBox="1"/>
                      <wps:spPr>
                        <a:xfrm>
                          <a:off x="0" y="0"/>
                          <a:ext cx="676275" cy="839470"/>
                        </a:xfrm>
                        <a:prstGeom prst="rect">
                          <a:avLst/>
                        </a:prstGeom>
                        <a:solidFill>
                          <a:schemeClr val="lt1"/>
                        </a:solidFill>
                        <a:ln w="6350">
                          <a:solidFill>
                            <a:prstClr val="black"/>
                          </a:solidFill>
                        </a:ln>
                      </wps:spPr>
                      <wps:txbx>
                        <w:txbxContent>
                          <w:p w14:paraId="04661E6D" w14:textId="41CCBF77" w:rsidR="00C23292" w:rsidRDefault="00C23292" w:rsidP="00C23292">
                            <w:pPr>
                              <w:jc w:val="center"/>
                              <w:rPr>
                                <w:sz w:val="36"/>
                                <w:szCs w:val="36"/>
                              </w:rPr>
                            </w:pPr>
                            <w:r>
                              <w:rPr>
                                <w:sz w:val="36"/>
                                <w:szCs w:val="36"/>
                              </w:rPr>
                              <w:t>N</w:t>
                            </w:r>
                            <w:r>
                              <w:rPr>
                                <w:rFonts w:asciiTheme="minorHAnsi" w:hAnsiTheme="minorHAnsi"/>
                                <w:noProof/>
                                <w:szCs w:val="20"/>
                                <w:lang w:eastAsia="en-GB"/>
                              </w:rPr>
                              <w:drawing>
                                <wp:inline distT="0" distB="0" distL="0" distR="0" wp14:anchorId="7441339E" wp14:editId="46799819">
                                  <wp:extent cx="485775" cy="485775"/>
                                  <wp:effectExtent l="0" t="0" r="0" b="9525"/>
                                  <wp:docPr id="1378236820" name="Graphic 1378236820" descr="Arrow Up with solid fill"/>
                                  <wp:cNvGraphicFramePr/>
                                  <a:graphic xmlns:a="http://schemas.openxmlformats.org/drawingml/2006/main">
                                    <a:graphicData uri="http://schemas.openxmlformats.org/drawingml/2006/picture">
                                      <pic:pic xmlns:pic="http://schemas.openxmlformats.org/drawingml/2006/picture">
                                        <pic:nvPicPr>
                                          <pic:cNvPr id="266" name="Graphic 266" descr="Arrow Up with solid fill"/>
                                          <pic:cNvPicPr>
                                            <a:picLocks noChangeAspect="1"/>
                                          </pic:cNvPicPr>
                                        </pic:nvPicPr>
                                        <pic:blipFill>
                                          <a:blip r:embed="rId18">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487045" cy="487045"/>
                                          </a:xfrm>
                                          <a:prstGeom prst="rect">
                                            <a:avLst/>
                                          </a:prstGeom>
                                        </pic:spPr>
                                      </pic:pic>
                                    </a:graphicData>
                                  </a:graphic>
                                </wp:inline>
                              </w:drawing>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C095D8" id="Text Box 355" o:spid="_x0000_s1151" type="#_x0000_t202" style="position:absolute;left:0;text-align:left;margin-left:51pt;margin-top:16.25pt;width:53.25pt;height:66.1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" fillcolor="white [3201]" strokeweight=".5pt">
                <v:textbox>
                  <w:txbxContent>
                    <w:p w14:paraId="04661E6D" w14:textId="41CCBF77" w:rsidR="00C23292" w:rsidRDefault="00C23292" w:rsidP="00C23292">
                      <w:pPr>
                        <w:jc w:val="center"/>
                        <w:rPr>
                          <w:sz w:val="36"/>
                          <w:szCs w:val="36"/>
                        </w:rPr>
                      </w:pPr>
                      <w:r>
                        <w:rPr>
                          <w:sz w:val="36"/>
                          <w:szCs w:val="36"/>
                        </w:rPr>
                        <w:t>N</w:t>
                      </w:r>
                      <w:r>
                        <w:rPr>
                          <w:rFonts w:asciiTheme="minorHAnsi" w:hAnsiTheme="minorHAnsi"/>
                          <w:noProof/>
                          <w:szCs w:val="20"/>
                          <w:lang w:eastAsia="en-GB"/>
                        </w:rPr>
                        <w:drawing>
                          <wp:inline distT="0" distB="0" distL="0" distR="0" wp14:anchorId="7441339E" wp14:editId="46799819">
                            <wp:extent cx="485775" cy="485775"/>
                            <wp:effectExtent l="0" t="0" r="0" b="9525"/>
                            <wp:docPr id="1378236820" name="Graphic 1378236820" descr="Arrow Up with solid fill"/>
                            <wp:cNvGraphicFramePr/>
                            <a:graphic xmlns:a="http://schemas.openxmlformats.org/drawingml/2006/main">
                              <a:graphicData uri="http://schemas.openxmlformats.org/drawingml/2006/picture">
                                <pic:pic xmlns:pic="http://schemas.openxmlformats.org/drawingml/2006/picture">
                                  <pic:nvPicPr>
                                    <pic:cNvPr id="266" name="Graphic 266" descr="Arrow Up with solid fill"/>
                                    <pic:cNvPicPr>
                                      <a:picLocks noChangeAspect="1"/>
                                    </pic:cNvPicPr>
                                  </pic:nvPicPr>
                                  <pic:blipFill>
                                    <a:blip r:embed="rId20">
                                      <a:extLst>
                                        <a:ext uri="{28A0092B-C50C-407E-A947-70E740481C1C}">
                                          <a14:useLocalDpi xmlns:a14="http://schemas.microsoft.com/office/drawing/2010/main" val="0"/>
                                        </a:ext>
                                        <a:ext uri="{96DAC541-7B7A-43D3-8B79-37D633B846F1}">
                                          <asvg:svgBlip xmlns:asvg="http://schemas.microsoft.com/office/drawing/2016/SVG/main" r:embed="rId21"/>
                                        </a:ext>
                                      </a:extLst>
                                    </a:blip>
                                    <a:stretch>
                                      <a:fillRect/>
                                    </a:stretch>
                                  </pic:blipFill>
                                  <pic:spPr>
                                    <a:xfrm>
                                      <a:off x="0" y="0"/>
                                      <a:ext cx="487045" cy="487045"/>
                                    </a:xfrm>
                                    <a:prstGeom prst="rect">
                                      <a:avLst/>
                                    </a:prstGeom>
                                  </pic:spPr>
                                </pic:pic>
                              </a:graphicData>
                            </a:graphic>
                          </wp:inline>
                        </w:drawing>
                      </w:r>
                    </w:p>
                  </w:txbxContent>
                </v:textbox>
              </v:shape>
            </w:pict>
          </mc:Fallback>
        </mc:AlternateContent>
      </w:r>
    </w:p>
    <w:p w14:paraId="0E77442A" w14:textId="5DC4D2BC" w:rsidR="001A7AD6" w:rsidRDefault="001A7AD6" w:rsidP="001A7AD6"/>
    <w:p w14:paraId="65D57C66" w14:textId="11FD76D0" w:rsidR="001A7AD6" w:rsidRDefault="00C35D0D" w:rsidP="001A7AD6">
      <w:r>
        <w:rPr>
          <w:rFonts w:ascii="Times New Roman" w:hAnsi="Times New Roman" w:cs="Times New Roman"/>
          <w:noProof/>
          <w:sz w:val="24"/>
          <w:szCs w:val="24"/>
          <w:lang w:eastAsia="en-GB"/>
        </w:rPr>
        <mc:AlternateContent>
          <mc:Choice Requires="wps">
            <w:drawing>
              <wp:anchor distT="0" distB="0" distL="114300" distR="114300" simplePos="0" relativeHeight="251767808" behindDoc="0" locked="0" layoutInCell="1" allowOverlap="1" wp14:anchorId="6E272350" wp14:editId="61A1986B">
                <wp:simplePos x="0" y="0"/>
                <wp:positionH relativeFrom="column">
                  <wp:posOffset>1447800</wp:posOffset>
                </wp:positionH>
                <wp:positionV relativeFrom="paragraph">
                  <wp:posOffset>226060</wp:posOffset>
                </wp:positionV>
                <wp:extent cx="895350" cy="228600"/>
                <wp:effectExtent l="0" t="0" r="19050" b="19050"/>
                <wp:wrapNone/>
                <wp:docPr id="371" name="Text Box 371"/>
                <wp:cNvGraphicFramePr/>
                <a:graphic xmlns:a="http://schemas.openxmlformats.org/drawingml/2006/main">
                  <a:graphicData uri="http://schemas.microsoft.com/office/word/2010/wordprocessingShape">
                    <wps:wsp>
                      <wps:cNvSpPr txBox="1"/>
                      <wps:spPr>
                        <a:xfrm>
                          <a:off x="0" y="0"/>
                          <a:ext cx="895350" cy="228600"/>
                        </a:xfrm>
                        <a:prstGeom prst="rect">
                          <a:avLst/>
                        </a:prstGeom>
                        <a:solidFill>
                          <a:schemeClr val="lt1"/>
                        </a:solidFill>
                        <a:ln w="6350">
                          <a:solidFill>
                            <a:prstClr val="black"/>
                          </a:solidFill>
                        </a:ln>
                      </wps:spPr>
                      <wps:txbx>
                        <w:txbxContent>
                          <w:p w14:paraId="6E82B1F1" w14:textId="77777777" w:rsidR="00C35D0D" w:rsidRDefault="00C35D0D" w:rsidP="00C35D0D">
                            <w:pPr>
                              <w:rPr>
                                <w:b/>
                                <w:bCs/>
                              </w:rPr>
                            </w:pPr>
                            <w:r>
                              <w:rPr>
                                <w:b/>
                                <w:bCs/>
                              </w:rPr>
                              <w:t>Not to scale</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272350" id="Text Box 371" o:spid="_x0000_s1152" type="#_x0000_t202" style="position:absolute;left:0;text-align:left;margin-left:114pt;margin-top:17.8pt;width:70.5pt;height:18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" fillcolor="white [3201]" strokeweight=".5pt">
                <v:textbox>
                  <w:txbxContent>
                    <w:p w14:paraId="6E82B1F1" w14:textId="77777777" w:rsidR="00C35D0D" w:rsidRDefault="00C35D0D" w:rsidP="00C35D0D">
                      <w:pPr>
                        <w:rPr>
                          <w:b/>
                          <w:bCs/>
                        </w:rPr>
                      </w:pPr>
                      <w:r>
                        <w:rPr>
                          <w:b/>
                          <w:bCs/>
                        </w:rPr>
                        <w:t>Not to scale</w:t>
                      </w:r>
                    </w:p>
                  </w:txbxContent>
                </v:textbox>
              </v:shape>
            </w:pict>
          </mc:Fallback>
        </mc:AlternateContent>
      </w:r>
    </w:p>
    <w:p w14:paraId="3C24193C" w14:textId="4FE8F1E1" w:rsidR="001A7AD6" w:rsidRDefault="001A7AD6" w:rsidP="001A7AD6"/>
    <w:p w14:paraId="369431D6" w14:textId="212462E4" w:rsidR="001A7AD6" w:rsidRDefault="005E2A01" w:rsidP="001A7AD6">
      <w:pPr>
        <w:pStyle w:val="Heading3"/>
        <w:numPr>
          <w:ilvl w:val="0"/>
          <w:numId w:val="0"/>
        </w:numPr>
        <w:ind w:left="720"/>
      </w:pPr>
      <w:bookmarkStart w:id="570" w:name="_Toc158121273"/>
      <w:r>
        <w:lastRenderedPageBreak/>
        <w:t xml:space="preserve">Map </w:t>
      </w:r>
      <w:r w:rsidR="00BB3958">
        <w:t>4</w:t>
      </w:r>
      <w:r w:rsidR="0074562F">
        <w:t>7</w:t>
      </w:r>
      <w:r>
        <w:t xml:space="preserve"> </w:t>
      </w:r>
      <w:r w:rsidR="001A7AD6">
        <w:t>Hurricane Industrial Park</w:t>
      </w:r>
      <w:r w:rsidR="0020565A">
        <w:t xml:space="preserve"> – New LSIS</w:t>
      </w:r>
      <w:bookmarkEnd w:id="570"/>
    </w:p>
    <w:p w14:paraId="46D63629" w14:textId="218F474C" w:rsidR="001A7AD6" w:rsidRDefault="00A80932" w:rsidP="001A7AD6">
      <w:r>
        <w:rPr>
          <w:noProof/>
        </w:rPr>
        <mc:AlternateContent>
          <mc:Choice Requires="wps">
            <w:drawing>
              <wp:anchor distT="45720" distB="45720" distL="114300" distR="114300" simplePos="0" relativeHeight="251560960" behindDoc="0" locked="0" layoutInCell="1" allowOverlap="1" wp14:anchorId="3A604D76" wp14:editId="7B495F6A">
                <wp:simplePos x="0" y="0"/>
                <wp:positionH relativeFrom="column">
                  <wp:posOffset>5248275</wp:posOffset>
                </wp:positionH>
                <wp:positionV relativeFrom="paragraph">
                  <wp:posOffset>210820</wp:posOffset>
                </wp:positionV>
                <wp:extent cx="2879725" cy="552450"/>
                <wp:effectExtent l="0" t="0" r="15875" b="19050"/>
                <wp:wrapSquare wrapText="bothSides"/>
                <wp:docPr id="251" name="Text Box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9725" cy="552450"/>
                        </a:xfrm>
                        <a:prstGeom prst="rect">
                          <a:avLst/>
                        </a:prstGeom>
                        <a:solidFill>
                          <a:srgbClr val="FFFFFF"/>
                        </a:solidFill>
                        <a:ln w="9525">
                          <a:solidFill>
                            <a:srgbClr val="000000"/>
                          </a:solidFill>
                          <a:miter lim="800000"/>
                          <a:headEnd/>
                          <a:tailEnd/>
                        </a:ln>
                      </wps:spPr>
                      <wps:txbx>
                        <w:txbxContent>
                          <w:p w14:paraId="6071F158" w14:textId="77777777" w:rsidR="00CF2D07" w:rsidRPr="00BB3958" w:rsidRDefault="00CF2D07" w:rsidP="00A80932">
                            <w:pPr>
                              <w:pStyle w:val="NoSpacing"/>
                              <w:rPr>
                                <w:b/>
                              </w:rPr>
                            </w:pPr>
                            <w:r w:rsidRPr="00BB3958">
                              <w:rPr>
                                <w:b/>
                              </w:rPr>
                              <w:t>Justification for change:</w:t>
                            </w:r>
                          </w:p>
                          <w:p w14:paraId="0E44A57F" w14:textId="23EDF6D2" w:rsidR="00CF2D07" w:rsidRDefault="00CF2D07" w:rsidP="00A80932">
                            <w:pPr>
                              <w:pStyle w:val="NoSpacing"/>
                            </w:pPr>
                            <w:r>
                              <w:t>Identified in the Barnet Employment Land Review as a small but well utilised site.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604D76" id="Text Box 251" o:spid="_x0000_s1153" type="#_x0000_t202" style="position:absolute;left:0;text-align:left;margin-left:413.25pt;margin-top:16.6pt;width:226.75pt;height:43.5pt;z-index:251560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">
                <v:textbox>
                  <w:txbxContent>
                    <w:p w14:paraId="6071F158" w14:textId="77777777" w:rsidR="00CF2D07" w:rsidRPr="00BB3958" w:rsidRDefault="00CF2D07" w:rsidP="00A80932">
                      <w:pPr>
                        <w:pStyle w:val="NoSpacing"/>
                        <w:rPr>
                          <w:b/>
                        </w:rPr>
                      </w:pPr>
                      <w:r w:rsidRPr="00BB3958">
                        <w:rPr>
                          <w:b/>
                        </w:rPr>
                        <w:t>Justification for change:</w:t>
                      </w:r>
                    </w:p>
                    <w:p w14:paraId="0E44A57F" w14:textId="23EDF6D2" w:rsidR="00CF2D07" w:rsidRDefault="00CF2D07" w:rsidP="00A80932">
                      <w:pPr>
                        <w:pStyle w:val="NoSpacing"/>
                      </w:pPr>
                      <w:r>
                        <w:t>Identified in the Barnet Employment Land Review as a small but well utilised site.</w:t>
                      </w:r>
                    </w:p>
                  </w:txbxContent>
                </v:textbox>
                <w10:wrap type="square"/>
              </v:shape>
            </w:pict>
          </mc:Fallback>
        </mc:AlternateContent>
      </w:r>
      <w:r w:rsidR="00747F8B">
        <w:rPr>
          <w:noProof/>
        </w:rPr>
        <w:drawing>
          <wp:anchor distT="0" distB="0" distL="114300" distR="114300" simplePos="0" relativeHeight="251536384" behindDoc="0" locked="0" layoutInCell="1" allowOverlap="1" wp14:anchorId="03F398E1" wp14:editId="6224A509">
            <wp:simplePos x="0" y="0"/>
            <wp:positionH relativeFrom="margin">
              <wp:align>center</wp:align>
            </wp:positionH>
            <wp:positionV relativeFrom="margin">
              <wp:align>bottom</wp:align>
            </wp:positionV>
            <wp:extent cx="7560000" cy="5345179"/>
            <wp:effectExtent l="19050" t="19050" r="22225" b="27305"/>
            <wp:wrapSquare wrapText="bothSides"/>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Hurricane.jpe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7560000" cy="5345179"/>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517B4256" w14:textId="0DAD535B" w:rsidR="001A7AD6" w:rsidRDefault="001A7AD6" w:rsidP="001A7AD6"/>
    <w:p w14:paraId="00B5A73D" w14:textId="1E6EFC39" w:rsidR="001A7AD6" w:rsidRDefault="001A7AD6" w:rsidP="001A7AD6"/>
    <w:p w14:paraId="75289607" w14:textId="3C8AF908" w:rsidR="001A7AD6" w:rsidRDefault="001A7AD6" w:rsidP="001A7AD6"/>
    <w:p w14:paraId="61C75D38" w14:textId="74618FD2" w:rsidR="001A7AD6" w:rsidRDefault="001A7AD6" w:rsidP="001A7AD6"/>
    <w:p w14:paraId="74582367" w14:textId="5E5C440F" w:rsidR="001A7AD6" w:rsidRDefault="001A7AD6" w:rsidP="001A7AD6"/>
    <w:p w14:paraId="33DB20A5" w14:textId="36721DDE" w:rsidR="001A7AD6" w:rsidRDefault="001A7AD6" w:rsidP="001A7AD6"/>
    <w:p w14:paraId="6A7A43E0" w14:textId="6F8AE1AE" w:rsidR="001A7AD6" w:rsidRDefault="001A7AD6" w:rsidP="001A7AD6"/>
    <w:p w14:paraId="3E00D356" w14:textId="2CE2EAC3" w:rsidR="001A7AD6" w:rsidRDefault="001A7AD6" w:rsidP="001A7AD6"/>
    <w:p w14:paraId="7C2C5393" w14:textId="56851482" w:rsidR="001A7AD6" w:rsidRDefault="001A7AD6" w:rsidP="001A7AD6"/>
    <w:p w14:paraId="4E328B1C" w14:textId="1F532872" w:rsidR="001A7AD6" w:rsidRDefault="001A7AD6" w:rsidP="001A7AD6"/>
    <w:p w14:paraId="618BB853" w14:textId="75D30CC9" w:rsidR="001A7AD6" w:rsidRDefault="001A7AD6" w:rsidP="001A7AD6"/>
    <w:p w14:paraId="3A287A6B" w14:textId="6FD650DE" w:rsidR="001A7AD6" w:rsidRDefault="001A7AD6" w:rsidP="001A7AD6"/>
    <w:p w14:paraId="515C4CA8" w14:textId="2B501249" w:rsidR="001A7AD6" w:rsidRDefault="001A7AD6" w:rsidP="001A7AD6"/>
    <w:p w14:paraId="58E01AE1" w14:textId="34C60AF9" w:rsidR="001A7AD6" w:rsidRDefault="001A7AD6" w:rsidP="001A7AD6"/>
    <w:p w14:paraId="051BFD8E" w14:textId="7B665313" w:rsidR="001A7AD6" w:rsidRDefault="00C23292" w:rsidP="001A7AD6">
      <w:r>
        <w:rPr>
          <w:rFonts w:ascii="Times New Roman" w:hAnsi="Times New Roman" w:cs="Times New Roman"/>
          <w:noProof/>
          <w:sz w:val="24"/>
          <w:szCs w:val="24"/>
          <w:lang w:eastAsia="en-GB"/>
        </w:rPr>
        <mc:AlternateContent>
          <mc:Choice Requires="wps">
            <w:drawing>
              <wp:anchor distT="0" distB="0" distL="114300" distR="114300" simplePos="0" relativeHeight="251737088" behindDoc="0" locked="0" layoutInCell="1" allowOverlap="1" wp14:anchorId="3C0DF493" wp14:editId="2450CCDF">
                <wp:simplePos x="0" y="0"/>
                <wp:positionH relativeFrom="column">
                  <wp:posOffset>647700</wp:posOffset>
                </wp:positionH>
                <wp:positionV relativeFrom="paragraph">
                  <wp:posOffset>206375</wp:posOffset>
                </wp:positionV>
                <wp:extent cx="676275" cy="839470"/>
                <wp:effectExtent l="0" t="0" r="28575" b="17780"/>
                <wp:wrapNone/>
                <wp:docPr id="357" name="Text Box 357"/>
                <wp:cNvGraphicFramePr/>
                <a:graphic xmlns:a="http://schemas.openxmlformats.org/drawingml/2006/main">
                  <a:graphicData uri="http://schemas.microsoft.com/office/word/2010/wordprocessingShape">
                    <wps:wsp>
                      <wps:cNvSpPr txBox="1"/>
                      <wps:spPr>
                        <a:xfrm>
                          <a:off x="0" y="0"/>
                          <a:ext cx="676275" cy="839470"/>
                        </a:xfrm>
                        <a:prstGeom prst="rect">
                          <a:avLst/>
                        </a:prstGeom>
                        <a:solidFill>
                          <a:schemeClr val="lt1"/>
                        </a:solidFill>
                        <a:ln w="6350">
                          <a:solidFill>
                            <a:prstClr val="black"/>
                          </a:solidFill>
                        </a:ln>
                      </wps:spPr>
                      <wps:txbx>
                        <w:txbxContent>
                          <w:p w14:paraId="239C9492" w14:textId="017D7C9A" w:rsidR="00C23292" w:rsidRDefault="00C23292" w:rsidP="00C23292">
                            <w:pPr>
                              <w:jc w:val="center"/>
                              <w:rPr>
                                <w:sz w:val="36"/>
                                <w:szCs w:val="36"/>
                              </w:rPr>
                            </w:pPr>
                            <w:r>
                              <w:rPr>
                                <w:sz w:val="36"/>
                                <w:szCs w:val="36"/>
                              </w:rPr>
                              <w:t>N</w:t>
                            </w:r>
                            <w:r>
                              <w:rPr>
                                <w:rFonts w:asciiTheme="minorHAnsi" w:hAnsiTheme="minorHAnsi"/>
                                <w:noProof/>
                                <w:szCs w:val="20"/>
                                <w:lang w:eastAsia="en-GB"/>
                              </w:rPr>
                              <w:drawing>
                                <wp:inline distT="0" distB="0" distL="0" distR="0" wp14:anchorId="7E6C80F8" wp14:editId="7EDD0E60">
                                  <wp:extent cx="485775" cy="485775"/>
                                  <wp:effectExtent l="0" t="0" r="0" b="9525"/>
                                  <wp:docPr id="1576596079" name="Graphic 1576596079" descr="Arrow Up with solid fill"/>
                                  <wp:cNvGraphicFramePr/>
                                  <a:graphic xmlns:a="http://schemas.openxmlformats.org/drawingml/2006/main">
                                    <a:graphicData uri="http://schemas.openxmlformats.org/drawingml/2006/picture">
                                      <pic:pic xmlns:pic="http://schemas.openxmlformats.org/drawingml/2006/picture">
                                        <pic:nvPicPr>
                                          <pic:cNvPr id="266" name="Graphic 266" descr="Arrow Up with solid fill"/>
                                          <pic:cNvPicPr>
                                            <a:picLocks noChangeAspect="1"/>
                                          </pic:cNvPicPr>
                                        </pic:nvPicPr>
                                        <pic:blipFill>
                                          <a:blip r:embed="rId18">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487045" cy="487045"/>
                                          </a:xfrm>
                                          <a:prstGeom prst="rect">
                                            <a:avLst/>
                                          </a:prstGeom>
                                        </pic:spPr>
                                      </pic:pic>
                                    </a:graphicData>
                                  </a:graphic>
                                </wp:inline>
                              </w:drawing>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0DF493" id="Text Box 357" o:spid="_x0000_s1154" type="#_x0000_t202" style="position:absolute;left:0;text-align:left;margin-left:51pt;margin-top:16.25pt;width:53.25pt;height:66.1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" fillcolor="white [3201]" strokeweight=".5pt">
                <v:textbox>
                  <w:txbxContent>
                    <w:p w14:paraId="239C9492" w14:textId="017D7C9A" w:rsidR="00C23292" w:rsidRDefault="00C23292" w:rsidP="00C23292">
                      <w:pPr>
                        <w:jc w:val="center"/>
                        <w:rPr>
                          <w:sz w:val="36"/>
                          <w:szCs w:val="36"/>
                        </w:rPr>
                      </w:pPr>
                      <w:r>
                        <w:rPr>
                          <w:sz w:val="36"/>
                          <w:szCs w:val="36"/>
                        </w:rPr>
                        <w:t>N</w:t>
                      </w:r>
                      <w:r>
                        <w:rPr>
                          <w:rFonts w:asciiTheme="minorHAnsi" w:hAnsiTheme="minorHAnsi"/>
                          <w:noProof/>
                          <w:szCs w:val="20"/>
                          <w:lang w:eastAsia="en-GB"/>
                        </w:rPr>
                        <w:drawing>
                          <wp:inline distT="0" distB="0" distL="0" distR="0" wp14:anchorId="7E6C80F8" wp14:editId="7EDD0E60">
                            <wp:extent cx="485775" cy="485775"/>
                            <wp:effectExtent l="0" t="0" r="0" b="9525"/>
                            <wp:docPr id="1576596079" name="Graphic 1576596079" descr="Arrow Up with solid fill"/>
                            <wp:cNvGraphicFramePr/>
                            <a:graphic xmlns:a="http://schemas.openxmlformats.org/drawingml/2006/main">
                              <a:graphicData uri="http://schemas.openxmlformats.org/drawingml/2006/picture">
                                <pic:pic xmlns:pic="http://schemas.openxmlformats.org/drawingml/2006/picture">
                                  <pic:nvPicPr>
                                    <pic:cNvPr id="266" name="Graphic 266" descr="Arrow Up with solid fill"/>
                                    <pic:cNvPicPr>
                                      <a:picLocks noChangeAspect="1"/>
                                    </pic:cNvPicPr>
                                  </pic:nvPicPr>
                                  <pic:blipFill>
                                    <a:blip r:embed="rId20">
                                      <a:extLst>
                                        <a:ext uri="{28A0092B-C50C-407E-A947-70E740481C1C}">
                                          <a14:useLocalDpi xmlns:a14="http://schemas.microsoft.com/office/drawing/2010/main" val="0"/>
                                        </a:ext>
                                        <a:ext uri="{96DAC541-7B7A-43D3-8B79-37D633B846F1}">
                                          <asvg:svgBlip xmlns:asvg="http://schemas.microsoft.com/office/drawing/2016/SVG/main" r:embed="rId21"/>
                                        </a:ext>
                                      </a:extLst>
                                    </a:blip>
                                    <a:stretch>
                                      <a:fillRect/>
                                    </a:stretch>
                                  </pic:blipFill>
                                  <pic:spPr>
                                    <a:xfrm>
                                      <a:off x="0" y="0"/>
                                      <a:ext cx="487045" cy="487045"/>
                                    </a:xfrm>
                                    <a:prstGeom prst="rect">
                                      <a:avLst/>
                                    </a:prstGeom>
                                  </pic:spPr>
                                </pic:pic>
                              </a:graphicData>
                            </a:graphic>
                          </wp:inline>
                        </w:drawing>
                      </w:r>
                    </w:p>
                  </w:txbxContent>
                </v:textbox>
              </v:shape>
            </w:pict>
          </mc:Fallback>
        </mc:AlternateContent>
      </w:r>
    </w:p>
    <w:p w14:paraId="70D3B256" w14:textId="53C43D28" w:rsidR="001A7AD6" w:rsidRDefault="001A7AD6" w:rsidP="001A7AD6"/>
    <w:p w14:paraId="7803952A" w14:textId="10AF03F5" w:rsidR="001A7AD6" w:rsidRDefault="00C35D0D" w:rsidP="001A7AD6">
      <w:r>
        <w:rPr>
          <w:rFonts w:ascii="Times New Roman" w:hAnsi="Times New Roman" w:cs="Times New Roman"/>
          <w:noProof/>
          <w:sz w:val="24"/>
          <w:szCs w:val="24"/>
          <w:lang w:eastAsia="en-GB"/>
        </w:rPr>
        <mc:AlternateContent>
          <mc:Choice Requires="wps">
            <w:drawing>
              <wp:anchor distT="0" distB="0" distL="114300" distR="114300" simplePos="0" relativeHeight="251764736" behindDoc="0" locked="0" layoutInCell="1" allowOverlap="1" wp14:anchorId="14AB6455" wp14:editId="625A8382">
                <wp:simplePos x="0" y="0"/>
                <wp:positionH relativeFrom="column">
                  <wp:posOffset>1447800</wp:posOffset>
                </wp:positionH>
                <wp:positionV relativeFrom="paragraph">
                  <wp:posOffset>226060</wp:posOffset>
                </wp:positionV>
                <wp:extent cx="895350" cy="228600"/>
                <wp:effectExtent l="0" t="0" r="19050" b="19050"/>
                <wp:wrapNone/>
                <wp:docPr id="370" name="Text Box 370"/>
                <wp:cNvGraphicFramePr/>
                <a:graphic xmlns:a="http://schemas.openxmlformats.org/drawingml/2006/main">
                  <a:graphicData uri="http://schemas.microsoft.com/office/word/2010/wordprocessingShape">
                    <wps:wsp>
                      <wps:cNvSpPr txBox="1"/>
                      <wps:spPr>
                        <a:xfrm>
                          <a:off x="0" y="0"/>
                          <a:ext cx="895350" cy="228600"/>
                        </a:xfrm>
                        <a:prstGeom prst="rect">
                          <a:avLst/>
                        </a:prstGeom>
                        <a:solidFill>
                          <a:schemeClr val="lt1"/>
                        </a:solidFill>
                        <a:ln w="6350">
                          <a:solidFill>
                            <a:prstClr val="black"/>
                          </a:solidFill>
                        </a:ln>
                      </wps:spPr>
                      <wps:txbx>
                        <w:txbxContent>
                          <w:p w14:paraId="0E34BC44" w14:textId="77777777" w:rsidR="00C35D0D" w:rsidRDefault="00C35D0D" w:rsidP="00C35D0D">
                            <w:pPr>
                              <w:rPr>
                                <w:b/>
                                <w:bCs/>
                              </w:rPr>
                            </w:pPr>
                            <w:r>
                              <w:rPr>
                                <w:b/>
                                <w:bCs/>
                              </w:rPr>
                              <w:t>Not to scale</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AB6455" id="Text Box 370" o:spid="_x0000_s1155" type="#_x0000_t202" style="position:absolute;left:0;text-align:left;margin-left:114pt;margin-top:17.8pt;width:70.5pt;height:18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" fillcolor="white [3201]" strokeweight=".5pt">
                <v:textbox>
                  <w:txbxContent>
                    <w:p w14:paraId="0E34BC44" w14:textId="77777777" w:rsidR="00C35D0D" w:rsidRDefault="00C35D0D" w:rsidP="00C35D0D">
                      <w:pPr>
                        <w:rPr>
                          <w:b/>
                          <w:bCs/>
                        </w:rPr>
                      </w:pPr>
                      <w:r>
                        <w:rPr>
                          <w:b/>
                          <w:bCs/>
                        </w:rPr>
                        <w:t>Not to scale</w:t>
                      </w:r>
                    </w:p>
                  </w:txbxContent>
                </v:textbox>
              </v:shape>
            </w:pict>
          </mc:Fallback>
        </mc:AlternateContent>
      </w:r>
    </w:p>
    <w:p w14:paraId="5630FDED" w14:textId="47AD4FBB" w:rsidR="001A7AD6" w:rsidRDefault="001A7AD6" w:rsidP="001A7AD6"/>
    <w:p w14:paraId="4393D993" w14:textId="50C8DA6D" w:rsidR="001A7AD6" w:rsidRDefault="005E2A01" w:rsidP="001A7AD6">
      <w:pPr>
        <w:pStyle w:val="Heading3"/>
        <w:numPr>
          <w:ilvl w:val="0"/>
          <w:numId w:val="0"/>
        </w:numPr>
        <w:ind w:left="720"/>
      </w:pPr>
      <w:bookmarkStart w:id="571" w:name="_Toc158121274"/>
      <w:r>
        <w:lastRenderedPageBreak/>
        <w:t xml:space="preserve">Map </w:t>
      </w:r>
      <w:r w:rsidR="0074562F">
        <w:t>48</w:t>
      </w:r>
      <w:r>
        <w:t xml:space="preserve"> </w:t>
      </w:r>
      <w:proofErr w:type="spellStart"/>
      <w:r w:rsidR="001A7AD6">
        <w:t>Bittacy</w:t>
      </w:r>
      <w:proofErr w:type="spellEnd"/>
      <w:r w:rsidR="001A7AD6">
        <w:t xml:space="preserve"> Hill Business Centre</w:t>
      </w:r>
      <w:r w:rsidR="0020565A">
        <w:t xml:space="preserve"> – New LSIS</w:t>
      </w:r>
      <w:bookmarkEnd w:id="571"/>
    </w:p>
    <w:p w14:paraId="21BFD370" w14:textId="6E6E6550" w:rsidR="001A7AD6" w:rsidRDefault="00A80932" w:rsidP="001A7AD6">
      <w:r>
        <w:rPr>
          <w:noProof/>
        </w:rPr>
        <mc:AlternateContent>
          <mc:Choice Requires="wps">
            <w:drawing>
              <wp:anchor distT="45720" distB="45720" distL="114300" distR="114300" simplePos="0" relativeHeight="251564032" behindDoc="0" locked="0" layoutInCell="1" allowOverlap="1" wp14:anchorId="29742683" wp14:editId="45B65A91">
                <wp:simplePos x="0" y="0"/>
                <wp:positionH relativeFrom="column">
                  <wp:posOffset>5257800</wp:posOffset>
                </wp:positionH>
                <wp:positionV relativeFrom="paragraph">
                  <wp:posOffset>210820</wp:posOffset>
                </wp:positionV>
                <wp:extent cx="2879725" cy="542925"/>
                <wp:effectExtent l="0" t="0" r="15875" b="28575"/>
                <wp:wrapSquare wrapText="bothSides"/>
                <wp:docPr id="252" name="Text Box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9725" cy="542925"/>
                        </a:xfrm>
                        <a:prstGeom prst="rect">
                          <a:avLst/>
                        </a:prstGeom>
                        <a:solidFill>
                          <a:srgbClr val="FFFFFF"/>
                        </a:solidFill>
                        <a:ln w="9525">
                          <a:solidFill>
                            <a:srgbClr val="000000"/>
                          </a:solidFill>
                          <a:miter lim="800000"/>
                          <a:headEnd/>
                          <a:tailEnd/>
                        </a:ln>
                      </wps:spPr>
                      <wps:txbx>
                        <w:txbxContent>
                          <w:p w14:paraId="5E257C44" w14:textId="77777777" w:rsidR="00CF2D07" w:rsidRPr="00BB3958" w:rsidRDefault="00CF2D07" w:rsidP="00A80932">
                            <w:pPr>
                              <w:pStyle w:val="NoSpacing"/>
                              <w:rPr>
                                <w:b/>
                              </w:rPr>
                            </w:pPr>
                            <w:r w:rsidRPr="00BB3958">
                              <w:rPr>
                                <w:b/>
                              </w:rPr>
                              <w:t>Justification for change:</w:t>
                            </w:r>
                          </w:p>
                          <w:p w14:paraId="5F1D1D36" w14:textId="69D816F3" w:rsidR="00CF2D07" w:rsidRDefault="00CF2D07" w:rsidP="00A80932">
                            <w:pPr>
                              <w:pStyle w:val="NoSpacing"/>
                            </w:pPr>
                            <w:r>
                              <w:t>Identified in the Barnet Employment Land Review as a small but well utilised site.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742683" id="Text Box 252" o:spid="_x0000_s1156" type="#_x0000_t202" style="position:absolute;left:0;text-align:left;margin-left:414pt;margin-top:16.6pt;width:226.75pt;height:42.75pt;z-index:251564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">
                <v:textbox>
                  <w:txbxContent>
                    <w:p w14:paraId="5E257C44" w14:textId="77777777" w:rsidR="00CF2D07" w:rsidRPr="00BB3958" w:rsidRDefault="00CF2D07" w:rsidP="00A80932">
                      <w:pPr>
                        <w:pStyle w:val="NoSpacing"/>
                        <w:rPr>
                          <w:b/>
                        </w:rPr>
                      </w:pPr>
                      <w:r w:rsidRPr="00BB3958">
                        <w:rPr>
                          <w:b/>
                        </w:rPr>
                        <w:t>Justification for change:</w:t>
                      </w:r>
                    </w:p>
                    <w:p w14:paraId="5F1D1D36" w14:textId="69D816F3" w:rsidR="00CF2D07" w:rsidRDefault="00CF2D07" w:rsidP="00A80932">
                      <w:pPr>
                        <w:pStyle w:val="NoSpacing"/>
                      </w:pPr>
                      <w:r>
                        <w:t>Identified in the Barnet Employment Land Review as a small but well utilised site.</w:t>
                      </w:r>
                    </w:p>
                  </w:txbxContent>
                </v:textbox>
                <w10:wrap type="square"/>
              </v:shape>
            </w:pict>
          </mc:Fallback>
        </mc:AlternateContent>
      </w:r>
      <w:r w:rsidR="00747F8B">
        <w:rPr>
          <w:noProof/>
        </w:rPr>
        <w:drawing>
          <wp:anchor distT="0" distB="0" distL="114300" distR="114300" simplePos="0" relativeHeight="251539456" behindDoc="0" locked="0" layoutInCell="1" allowOverlap="1" wp14:anchorId="7A0C6A54" wp14:editId="143B1F16">
            <wp:simplePos x="0" y="0"/>
            <wp:positionH relativeFrom="margin">
              <wp:align>center</wp:align>
            </wp:positionH>
            <wp:positionV relativeFrom="margin">
              <wp:align>bottom</wp:align>
            </wp:positionV>
            <wp:extent cx="7560000" cy="5345179"/>
            <wp:effectExtent l="19050" t="19050" r="22225" b="27305"/>
            <wp:wrapSquare wrapText="bothSides"/>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Bittacy.jpe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7560000" cy="5345179"/>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658E3AA3" w14:textId="0625C45C" w:rsidR="001A7AD6" w:rsidRDefault="001A7AD6" w:rsidP="001A7AD6"/>
    <w:p w14:paraId="05EE8540" w14:textId="188CA72B" w:rsidR="001A7AD6" w:rsidRDefault="001A7AD6" w:rsidP="001A7AD6"/>
    <w:p w14:paraId="3C842271" w14:textId="3B98B840" w:rsidR="001A7AD6" w:rsidRDefault="001A7AD6" w:rsidP="001A7AD6"/>
    <w:p w14:paraId="4E7842C9" w14:textId="50CF84EB" w:rsidR="001A7AD6" w:rsidRDefault="001A7AD6" w:rsidP="001A7AD6"/>
    <w:p w14:paraId="7EDC46C9" w14:textId="4D5E7BF6" w:rsidR="001A7AD6" w:rsidRDefault="001A7AD6" w:rsidP="001A7AD6"/>
    <w:p w14:paraId="5705BDEA" w14:textId="5C93E791" w:rsidR="001A7AD6" w:rsidRDefault="001A7AD6" w:rsidP="001A7AD6"/>
    <w:p w14:paraId="2EEAF482" w14:textId="48E75436" w:rsidR="001A7AD6" w:rsidRDefault="001A7AD6" w:rsidP="001A7AD6"/>
    <w:p w14:paraId="1AAAF71E" w14:textId="3F092793" w:rsidR="001A7AD6" w:rsidRDefault="001A7AD6" w:rsidP="001A7AD6"/>
    <w:p w14:paraId="726E0A3D" w14:textId="690F9057" w:rsidR="001A7AD6" w:rsidRDefault="001A7AD6" w:rsidP="001A7AD6"/>
    <w:p w14:paraId="455465FB" w14:textId="66BDB62C" w:rsidR="001A7AD6" w:rsidRDefault="001A7AD6" w:rsidP="001A7AD6"/>
    <w:p w14:paraId="12827B20" w14:textId="3DA590AC" w:rsidR="001A7AD6" w:rsidRDefault="001A7AD6" w:rsidP="001A7AD6"/>
    <w:p w14:paraId="2D3C5976" w14:textId="24304E88" w:rsidR="001A7AD6" w:rsidRDefault="001A7AD6" w:rsidP="001A7AD6"/>
    <w:p w14:paraId="749210ED" w14:textId="4C4ACB7F" w:rsidR="001A7AD6" w:rsidRDefault="001A7AD6" w:rsidP="001A7AD6"/>
    <w:p w14:paraId="79F774ED" w14:textId="7F34DAB4" w:rsidR="001A7AD6" w:rsidRDefault="001A7AD6" w:rsidP="001A7AD6"/>
    <w:p w14:paraId="2E0511E4" w14:textId="7227AA8B" w:rsidR="001A7AD6" w:rsidRDefault="00C23292" w:rsidP="001A7AD6">
      <w:r>
        <w:rPr>
          <w:rFonts w:ascii="Times New Roman" w:hAnsi="Times New Roman" w:cs="Times New Roman"/>
          <w:noProof/>
          <w:sz w:val="24"/>
          <w:szCs w:val="24"/>
          <w:lang w:eastAsia="en-GB"/>
        </w:rPr>
        <mc:AlternateContent>
          <mc:Choice Requires="wps">
            <w:drawing>
              <wp:anchor distT="0" distB="0" distL="114300" distR="114300" simplePos="0" relativeHeight="251740160" behindDoc="0" locked="0" layoutInCell="1" allowOverlap="1" wp14:anchorId="633073FE" wp14:editId="382C09D5">
                <wp:simplePos x="0" y="0"/>
                <wp:positionH relativeFrom="column">
                  <wp:posOffset>647700</wp:posOffset>
                </wp:positionH>
                <wp:positionV relativeFrom="paragraph">
                  <wp:posOffset>215900</wp:posOffset>
                </wp:positionV>
                <wp:extent cx="676275" cy="839470"/>
                <wp:effectExtent l="0" t="0" r="28575" b="17780"/>
                <wp:wrapNone/>
                <wp:docPr id="359" name="Text Box 359"/>
                <wp:cNvGraphicFramePr/>
                <a:graphic xmlns:a="http://schemas.openxmlformats.org/drawingml/2006/main">
                  <a:graphicData uri="http://schemas.microsoft.com/office/word/2010/wordprocessingShape">
                    <wps:wsp>
                      <wps:cNvSpPr txBox="1"/>
                      <wps:spPr>
                        <a:xfrm>
                          <a:off x="0" y="0"/>
                          <a:ext cx="676275" cy="839470"/>
                        </a:xfrm>
                        <a:prstGeom prst="rect">
                          <a:avLst/>
                        </a:prstGeom>
                        <a:solidFill>
                          <a:schemeClr val="lt1"/>
                        </a:solidFill>
                        <a:ln w="6350">
                          <a:solidFill>
                            <a:prstClr val="black"/>
                          </a:solidFill>
                        </a:ln>
                      </wps:spPr>
                      <wps:txbx>
                        <w:txbxContent>
                          <w:p w14:paraId="03A6F8E0" w14:textId="0C8DF170" w:rsidR="00C23292" w:rsidRDefault="00C23292" w:rsidP="00C23292">
                            <w:pPr>
                              <w:jc w:val="center"/>
                              <w:rPr>
                                <w:sz w:val="36"/>
                                <w:szCs w:val="36"/>
                              </w:rPr>
                            </w:pPr>
                            <w:r>
                              <w:rPr>
                                <w:sz w:val="36"/>
                                <w:szCs w:val="36"/>
                              </w:rPr>
                              <w:t>N</w:t>
                            </w:r>
                            <w:r>
                              <w:rPr>
                                <w:rFonts w:asciiTheme="minorHAnsi" w:hAnsiTheme="minorHAnsi"/>
                                <w:noProof/>
                                <w:szCs w:val="20"/>
                                <w:lang w:eastAsia="en-GB"/>
                              </w:rPr>
                              <w:drawing>
                                <wp:inline distT="0" distB="0" distL="0" distR="0" wp14:anchorId="54DED53A" wp14:editId="63B4076E">
                                  <wp:extent cx="485775" cy="485775"/>
                                  <wp:effectExtent l="0" t="0" r="0" b="9525"/>
                                  <wp:docPr id="368163685" name="Graphic 368163685" descr="Arrow Up with solid fill"/>
                                  <wp:cNvGraphicFramePr/>
                                  <a:graphic xmlns:a="http://schemas.openxmlformats.org/drawingml/2006/main">
                                    <a:graphicData uri="http://schemas.openxmlformats.org/drawingml/2006/picture">
                                      <pic:pic xmlns:pic="http://schemas.openxmlformats.org/drawingml/2006/picture">
                                        <pic:nvPicPr>
                                          <pic:cNvPr id="266" name="Graphic 266" descr="Arrow Up with solid fill"/>
                                          <pic:cNvPicPr>
                                            <a:picLocks noChangeAspect="1"/>
                                          </pic:cNvPicPr>
                                        </pic:nvPicPr>
                                        <pic:blipFill>
                                          <a:blip r:embed="rId18">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487045" cy="487045"/>
                                          </a:xfrm>
                                          <a:prstGeom prst="rect">
                                            <a:avLst/>
                                          </a:prstGeom>
                                        </pic:spPr>
                                      </pic:pic>
                                    </a:graphicData>
                                  </a:graphic>
                                </wp:inline>
                              </w:drawing>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3073FE" id="Text Box 359" o:spid="_x0000_s1157" type="#_x0000_t202" style="position:absolute;left:0;text-align:left;margin-left:51pt;margin-top:17pt;width:53.25pt;height:66.1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" fillcolor="white [3201]" strokeweight=".5pt">
                <v:textbox>
                  <w:txbxContent>
                    <w:p w14:paraId="03A6F8E0" w14:textId="0C8DF170" w:rsidR="00C23292" w:rsidRDefault="00C23292" w:rsidP="00C23292">
                      <w:pPr>
                        <w:jc w:val="center"/>
                        <w:rPr>
                          <w:sz w:val="36"/>
                          <w:szCs w:val="36"/>
                        </w:rPr>
                      </w:pPr>
                      <w:r>
                        <w:rPr>
                          <w:sz w:val="36"/>
                          <w:szCs w:val="36"/>
                        </w:rPr>
                        <w:t>N</w:t>
                      </w:r>
                      <w:r>
                        <w:rPr>
                          <w:rFonts w:asciiTheme="minorHAnsi" w:hAnsiTheme="minorHAnsi"/>
                          <w:noProof/>
                          <w:szCs w:val="20"/>
                          <w:lang w:eastAsia="en-GB"/>
                        </w:rPr>
                        <w:drawing>
                          <wp:inline distT="0" distB="0" distL="0" distR="0" wp14:anchorId="54DED53A" wp14:editId="63B4076E">
                            <wp:extent cx="485775" cy="485775"/>
                            <wp:effectExtent l="0" t="0" r="0" b="9525"/>
                            <wp:docPr id="368163685" name="Graphic 368163685" descr="Arrow Up with solid fill"/>
                            <wp:cNvGraphicFramePr/>
                            <a:graphic xmlns:a="http://schemas.openxmlformats.org/drawingml/2006/main">
                              <a:graphicData uri="http://schemas.openxmlformats.org/drawingml/2006/picture">
                                <pic:pic xmlns:pic="http://schemas.openxmlformats.org/drawingml/2006/picture">
                                  <pic:nvPicPr>
                                    <pic:cNvPr id="266" name="Graphic 266" descr="Arrow Up with solid fill"/>
                                    <pic:cNvPicPr>
                                      <a:picLocks noChangeAspect="1"/>
                                    </pic:cNvPicPr>
                                  </pic:nvPicPr>
                                  <pic:blipFill>
                                    <a:blip r:embed="rId20">
                                      <a:extLst>
                                        <a:ext uri="{28A0092B-C50C-407E-A947-70E740481C1C}">
                                          <a14:useLocalDpi xmlns:a14="http://schemas.microsoft.com/office/drawing/2010/main" val="0"/>
                                        </a:ext>
                                        <a:ext uri="{96DAC541-7B7A-43D3-8B79-37D633B846F1}">
                                          <asvg:svgBlip xmlns:asvg="http://schemas.microsoft.com/office/drawing/2016/SVG/main" r:embed="rId21"/>
                                        </a:ext>
                                      </a:extLst>
                                    </a:blip>
                                    <a:stretch>
                                      <a:fillRect/>
                                    </a:stretch>
                                  </pic:blipFill>
                                  <pic:spPr>
                                    <a:xfrm>
                                      <a:off x="0" y="0"/>
                                      <a:ext cx="487045" cy="487045"/>
                                    </a:xfrm>
                                    <a:prstGeom prst="rect">
                                      <a:avLst/>
                                    </a:prstGeom>
                                  </pic:spPr>
                                </pic:pic>
                              </a:graphicData>
                            </a:graphic>
                          </wp:inline>
                        </w:drawing>
                      </w:r>
                    </w:p>
                  </w:txbxContent>
                </v:textbox>
              </v:shape>
            </w:pict>
          </mc:Fallback>
        </mc:AlternateContent>
      </w:r>
    </w:p>
    <w:p w14:paraId="04B35ACA" w14:textId="579F9C91" w:rsidR="001A7AD6" w:rsidRDefault="001A7AD6" w:rsidP="001A7AD6"/>
    <w:p w14:paraId="18E6823A" w14:textId="1C31B2EA" w:rsidR="001A7AD6" w:rsidRDefault="00C35D0D" w:rsidP="001A7AD6">
      <w:r>
        <w:rPr>
          <w:rFonts w:ascii="Times New Roman" w:hAnsi="Times New Roman" w:cs="Times New Roman"/>
          <w:noProof/>
          <w:sz w:val="24"/>
          <w:szCs w:val="24"/>
          <w:lang w:eastAsia="en-GB"/>
        </w:rPr>
        <mc:AlternateContent>
          <mc:Choice Requires="wps">
            <w:drawing>
              <wp:anchor distT="0" distB="0" distL="114300" distR="114300" simplePos="0" relativeHeight="251761664" behindDoc="0" locked="0" layoutInCell="1" allowOverlap="1" wp14:anchorId="62093056" wp14:editId="2F24D815">
                <wp:simplePos x="0" y="0"/>
                <wp:positionH relativeFrom="column">
                  <wp:posOffset>1447800</wp:posOffset>
                </wp:positionH>
                <wp:positionV relativeFrom="paragraph">
                  <wp:posOffset>217805</wp:posOffset>
                </wp:positionV>
                <wp:extent cx="895350" cy="228600"/>
                <wp:effectExtent l="0" t="0" r="19050" b="19050"/>
                <wp:wrapNone/>
                <wp:docPr id="369" name="Text Box 369"/>
                <wp:cNvGraphicFramePr/>
                <a:graphic xmlns:a="http://schemas.openxmlformats.org/drawingml/2006/main">
                  <a:graphicData uri="http://schemas.microsoft.com/office/word/2010/wordprocessingShape">
                    <wps:wsp>
                      <wps:cNvSpPr txBox="1"/>
                      <wps:spPr>
                        <a:xfrm>
                          <a:off x="0" y="0"/>
                          <a:ext cx="895350" cy="228600"/>
                        </a:xfrm>
                        <a:prstGeom prst="rect">
                          <a:avLst/>
                        </a:prstGeom>
                        <a:solidFill>
                          <a:schemeClr val="lt1"/>
                        </a:solidFill>
                        <a:ln w="6350">
                          <a:solidFill>
                            <a:prstClr val="black"/>
                          </a:solidFill>
                        </a:ln>
                      </wps:spPr>
                      <wps:txbx>
                        <w:txbxContent>
                          <w:p w14:paraId="15904177" w14:textId="77777777" w:rsidR="00C35D0D" w:rsidRDefault="00C35D0D" w:rsidP="00C35D0D">
                            <w:pPr>
                              <w:rPr>
                                <w:b/>
                                <w:bCs/>
                              </w:rPr>
                            </w:pPr>
                            <w:r>
                              <w:rPr>
                                <w:b/>
                                <w:bCs/>
                              </w:rPr>
                              <w:t>Not to scale</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093056" id="Text Box 369" o:spid="_x0000_s1158" type="#_x0000_t202" style="position:absolute;left:0;text-align:left;margin-left:114pt;margin-top:17.15pt;width:70.5pt;height:18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" fillcolor="white [3201]" strokeweight=".5pt">
                <v:textbox>
                  <w:txbxContent>
                    <w:p w14:paraId="15904177" w14:textId="77777777" w:rsidR="00C35D0D" w:rsidRDefault="00C35D0D" w:rsidP="00C35D0D">
                      <w:pPr>
                        <w:rPr>
                          <w:b/>
                          <w:bCs/>
                        </w:rPr>
                      </w:pPr>
                      <w:r>
                        <w:rPr>
                          <w:b/>
                          <w:bCs/>
                        </w:rPr>
                        <w:t>Not to scale</w:t>
                      </w:r>
                    </w:p>
                  </w:txbxContent>
                </v:textbox>
              </v:shape>
            </w:pict>
          </mc:Fallback>
        </mc:AlternateContent>
      </w:r>
    </w:p>
    <w:p w14:paraId="5C3E7E48" w14:textId="647F809F" w:rsidR="001A7AD6" w:rsidRDefault="001A7AD6" w:rsidP="001A7AD6"/>
    <w:p w14:paraId="0A764641" w14:textId="1F920EC9" w:rsidR="001A7AD6" w:rsidRDefault="005E2A01" w:rsidP="001A7AD6">
      <w:pPr>
        <w:pStyle w:val="Heading3"/>
        <w:numPr>
          <w:ilvl w:val="0"/>
          <w:numId w:val="0"/>
        </w:numPr>
        <w:ind w:left="720"/>
      </w:pPr>
      <w:bookmarkStart w:id="572" w:name="_Toc158121275"/>
      <w:r>
        <w:lastRenderedPageBreak/>
        <w:t xml:space="preserve">Map </w:t>
      </w:r>
      <w:r w:rsidR="0074562F">
        <w:t>49</w:t>
      </w:r>
      <w:r>
        <w:t xml:space="preserve"> </w:t>
      </w:r>
      <w:r w:rsidR="001A7AD6">
        <w:t>Falkland Road (Alston Works)</w:t>
      </w:r>
      <w:r w:rsidR="0020565A">
        <w:t xml:space="preserve"> New LSIS</w:t>
      </w:r>
      <w:bookmarkEnd w:id="572"/>
    </w:p>
    <w:p w14:paraId="00F9B28D" w14:textId="7A6A2D0C" w:rsidR="001A7AD6" w:rsidRDefault="00A80932" w:rsidP="001A7AD6">
      <w:r>
        <w:rPr>
          <w:noProof/>
        </w:rPr>
        <mc:AlternateContent>
          <mc:Choice Requires="wps">
            <w:drawing>
              <wp:anchor distT="45720" distB="45720" distL="114300" distR="114300" simplePos="0" relativeHeight="251567104" behindDoc="0" locked="0" layoutInCell="1" allowOverlap="1" wp14:anchorId="06A5D5BC" wp14:editId="01C10216">
                <wp:simplePos x="0" y="0"/>
                <wp:positionH relativeFrom="column">
                  <wp:posOffset>5267325</wp:posOffset>
                </wp:positionH>
                <wp:positionV relativeFrom="paragraph">
                  <wp:posOffset>199390</wp:posOffset>
                </wp:positionV>
                <wp:extent cx="2879725" cy="539750"/>
                <wp:effectExtent l="0" t="0" r="15875" b="12700"/>
                <wp:wrapSquare wrapText="bothSides"/>
                <wp:docPr id="253" name="Text 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9725" cy="539750"/>
                        </a:xfrm>
                        <a:prstGeom prst="rect">
                          <a:avLst/>
                        </a:prstGeom>
                        <a:solidFill>
                          <a:srgbClr val="FFFFFF"/>
                        </a:solidFill>
                        <a:ln w="9525">
                          <a:solidFill>
                            <a:srgbClr val="000000"/>
                          </a:solidFill>
                          <a:miter lim="800000"/>
                          <a:headEnd/>
                          <a:tailEnd/>
                        </a:ln>
                      </wps:spPr>
                      <wps:txbx>
                        <w:txbxContent>
                          <w:p w14:paraId="1B5106F8" w14:textId="77777777" w:rsidR="00CF2D07" w:rsidRPr="00BB3958" w:rsidRDefault="00CF2D07" w:rsidP="00A80932">
                            <w:pPr>
                              <w:pStyle w:val="NoSpacing"/>
                              <w:rPr>
                                <w:b/>
                              </w:rPr>
                            </w:pPr>
                            <w:r w:rsidRPr="00BB3958">
                              <w:rPr>
                                <w:b/>
                              </w:rPr>
                              <w:t>Justification for change:</w:t>
                            </w:r>
                          </w:p>
                          <w:p w14:paraId="0E852353" w14:textId="00947FC0" w:rsidR="00CF2D07" w:rsidRDefault="00CF2D07" w:rsidP="00A80932">
                            <w:pPr>
                              <w:pStyle w:val="NoSpacing"/>
                            </w:pPr>
                            <w:r>
                              <w:t>Identified in Barnet Employment Land Review 2017 as a well utilised industrial site.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A5D5BC" id="Text Box 253" o:spid="_x0000_s1159" type="#_x0000_t202" style="position:absolute;left:0;text-align:left;margin-left:414.75pt;margin-top:15.7pt;width:226.75pt;height:42.5pt;z-index:251567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">
                <v:textbox>
                  <w:txbxContent>
                    <w:p w14:paraId="1B5106F8" w14:textId="77777777" w:rsidR="00CF2D07" w:rsidRPr="00BB3958" w:rsidRDefault="00CF2D07" w:rsidP="00A80932">
                      <w:pPr>
                        <w:pStyle w:val="NoSpacing"/>
                        <w:rPr>
                          <w:b/>
                        </w:rPr>
                      </w:pPr>
                      <w:r w:rsidRPr="00BB3958">
                        <w:rPr>
                          <w:b/>
                        </w:rPr>
                        <w:t>Justification for change:</w:t>
                      </w:r>
                    </w:p>
                    <w:p w14:paraId="0E852353" w14:textId="00947FC0" w:rsidR="00CF2D07" w:rsidRDefault="00CF2D07" w:rsidP="00A80932">
                      <w:pPr>
                        <w:pStyle w:val="NoSpacing"/>
                      </w:pPr>
                      <w:r>
                        <w:t>Identified in Barnet Employment Land Review 2017 as a well utilised industrial site.</w:t>
                      </w:r>
                    </w:p>
                  </w:txbxContent>
                </v:textbox>
                <w10:wrap type="square"/>
              </v:shape>
            </w:pict>
          </mc:Fallback>
        </mc:AlternateContent>
      </w:r>
      <w:r w:rsidR="00747F8B">
        <w:rPr>
          <w:noProof/>
        </w:rPr>
        <w:drawing>
          <wp:anchor distT="0" distB="0" distL="114300" distR="114300" simplePos="0" relativeHeight="251542528" behindDoc="0" locked="0" layoutInCell="1" allowOverlap="1" wp14:anchorId="0DA7E5BD" wp14:editId="60BA4A54">
            <wp:simplePos x="0" y="0"/>
            <wp:positionH relativeFrom="margin">
              <wp:align>center</wp:align>
            </wp:positionH>
            <wp:positionV relativeFrom="margin">
              <wp:align>bottom</wp:align>
            </wp:positionV>
            <wp:extent cx="7560000" cy="5345179"/>
            <wp:effectExtent l="19050" t="19050" r="22225" b="27305"/>
            <wp:wrapSquare wrapText="bothSides"/>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Falkland.jpe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7560000" cy="5345179"/>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6820D686" w14:textId="75288399" w:rsidR="001A7AD6" w:rsidRDefault="001A7AD6" w:rsidP="001A7AD6"/>
    <w:p w14:paraId="063D7AE9" w14:textId="4A1378F2" w:rsidR="001A7AD6" w:rsidRDefault="001A7AD6" w:rsidP="001A7AD6"/>
    <w:p w14:paraId="5E61CD53" w14:textId="707CAC13" w:rsidR="001A7AD6" w:rsidRDefault="001A7AD6" w:rsidP="001A7AD6"/>
    <w:p w14:paraId="7A7D2C5A" w14:textId="3F9381B4" w:rsidR="001A7AD6" w:rsidRDefault="001A7AD6" w:rsidP="001A7AD6"/>
    <w:p w14:paraId="48DAC541" w14:textId="2584B0CC" w:rsidR="001A7AD6" w:rsidRDefault="001A7AD6" w:rsidP="001A7AD6"/>
    <w:p w14:paraId="7F23999C" w14:textId="2277868D" w:rsidR="001A7AD6" w:rsidRDefault="001A7AD6" w:rsidP="001A7AD6"/>
    <w:p w14:paraId="207BF977" w14:textId="384DA8C7" w:rsidR="001A7AD6" w:rsidRDefault="001A7AD6" w:rsidP="001A7AD6"/>
    <w:p w14:paraId="4F1BDD96" w14:textId="7B109E9A" w:rsidR="001A7AD6" w:rsidRDefault="001A7AD6" w:rsidP="001A7AD6"/>
    <w:p w14:paraId="47A1755A" w14:textId="31D6533E" w:rsidR="001A7AD6" w:rsidRDefault="001A7AD6" w:rsidP="001A7AD6"/>
    <w:p w14:paraId="198DE995" w14:textId="475D0C08" w:rsidR="001A7AD6" w:rsidRDefault="001A7AD6" w:rsidP="001A7AD6"/>
    <w:p w14:paraId="5624CA4F" w14:textId="31CC2751" w:rsidR="001A7AD6" w:rsidRDefault="001A7AD6" w:rsidP="001A7AD6"/>
    <w:p w14:paraId="1ECB0EFB" w14:textId="6C8BF777" w:rsidR="001A7AD6" w:rsidRDefault="001A7AD6" w:rsidP="001A7AD6"/>
    <w:p w14:paraId="7EB4E02E" w14:textId="2B54BAAD" w:rsidR="001A7AD6" w:rsidRDefault="001A7AD6" w:rsidP="001A7AD6"/>
    <w:p w14:paraId="0C660295" w14:textId="349F84C5" w:rsidR="001A7AD6" w:rsidRDefault="001A7AD6" w:rsidP="001A7AD6"/>
    <w:p w14:paraId="35DA8D90" w14:textId="4502DA25" w:rsidR="001A7AD6" w:rsidRDefault="00C23292" w:rsidP="001A7AD6">
      <w:r>
        <w:rPr>
          <w:rFonts w:ascii="Times New Roman" w:hAnsi="Times New Roman" w:cs="Times New Roman"/>
          <w:noProof/>
          <w:sz w:val="24"/>
          <w:szCs w:val="24"/>
          <w:lang w:eastAsia="en-GB"/>
        </w:rPr>
        <mc:AlternateContent>
          <mc:Choice Requires="wps">
            <w:drawing>
              <wp:anchor distT="0" distB="0" distL="114300" distR="114300" simplePos="0" relativeHeight="251743232" behindDoc="0" locked="0" layoutInCell="1" allowOverlap="1" wp14:anchorId="13EE476C" wp14:editId="190DD832">
                <wp:simplePos x="0" y="0"/>
                <wp:positionH relativeFrom="column">
                  <wp:posOffset>647700</wp:posOffset>
                </wp:positionH>
                <wp:positionV relativeFrom="paragraph">
                  <wp:posOffset>206375</wp:posOffset>
                </wp:positionV>
                <wp:extent cx="676275" cy="839470"/>
                <wp:effectExtent l="0" t="0" r="28575" b="17780"/>
                <wp:wrapNone/>
                <wp:docPr id="361" name="Text Box 361"/>
                <wp:cNvGraphicFramePr/>
                <a:graphic xmlns:a="http://schemas.openxmlformats.org/drawingml/2006/main">
                  <a:graphicData uri="http://schemas.microsoft.com/office/word/2010/wordprocessingShape">
                    <wps:wsp>
                      <wps:cNvSpPr txBox="1"/>
                      <wps:spPr>
                        <a:xfrm>
                          <a:off x="0" y="0"/>
                          <a:ext cx="676275" cy="839470"/>
                        </a:xfrm>
                        <a:prstGeom prst="rect">
                          <a:avLst/>
                        </a:prstGeom>
                        <a:solidFill>
                          <a:schemeClr val="lt1"/>
                        </a:solidFill>
                        <a:ln w="6350">
                          <a:solidFill>
                            <a:prstClr val="black"/>
                          </a:solidFill>
                        </a:ln>
                      </wps:spPr>
                      <wps:txbx>
                        <w:txbxContent>
                          <w:p w14:paraId="4714E367" w14:textId="69CB7533" w:rsidR="00C23292" w:rsidRDefault="00C23292" w:rsidP="00C23292">
                            <w:pPr>
                              <w:jc w:val="center"/>
                              <w:rPr>
                                <w:sz w:val="36"/>
                                <w:szCs w:val="36"/>
                              </w:rPr>
                            </w:pPr>
                            <w:r>
                              <w:rPr>
                                <w:sz w:val="36"/>
                                <w:szCs w:val="36"/>
                              </w:rPr>
                              <w:t>N</w:t>
                            </w:r>
                            <w:r>
                              <w:rPr>
                                <w:rFonts w:asciiTheme="minorHAnsi" w:hAnsiTheme="minorHAnsi"/>
                                <w:noProof/>
                                <w:szCs w:val="20"/>
                                <w:lang w:eastAsia="en-GB"/>
                              </w:rPr>
                              <w:drawing>
                                <wp:inline distT="0" distB="0" distL="0" distR="0" wp14:anchorId="3736A997" wp14:editId="233CAD27">
                                  <wp:extent cx="485775" cy="485775"/>
                                  <wp:effectExtent l="0" t="0" r="0" b="9525"/>
                                  <wp:docPr id="507117173" name="Graphic 507117173" descr="Arrow Up with solid fill"/>
                                  <wp:cNvGraphicFramePr/>
                                  <a:graphic xmlns:a="http://schemas.openxmlformats.org/drawingml/2006/main">
                                    <a:graphicData uri="http://schemas.openxmlformats.org/drawingml/2006/picture">
                                      <pic:pic xmlns:pic="http://schemas.openxmlformats.org/drawingml/2006/picture">
                                        <pic:nvPicPr>
                                          <pic:cNvPr id="266" name="Graphic 266" descr="Arrow Up with solid fill"/>
                                          <pic:cNvPicPr>
                                            <a:picLocks noChangeAspect="1"/>
                                          </pic:cNvPicPr>
                                        </pic:nvPicPr>
                                        <pic:blipFill>
                                          <a:blip r:embed="rId26">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487045" cy="487045"/>
                                          </a:xfrm>
                                          <a:prstGeom prst="rect">
                                            <a:avLst/>
                                          </a:prstGeom>
                                        </pic:spPr>
                                      </pic:pic>
                                    </a:graphicData>
                                  </a:graphic>
                                </wp:inline>
                              </w:drawing>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EE476C" id="Text Box 361" o:spid="_x0000_s1160" type="#_x0000_t202" style="position:absolute;left:0;text-align:left;margin-left:51pt;margin-top:16.25pt;width:53.25pt;height:66.1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" fillcolor="white [3201]" strokeweight=".5pt">
                <v:textbox>
                  <w:txbxContent>
                    <w:p w14:paraId="4714E367" w14:textId="69CB7533" w:rsidR="00C23292" w:rsidRDefault="00C23292" w:rsidP="00C23292">
                      <w:pPr>
                        <w:jc w:val="center"/>
                        <w:rPr>
                          <w:sz w:val="36"/>
                          <w:szCs w:val="36"/>
                        </w:rPr>
                      </w:pPr>
                      <w:r>
                        <w:rPr>
                          <w:sz w:val="36"/>
                          <w:szCs w:val="36"/>
                        </w:rPr>
                        <w:t>N</w:t>
                      </w:r>
                      <w:r>
                        <w:rPr>
                          <w:rFonts w:asciiTheme="minorHAnsi" w:hAnsiTheme="minorHAnsi"/>
                          <w:noProof/>
                          <w:szCs w:val="20"/>
                          <w:lang w:eastAsia="en-GB"/>
                        </w:rPr>
                        <w:drawing>
                          <wp:inline distT="0" distB="0" distL="0" distR="0" wp14:anchorId="3736A997" wp14:editId="233CAD27">
                            <wp:extent cx="485775" cy="485775"/>
                            <wp:effectExtent l="0" t="0" r="0" b="9525"/>
                            <wp:docPr id="507117173" name="Graphic 507117173" descr="Arrow Up with solid fill"/>
                            <wp:cNvGraphicFramePr/>
                            <a:graphic xmlns:a="http://schemas.openxmlformats.org/drawingml/2006/main">
                              <a:graphicData uri="http://schemas.openxmlformats.org/drawingml/2006/picture">
                                <pic:pic xmlns:pic="http://schemas.openxmlformats.org/drawingml/2006/picture">
                                  <pic:nvPicPr>
                                    <pic:cNvPr id="266" name="Graphic 266" descr="Arrow Up with solid fill"/>
                                    <pic:cNvPicPr>
                                      <a:picLocks noChangeAspect="1"/>
                                    </pic:cNvPicPr>
                                  </pic:nvPicPr>
                                  <pic:blipFill>
                                    <a:blip r:embed="rId20">
                                      <a:extLst>
                                        <a:ext uri="{28A0092B-C50C-407E-A947-70E740481C1C}">
                                          <a14:useLocalDpi xmlns:a14="http://schemas.microsoft.com/office/drawing/2010/main" val="0"/>
                                        </a:ext>
                                        <a:ext uri="{96DAC541-7B7A-43D3-8B79-37D633B846F1}">
                                          <asvg:svgBlip xmlns:asvg="http://schemas.microsoft.com/office/drawing/2016/SVG/main" r:embed="rId21"/>
                                        </a:ext>
                                      </a:extLst>
                                    </a:blip>
                                    <a:stretch>
                                      <a:fillRect/>
                                    </a:stretch>
                                  </pic:blipFill>
                                  <pic:spPr>
                                    <a:xfrm>
                                      <a:off x="0" y="0"/>
                                      <a:ext cx="487045" cy="487045"/>
                                    </a:xfrm>
                                    <a:prstGeom prst="rect">
                                      <a:avLst/>
                                    </a:prstGeom>
                                  </pic:spPr>
                                </pic:pic>
                              </a:graphicData>
                            </a:graphic>
                          </wp:inline>
                        </w:drawing>
                      </w:r>
                    </w:p>
                  </w:txbxContent>
                </v:textbox>
              </v:shape>
            </w:pict>
          </mc:Fallback>
        </mc:AlternateContent>
      </w:r>
    </w:p>
    <w:p w14:paraId="69D6869D" w14:textId="6B4F2C3E" w:rsidR="001A7AD6" w:rsidRDefault="001A7AD6" w:rsidP="001A7AD6"/>
    <w:p w14:paraId="52FF6DAA" w14:textId="564F1959" w:rsidR="001A7AD6" w:rsidRDefault="00C35D0D" w:rsidP="001A7AD6">
      <w:r>
        <w:rPr>
          <w:rFonts w:ascii="Times New Roman" w:hAnsi="Times New Roman" w:cs="Times New Roman"/>
          <w:noProof/>
          <w:sz w:val="24"/>
          <w:szCs w:val="24"/>
          <w:lang w:eastAsia="en-GB"/>
        </w:rPr>
        <mc:AlternateContent>
          <mc:Choice Requires="wps">
            <w:drawing>
              <wp:anchor distT="0" distB="0" distL="114300" distR="114300" simplePos="0" relativeHeight="251758592" behindDoc="0" locked="0" layoutInCell="1" allowOverlap="1" wp14:anchorId="22D80454" wp14:editId="6A2FE031">
                <wp:simplePos x="0" y="0"/>
                <wp:positionH relativeFrom="column">
                  <wp:posOffset>1438275</wp:posOffset>
                </wp:positionH>
                <wp:positionV relativeFrom="paragraph">
                  <wp:posOffset>226060</wp:posOffset>
                </wp:positionV>
                <wp:extent cx="895350" cy="228600"/>
                <wp:effectExtent l="0" t="0" r="19050" b="19050"/>
                <wp:wrapNone/>
                <wp:docPr id="368" name="Text Box 368"/>
                <wp:cNvGraphicFramePr/>
                <a:graphic xmlns:a="http://schemas.openxmlformats.org/drawingml/2006/main">
                  <a:graphicData uri="http://schemas.microsoft.com/office/word/2010/wordprocessingShape">
                    <wps:wsp>
                      <wps:cNvSpPr txBox="1"/>
                      <wps:spPr>
                        <a:xfrm>
                          <a:off x="0" y="0"/>
                          <a:ext cx="895350" cy="228600"/>
                        </a:xfrm>
                        <a:prstGeom prst="rect">
                          <a:avLst/>
                        </a:prstGeom>
                        <a:solidFill>
                          <a:schemeClr val="lt1"/>
                        </a:solidFill>
                        <a:ln w="6350">
                          <a:solidFill>
                            <a:prstClr val="black"/>
                          </a:solidFill>
                        </a:ln>
                      </wps:spPr>
                      <wps:txbx>
                        <w:txbxContent>
                          <w:p w14:paraId="542AC7BB" w14:textId="77777777" w:rsidR="00C35D0D" w:rsidRDefault="00C35D0D" w:rsidP="00C35D0D">
                            <w:pPr>
                              <w:rPr>
                                <w:b/>
                                <w:bCs/>
                              </w:rPr>
                            </w:pPr>
                            <w:r>
                              <w:rPr>
                                <w:b/>
                                <w:bCs/>
                              </w:rPr>
                              <w:t>Not to scale</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D80454" id="Text Box 368" o:spid="_x0000_s1161" type="#_x0000_t202" style="position:absolute;left:0;text-align:left;margin-left:113.25pt;margin-top:17.8pt;width:70.5pt;height:18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" fillcolor="white [3201]" strokeweight=".5pt">
                <v:textbox>
                  <w:txbxContent>
                    <w:p w14:paraId="542AC7BB" w14:textId="77777777" w:rsidR="00C35D0D" w:rsidRDefault="00C35D0D" w:rsidP="00C35D0D">
                      <w:pPr>
                        <w:rPr>
                          <w:b/>
                          <w:bCs/>
                        </w:rPr>
                      </w:pPr>
                      <w:r>
                        <w:rPr>
                          <w:b/>
                          <w:bCs/>
                        </w:rPr>
                        <w:t>Not to scale</w:t>
                      </w:r>
                    </w:p>
                  </w:txbxContent>
                </v:textbox>
              </v:shape>
            </w:pict>
          </mc:Fallback>
        </mc:AlternateContent>
      </w:r>
    </w:p>
    <w:p w14:paraId="27C3E1E4" w14:textId="20BD9D41" w:rsidR="001A7AD6" w:rsidRDefault="001A7AD6" w:rsidP="001A7AD6"/>
    <w:p w14:paraId="25468DA6" w14:textId="1142888D" w:rsidR="001A7AD6" w:rsidRDefault="001A7AD6" w:rsidP="001A7AD6">
      <w:pPr>
        <w:pStyle w:val="Heading2"/>
      </w:pPr>
      <w:bookmarkStart w:id="573" w:name="_Toc30574370"/>
      <w:bookmarkStart w:id="574" w:name="_Toc158121276"/>
      <w:r>
        <w:lastRenderedPageBreak/>
        <w:t>Business Locations</w:t>
      </w:r>
      <w:bookmarkEnd w:id="573"/>
      <w:bookmarkEnd w:id="574"/>
    </w:p>
    <w:p w14:paraId="537CB61D" w14:textId="77777777" w:rsidR="006013B7" w:rsidRDefault="00117499" w:rsidP="001A7AD6">
      <w:pPr>
        <w:pStyle w:val="Heading3"/>
      </w:pPr>
      <w:r w:rsidRPr="00117499">
        <w:t xml:space="preserve"> </w:t>
      </w:r>
      <w:bookmarkStart w:id="575" w:name="_Toc148619011"/>
      <w:bookmarkStart w:id="576" w:name="_Toc157777815"/>
      <w:bookmarkStart w:id="577" w:name="_Toc157778273"/>
      <w:bookmarkStart w:id="578" w:name="_Toc158120780"/>
      <w:bookmarkStart w:id="579" w:name="_Toc158121277"/>
      <w:bookmarkStart w:id="580" w:name="_Toc147754218"/>
      <w:r w:rsidR="00097CBD">
        <w:t xml:space="preserve">New </w:t>
      </w:r>
      <w:r>
        <w:t>Business Location</w:t>
      </w:r>
      <w:r w:rsidRPr="00D53599">
        <w:t xml:space="preserve"> </w:t>
      </w:r>
      <w:r w:rsidR="00097CBD">
        <w:t xml:space="preserve">areas </w:t>
      </w:r>
      <w:r w:rsidR="0020565A">
        <w:t>at Colindale Technology Park (including sites off Cecil Road)</w:t>
      </w:r>
      <w:r w:rsidR="0020565A" w:rsidRPr="00D53599">
        <w:t xml:space="preserve"> </w:t>
      </w:r>
      <w:r w:rsidR="0020565A">
        <w:t xml:space="preserve">together with 30-100 </w:t>
      </w:r>
      <w:proofErr w:type="spellStart"/>
      <w:r w:rsidR="0020565A">
        <w:t>Colindeep</w:t>
      </w:r>
      <w:proofErr w:type="spellEnd"/>
      <w:r w:rsidR="0020565A">
        <w:t xml:space="preserve"> Lane </w:t>
      </w:r>
      <w:r w:rsidRPr="00D53599">
        <w:t xml:space="preserve">are set out in Maps </w:t>
      </w:r>
      <w:r w:rsidR="007D4920">
        <w:t>50</w:t>
      </w:r>
      <w:r w:rsidRPr="00D53599">
        <w:t>-</w:t>
      </w:r>
      <w:r w:rsidR="003F1ACF">
        <w:t>5</w:t>
      </w:r>
      <w:r w:rsidR="007D4920">
        <w:t>1</w:t>
      </w:r>
      <w:r w:rsidRPr="00D53599">
        <w:t>.</w:t>
      </w:r>
      <w:bookmarkEnd w:id="575"/>
      <w:bookmarkEnd w:id="576"/>
      <w:bookmarkEnd w:id="577"/>
      <w:bookmarkEnd w:id="578"/>
      <w:bookmarkEnd w:id="579"/>
      <w:r w:rsidRPr="00D53599">
        <w:t xml:space="preserve"> </w:t>
      </w:r>
    </w:p>
    <w:bookmarkEnd w:id="580"/>
    <w:p w14:paraId="63850604" w14:textId="77777777" w:rsidR="0006271B" w:rsidRPr="0006271B" w:rsidRDefault="0006271B" w:rsidP="0006271B"/>
    <w:p w14:paraId="3D3F5978" w14:textId="7C9DAC5D" w:rsidR="001A7AD6" w:rsidRDefault="005E2A01" w:rsidP="001A7AD6">
      <w:pPr>
        <w:pStyle w:val="Heading3"/>
        <w:numPr>
          <w:ilvl w:val="0"/>
          <w:numId w:val="0"/>
        </w:numPr>
        <w:ind w:left="720"/>
      </w:pPr>
      <w:bookmarkStart w:id="581" w:name="_Toc158121278"/>
      <w:r>
        <w:lastRenderedPageBreak/>
        <w:t xml:space="preserve">Map </w:t>
      </w:r>
      <w:r w:rsidR="0074562F">
        <w:t>50</w:t>
      </w:r>
      <w:r>
        <w:t xml:space="preserve"> </w:t>
      </w:r>
      <w:r w:rsidR="001A7AD6">
        <w:t>Colindale Technology Park and sites off Cecil Road</w:t>
      </w:r>
      <w:r w:rsidR="0020565A">
        <w:t xml:space="preserve"> - New Business Location</w:t>
      </w:r>
      <w:bookmarkEnd w:id="581"/>
    </w:p>
    <w:p w14:paraId="5A7CD8E0" w14:textId="09C9FE9B" w:rsidR="001A7AD6" w:rsidRDefault="00A80932" w:rsidP="001A7AD6">
      <w:r>
        <w:rPr>
          <w:noProof/>
        </w:rPr>
        <mc:AlternateContent>
          <mc:Choice Requires="wps">
            <w:drawing>
              <wp:anchor distT="45720" distB="45720" distL="114300" distR="114300" simplePos="0" relativeHeight="251570176" behindDoc="0" locked="0" layoutInCell="1" allowOverlap="1" wp14:anchorId="22C0B253" wp14:editId="46D06507">
                <wp:simplePos x="0" y="0"/>
                <wp:positionH relativeFrom="column">
                  <wp:posOffset>5267325</wp:posOffset>
                </wp:positionH>
                <wp:positionV relativeFrom="paragraph">
                  <wp:posOffset>191770</wp:posOffset>
                </wp:positionV>
                <wp:extent cx="2879725" cy="838200"/>
                <wp:effectExtent l="0" t="0" r="15875" b="19050"/>
                <wp:wrapSquare wrapText="bothSides"/>
                <wp:docPr id="254" name="Text Box 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9725" cy="838200"/>
                        </a:xfrm>
                        <a:prstGeom prst="rect">
                          <a:avLst/>
                        </a:prstGeom>
                        <a:solidFill>
                          <a:srgbClr val="FFFFFF"/>
                        </a:solidFill>
                        <a:ln w="9525">
                          <a:solidFill>
                            <a:srgbClr val="000000"/>
                          </a:solidFill>
                          <a:miter lim="800000"/>
                          <a:headEnd/>
                          <a:tailEnd/>
                        </a:ln>
                      </wps:spPr>
                      <wps:txbx>
                        <w:txbxContent>
                          <w:p w14:paraId="7D5E58EA" w14:textId="77777777" w:rsidR="00CF2D07" w:rsidRPr="00BB3958" w:rsidRDefault="00CF2D07" w:rsidP="00A80932">
                            <w:pPr>
                              <w:pStyle w:val="NoSpacing"/>
                              <w:rPr>
                                <w:b/>
                              </w:rPr>
                            </w:pPr>
                            <w:r w:rsidRPr="00BB3958">
                              <w:rPr>
                                <w:b/>
                              </w:rPr>
                              <w:t>Justification for change:</w:t>
                            </w:r>
                          </w:p>
                          <w:p w14:paraId="278610EE" w14:textId="498C15A0" w:rsidR="00CF2D07" w:rsidRDefault="00CF2D07" w:rsidP="00A80932">
                            <w:pPr>
                              <w:pStyle w:val="NoSpacing"/>
                            </w:pPr>
                            <w:r>
                              <w:t xml:space="preserve">Identified in the Barnet Employment Land Review as a well utilised business park. The sites on </w:t>
                            </w:r>
                            <w:r w:rsidR="00097CBD">
                              <w:t>Cecil Road</w:t>
                            </w:r>
                            <w:r>
                              <w:t xml:space="preserve"> provide important local light industrial services.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C0B253" id="Text Box 254" o:spid="_x0000_s1162" type="#_x0000_t202" style="position:absolute;left:0;text-align:left;margin-left:414.75pt;margin-top:15.1pt;width:226.75pt;height:66pt;z-index:251570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">
                <v:textbox>
                  <w:txbxContent>
                    <w:p w14:paraId="7D5E58EA" w14:textId="77777777" w:rsidR="00CF2D07" w:rsidRPr="00BB3958" w:rsidRDefault="00CF2D07" w:rsidP="00A80932">
                      <w:pPr>
                        <w:pStyle w:val="NoSpacing"/>
                        <w:rPr>
                          <w:b/>
                        </w:rPr>
                      </w:pPr>
                      <w:r w:rsidRPr="00BB3958">
                        <w:rPr>
                          <w:b/>
                        </w:rPr>
                        <w:t>Justification for change:</w:t>
                      </w:r>
                    </w:p>
                    <w:p w14:paraId="278610EE" w14:textId="498C15A0" w:rsidR="00CF2D07" w:rsidRDefault="00CF2D07" w:rsidP="00A80932">
                      <w:pPr>
                        <w:pStyle w:val="NoSpacing"/>
                      </w:pPr>
                      <w:r>
                        <w:t xml:space="preserve">Identified in the Barnet Employment Land Review as a well utilised business park. The sites on </w:t>
                      </w:r>
                      <w:r w:rsidR="00097CBD">
                        <w:t>Cecil Road</w:t>
                      </w:r>
                      <w:r>
                        <w:t xml:space="preserve"> provide important local light industrial services.</w:t>
                      </w:r>
                    </w:p>
                  </w:txbxContent>
                </v:textbox>
                <w10:wrap type="square"/>
              </v:shape>
            </w:pict>
          </mc:Fallback>
        </mc:AlternateContent>
      </w:r>
      <w:r w:rsidR="00D117A7">
        <w:rPr>
          <w:noProof/>
        </w:rPr>
        <w:drawing>
          <wp:anchor distT="0" distB="0" distL="114300" distR="114300" simplePos="0" relativeHeight="251545600" behindDoc="0" locked="0" layoutInCell="1" allowOverlap="1" wp14:anchorId="0B54F72D" wp14:editId="27124514">
            <wp:simplePos x="914400" y="1152525"/>
            <wp:positionH relativeFrom="margin">
              <wp:align>center</wp:align>
            </wp:positionH>
            <wp:positionV relativeFrom="margin">
              <wp:align>bottom</wp:align>
            </wp:positionV>
            <wp:extent cx="7560000" cy="5345179"/>
            <wp:effectExtent l="19050" t="19050" r="22225" b="27305"/>
            <wp:wrapSquare wrapText="bothSides"/>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Colindale Tech.jpe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7560000" cy="5345179"/>
                    </a:xfrm>
                    <a:prstGeom prst="rect">
                      <a:avLst/>
                    </a:prstGeom>
                    <a:ln>
                      <a:solidFill>
                        <a:schemeClr val="tx1"/>
                      </a:solidFill>
                    </a:ln>
                  </pic:spPr>
                </pic:pic>
              </a:graphicData>
            </a:graphic>
          </wp:anchor>
        </w:drawing>
      </w:r>
    </w:p>
    <w:p w14:paraId="3D7CD039" w14:textId="40BD1F10" w:rsidR="001A7AD6" w:rsidRDefault="001A7AD6" w:rsidP="001A7AD6"/>
    <w:p w14:paraId="3AF28BAC" w14:textId="3A697C4A" w:rsidR="001A7AD6" w:rsidRDefault="001A7AD6" w:rsidP="001A7AD6"/>
    <w:p w14:paraId="43093826" w14:textId="23EACFC5" w:rsidR="001A7AD6" w:rsidRDefault="001A7AD6" w:rsidP="001A7AD6"/>
    <w:p w14:paraId="6CBF6417" w14:textId="51A50813" w:rsidR="001A7AD6" w:rsidRDefault="001A7AD6" w:rsidP="001A7AD6"/>
    <w:p w14:paraId="2A0A85C1" w14:textId="0A86F357" w:rsidR="001A7AD6" w:rsidRDefault="001A7AD6" w:rsidP="001A7AD6"/>
    <w:p w14:paraId="292CF892" w14:textId="233AB2DD" w:rsidR="001A7AD6" w:rsidRDefault="001A7AD6" w:rsidP="001A7AD6"/>
    <w:p w14:paraId="2C30E609" w14:textId="32E127FE" w:rsidR="001A7AD6" w:rsidRDefault="001A7AD6" w:rsidP="001A7AD6"/>
    <w:p w14:paraId="6DDF04CB" w14:textId="1F45B0AD" w:rsidR="001A7AD6" w:rsidRDefault="001A7AD6" w:rsidP="001A7AD6"/>
    <w:p w14:paraId="510CC8DA" w14:textId="04BD7D38" w:rsidR="001A7AD6" w:rsidRDefault="001A7AD6" w:rsidP="001A7AD6"/>
    <w:p w14:paraId="08F20DD5" w14:textId="434AD456" w:rsidR="001A7AD6" w:rsidRDefault="001A7AD6" w:rsidP="001A7AD6"/>
    <w:p w14:paraId="044E9753" w14:textId="76C9F279" w:rsidR="001A7AD6" w:rsidRDefault="001A7AD6" w:rsidP="001A7AD6"/>
    <w:p w14:paraId="3DAB438B" w14:textId="03DAFD81" w:rsidR="001A7AD6" w:rsidRDefault="001A7AD6" w:rsidP="001A7AD6"/>
    <w:p w14:paraId="4BE26AE7" w14:textId="554FA484" w:rsidR="001A7AD6" w:rsidRDefault="001A7AD6" w:rsidP="001A7AD6"/>
    <w:p w14:paraId="586FEC4A" w14:textId="1C360C3F" w:rsidR="001A7AD6" w:rsidRDefault="001A7AD6" w:rsidP="001A7AD6"/>
    <w:p w14:paraId="24F04E62" w14:textId="04FE7298" w:rsidR="001A7AD6" w:rsidRDefault="00C23292" w:rsidP="001A7AD6">
      <w:r>
        <w:rPr>
          <w:rFonts w:ascii="Times New Roman" w:hAnsi="Times New Roman" w:cs="Times New Roman"/>
          <w:noProof/>
          <w:sz w:val="24"/>
          <w:szCs w:val="24"/>
          <w:lang w:eastAsia="en-GB"/>
        </w:rPr>
        <mc:AlternateContent>
          <mc:Choice Requires="wps">
            <w:drawing>
              <wp:anchor distT="0" distB="0" distL="114300" distR="114300" simplePos="0" relativeHeight="251746304" behindDoc="0" locked="0" layoutInCell="1" allowOverlap="1" wp14:anchorId="29546B83" wp14:editId="10770290">
                <wp:simplePos x="0" y="0"/>
                <wp:positionH relativeFrom="column">
                  <wp:posOffset>647700</wp:posOffset>
                </wp:positionH>
                <wp:positionV relativeFrom="paragraph">
                  <wp:posOffset>206375</wp:posOffset>
                </wp:positionV>
                <wp:extent cx="676275" cy="839470"/>
                <wp:effectExtent l="0" t="0" r="28575" b="17780"/>
                <wp:wrapNone/>
                <wp:docPr id="363" name="Text Box 363"/>
                <wp:cNvGraphicFramePr/>
                <a:graphic xmlns:a="http://schemas.openxmlformats.org/drawingml/2006/main">
                  <a:graphicData uri="http://schemas.microsoft.com/office/word/2010/wordprocessingShape">
                    <wps:wsp>
                      <wps:cNvSpPr txBox="1"/>
                      <wps:spPr>
                        <a:xfrm>
                          <a:off x="0" y="0"/>
                          <a:ext cx="676275" cy="839470"/>
                        </a:xfrm>
                        <a:prstGeom prst="rect">
                          <a:avLst/>
                        </a:prstGeom>
                        <a:solidFill>
                          <a:schemeClr val="lt1"/>
                        </a:solidFill>
                        <a:ln w="6350">
                          <a:solidFill>
                            <a:prstClr val="black"/>
                          </a:solidFill>
                        </a:ln>
                      </wps:spPr>
                      <wps:txbx>
                        <w:txbxContent>
                          <w:p w14:paraId="621A0F26" w14:textId="038D0825" w:rsidR="00C23292" w:rsidRDefault="00C23292" w:rsidP="00C23292">
                            <w:pPr>
                              <w:jc w:val="center"/>
                              <w:rPr>
                                <w:sz w:val="36"/>
                                <w:szCs w:val="36"/>
                              </w:rPr>
                            </w:pPr>
                            <w:r>
                              <w:rPr>
                                <w:sz w:val="36"/>
                                <w:szCs w:val="36"/>
                              </w:rPr>
                              <w:t>N</w:t>
                            </w:r>
                            <w:r>
                              <w:rPr>
                                <w:rFonts w:asciiTheme="minorHAnsi" w:hAnsiTheme="minorHAnsi"/>
                                <w:noProof/>
                                <w:szCs w:val="20"/>
                                <w:lang w:eastAsia="en-GB"/>
                              </w:rPr>
                              <w:drawing>
                                <wp:inline distT="0" distB="0" distL="0" distR="0" wp14:anchorId="26AD5170" wp14:editId="28D4B769">
                                  <wp:extent cx="485775" cy="485775"/>
                                  <wp:effectExtent l="0" t="0" r="0" b="9525"/>
                                  <wp:docPr id="109930344" name="Graphic 109930344" descr="Arrow Up with solid fill"/>
                                  <wp:cNvGraphicFramePr/>
                                  <a:graphic xmlns:a="http://schemas.openxmlformats.org/drawingml/2006/main">
                                    <a:graphicData uri="http://schemas.openxmlformats.org/drawingml/2006/picture">
                                      <pic:pic xmlns:pic="http://schemas.openxmlformats.org/drawingml/2006/picture">
                                        <pic:nvPicPr>
                                          <pic:cNvPr id="266" name="Graphic 266" descr="Arrow Up with solid fill"/>
                                          <pic:cNvPicPr>
                                            <a:picLocks noChangeAspect="1"/>
                                          </pic:cNvPicPr>
                                        </pic:nvPicPr>
                                        <pic:blipFill>
                                          <a:blip r:embed="rId18">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487045" cy="487045"/>
                                          </a:xfrm>
                                          <a:prstGeom prst="rect">
                                            <a:avLst/>
                                          </a:prstGeom>
                                        </pic:spPr>
                                      </pic:pic>
                                    </a:graphicData>
                                  </a:graphic>
                                </wp:inline>
                              </w:drawing>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546B83" id="Text Box 363" o:spid="_x0000_s1163" type="#_x0000_t202" style="position:absolute;left:0;text-align:left;margin-left:51pt;margin-top:16.25pt;width:53.25pt;height:66.1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" fillcolor="white [3201]" strokeweight=".5pt">
                <v:textbox>
                  <w:txbxContent>
                    <w:p w14:paraId="621A0F26" w14:textId="038D0825" w:rsidR="00C23292" w:rsidRDefault="00C23292" w:rsidP="00C23292">
                      <w:pPr>
                        <w:jc w:val="center"/>
                        <w:rPr>
                          <w:sz w:val="36"/>
                          <w:szCs w:val="36"/>
                        </w:rPr>
                      </w:pPr>
                      <w:r>
                        <w:rPr>
                          <w:sz w:val="36"/>
                          <w:szCs w:val="36"/>
                        </w:rPr>
                        <w:t>N</w:t>
                      </w:r>
                      <w:r>
                        <w:rPr>
                          <w:rFonts w:asciiTheme="minorHAnsi" w:hAnsiTheme="minorHAnsi"/>
                          <w:noProof/>
                          <w:szCs w:val="20"/>
                          <w:lang w:eastAsia="en-GB"/>
                        </w:rPr>
                        <w:drawing>
                          <wp:inline distT="0" distB="0" distL="0" distR="0" wp14:anchorId="26AD5170" wp14:editId="28D4B769">
                            <wp:extent cx="485775" cy="485775"/>
                            <wp:effectExtent l="0" t="0" r="0" b="9525"/>
                            <wp:docPr id="109930344" name="Graphic 109930344" descr="Arrow Up with solid fill"/>
                            <wp:cNvGraphicFramePr/>
                            <a:graphic xmlns:a="http://schemas.openxmlformats.org/drawingml/2006/main">
                              <a:graphicData uri="http://schemas.openxmlformats.org/drawingml/2006/picture">
                                <pic:pic xmlns:pic="http://schemas.openxmlformats.org/drawingml/2006/picture">
                                  <pic:nvPicPr>
                                    <pic:cNvPr id="266" name="Graphic 266" descr="Arrow Up with solid fill"/>
                                    <pic:cNvPicPr>
                                      <a:picLocks noChangeAspect="1"/>
                                    </pic:cNvPicPr>
                                  </pic:nvPicPr>
                                  <pic:blipFill>
                                    <a:blip r:embed="rId20">
                                      <a:extLst>
                                        <a:ext uri="{28A0092B-C50C-407E-A947-70E740481C1C}">
                                          <a14:useLocalDpi xmlns:a14="http://schemas.microsoft.com/office/drawing/2010/main" val="0"/>
                                        </a:ext>
                                        <a:ext uri="{96DAC541-7B7A-43D3-8B79-37D633B846F1}">
                                          <asvg:svgBlip xmlns:asvg="http://schemas.microsoft.com/office/drawing/2016/SVG/main" r:embed="rId21"/>
                                        </a:ext>
                                      </a:extLst>
                                    </a:blip>
                                    <a:stretch>
                                      <a:fillRect/>
                                    </a:stretch>
                                  </pic:blipFill>
                                  <pic:spPr>
                                    <a:xfrm>
                                      <a:off x="0" y="0"/>
                                      <a:ext cx="487045" cy="487045"/>
                                    </a:xfrm>
                                    <a:prstGeom prst="rect">
                                      <a:avLst/>
                                    </a:prstGeom>
                                  </pic:spPr>
                                </pic:pic>
                              </a:graphicData>
                            </a:graphic>
                          </wp:inline>
                        </w:drawing>
                      </w:r>
                    </w:p>
                  </w:txbxContent>
                </v:textbox>
              </v:shape>
            </w:pict>
          </mc:Fallback>
        </mc:AlternateContent>
      </w:r>
    </w:p>
    <w:p w14:paraId="2239F775" w14:textId="143605E3" w:rsidR="001A7AD6" w:rsidRDefault="001A7AD6" w:rsidP="001A7AD6"/>
    <w:p w14:paraId="658E8FB3" w14:textId="25393EA7" w:rsidR="001A7AD6" w:rsidRDefault="00C35D0D" w:rsidP="001A7AD6">
      <w:r>
        <w:rPr>
          <w:rFonts w:ascii="Times New Roman" w:hAnsi="Times New Roman" w:cs="Times New Roman"/>
          <w:noProof/>
          <w:sz w:val="24"/>
          <w:szCs w:val="24"/>
          <w:lang w:eastAsia="en-GB"/>
        </w:rPr>
        <mc:AlternateContent>
          <mc:Choice Requires="wps">
            <w:drawing>
              <wp:anchor distT="0" distB="0" distL="114300" distR="114300" simplePos="0" relativeHeight="251755520" behindDoc="0" locked="0" layoutInCell="1" allowOverlap="1" wp14:anchorId="48BED663" wp14:editId="72615D84">
                <wp:simplePos x="0" y="0"/>
                <wp:positionH relativeFrom="column">
                  <wp:posOffset>1428750</wp:posOffset>
                </wp:positionH>
                <wp:positionV relativeFrom="paragraph">
                  <wp:posOffset>227330</wp:posOffset>
                </wp:positionV>
                <wp:extent cx="895350" cy="228600"/>
                <wp:effectExtent l="0" t="0" r="19050" b="19050"/>
                <wp:wrapNone/>
                <wp:docPr id="367" name="Text Box 367"/>
                <wp:cNvGraphicFramePr/>
                <a:graphic xmlns:a="http://schemas.openxmlformats.org/drawingml/2006/main">
                  <a:graphicData uri="http://schemas.microsoft.com/office/word/2010/wordprocessingShape">
                    <wps:wsp>
                      <wps:cNvSpPr txBox="1"/>
                      <wps:spPr>
                        <a:xfrm>
                          <a:off x="0" y="0"/>
                          <a:ext cx="895350" cy="228600"/>
                        </a:xfrm>
                        <a:prstGeom prst="rect">
                          <a:avLst/>
                        </a:prstGeom>
                        <a:solidFill>
                          <a:schemeClr val="lt1"/>
                        </a:solidFill>
                        <a:ln w="6350">
                          <a:solidFill>
                            <a:prstClr val="black"/>
                          </a:solidFill>
                        </a:ln>
                      </wps:spPr>
                      <wps:txbx>
                        <w:txbxContent>
                          <w:p w14:paraId="5C33603E" w14:textId="77777777" w:rsidR="00C35D0D" w:rsidRDefault="00C35D0D" w:rsidP="00C35D0D">
                            <w:pPr>
                              <w:rPr>
                                <w:b/>
                                <w:bCs/>
                              </w:rPr>
                            </w:pPr>
                            <w:r>
                              <w:rPr>
                                <w:b/>
                                <w:bCs/>
                              </w:rPr>
                              <w:t>Not to scale</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BED663" id="Text Box 367" o:spid="_x0000_s1164" type="#_x0000_t202" style="position:absolute;left:0;text-align:left;margin-left:112.5pt;margin-top:17.9pt;width:70.5pt;height:18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" fillcolor="white [3201]" strokeweight=".5pt">
                <v:textbox>
                  <w:txbxContent>
                    <w:p w14:paraId="5C33603E" w14:textId="77777777" w:rsidR="00C35D0D" w:rsidRDefault="00C35D0D" w:rsidP="00C35D0D">
                      <w:pPr>
                        <w:rPr>
                          <w:b/>
                          <w:bCs/>
                        </w:rPr>
                      </w:pPr>
                      <w:r>
                        <w:rPr>
                          <w:b/>
                          <w:bCs/>
                        </w:rPr>
                        <w:t>Not to scale</w:t>
                      </w:r>
                    </w:p>
                  </w:txbxContent>
                </v:textbox>
              </v:shape>
            </w:pict>
          </mc:Fallback>
        </mc:AlternateContent>
      </w:r>
    </w:p>
    <w:p w14:paraId="0BA6420C" w14:textId="04406C80" w:rsidR="001A7AD6" w:rsidRDefault="001A7AD6" w:rsidP="001A7AD6"/>
    <w:p w14:paraId="368F2F6F" w14:textId="79631796" w:rsidR="001A7AD6" w:rsidRDefault="005E2A01" w:rsidP="001A7AD6">
      <w:pPr>
        <w:pStyle w:val="Heading3"/>
        <w:numPr>
          <w:ilvl w:val="0"/>
          <w:numId w:val="0"/>
        </w:numPr>
        <w:ind w:left="720"/>
      </w:pPr>
      <w:bookmarkStart w:id="582" w:name="_Toc158121279"/>
      <w:r>
        <w:lastRenderedPageBreak/>
        <w:t xml:space="preserve">Map </w:t>
      </w:r>
      <w:r w:rsidR="00491141">
        <w:t>5</w:t>
      </w:r>
      <w:bookmarkStart w:id="583" w:name="_Hlk147841819"/>
      <w:r w:rsidR="0074562F">
        <w:t>1</w:t>
      </w:r>
      <w:r w:rsidR="00B131EA">
        <w:t xml:space="preserve"> </w:t>
      </w:r>
      <w:r w:rsidR="001A7AD6">
        <w:t xml:space="preserve">30-100 </w:t>
      </w:r>
      <w:proofErr w:type="spellStart"/>
      <w:r w:rsidR="001A7AD6">
        <w:t>Colindeep</w:t>
      </w:r>
      <w:proofErr w:type="spellEnd"/>
      <w:r w:rsidR="001A7AD6">
        <w:t xml:space="preserve"> Lane</w:t>
      </w:r>
      <w:r w:rsidR="0020565A">
        <w:t xml:space="preserve"> </w:t>
      </w:r>
      <w:bookmarkEnd w:id="583"/>
      <w:r w:rsidR="0020565A">
        <w:t>– New Business Location</w:t>
      </w:r>
      <w:bookmarkEnd w:id="582"/>
    </w:p>
    <w:p w14:paraId="67F40F51" w14:textId="64759A98" w:rsidR="001A7AD6" w:rsidRDefault="00A80932" w:rsidP="001A7AD6">
      <w:r>
        <w:rPr>
          <w:noProof/>
        </w:rPr>
        <mc:AlternateContent>
          <mc:Choice Requires="wps">
            <w:drawing>
              <wp:anchor distT="45720" distB="45720" distL="114300" distR="114300" simplePos="0" relativeHeight="251573248" behindDoc="0" locked="0" layoutInCell="1" allowOverlap="1" wp14:anchorId="10FFC88E" wp14:editId="320A24EE">
                <wp:simplePos x="0" y="0"/>
                <wp:positionH relativeFrom="column">
                  <wp:posOffset>5257800</wp:posOffset>
                </wp:positionH>
                <wp:positionV relativeFrom="paragraph">
                  <wp:posOffset>210820</wp:posOffset>
                </wp:positionV>
                <wp:extent cx="2879725" cy="847725"/>
                <wp:effectExtent l="0" t="0" r="15875" b="28575"/>
                <wp:wrapSquare wrapText="bothSides"/>
                <wp:docPr id="255" name="Text Box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9725" cy="847725"/>
                        </a:xfrm>
                        <a:prstGeom prst="rect">
                          <a:avLst/>
                        </a:prstGeom>
                        <a:solidFill>
                          <a:srgbClr val="FFFFFF"/>
                        </a:solidFill>
                        <a:ln w="9525">
                          <a:solidFill>
                            <a:srgbClr val="000000"/>
                          </a:solidFill>
                          <a:miter lim="800000"/>
                          <a:headEnd/>
                          <a:tailEnd/>
                        </a:ln>
                      </wps:spPr>
                      <wps:txbx>
                        <w:txbxContent>
                          <w:p w14:paraId="2710E121" w14:textId="77777777" w:rsidR="00CF2D07" w:rsidRPr="00BB3958" w:rsidRDefault="00CF2D07" w:rsidP="00A80932">
                            <w:pPr>
                              <w:pStyle w:val="NoSpacing"/>
                              <w:rPr>
                                <w:b/>
                              </w:rPr>
                            </w:pPr>
                            <w:r w:rsidRPr="00BB3958">
                              <w:rPr>
                                <w:b/>
                              </w:rPr>
                              <w:t>Justification for change:</w:t>
                            </w:r>
                          </w:p>
                          <w:p w14:paraId="4D998920" w14:textId="52BC08D2" w:rsidR="00CF2D07" w:rsidRDefault="00CF2D07" w:rsidP="00A80932">
                            <w:pPr>
                              <w:pStyle w:val="NoSpacing"/>
                            </w:pPr>
                            <w:r>
                              <w:t>Identified in the Barnet Employment Land Review as a well utilised area in employment use a range of uses with a predominance of light industrial a warehousing uses.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FFC88E" id="Text Box 255" o:spid="_x0000_s1165" type="#_x0000_t202" style="position:absolute;left:0;text-align:left;margin-left:414pt;margin-top:16.6pt;width:226.75pt;height:66.75pt;z-index:251573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">
                <v:textbox>
                  <w:txbxContent>
                    <w:p w14:paraId="2710E121" w14:textId="77777777" w:rsidR="00CF2D07" w:rsidRPr="00BB3958" w:rsidRDefault="00CF2D07" w:rsidP="00A80932">
                      <w:pPr>
                        <w:pStyle w:val="NoSpacing"/>
                        <w:rPr>
                          <w:b/>
                        </w:rPr>
                      </w:pPr>
                      <w:r w:rsidRPr="00BB3958">
                        <w:rPr>
                          <w:b/>
                        </w:rPr>
                        <w:t>Justification for change:</w:t>
                      </w:r>
                    </w:p>
                    <w:p w14:paraId="4D998920" w14:textId="52BC08D2" w:rsidR="00CF2D07" w:rsidRDefault="00CF2D07" w:rsidP="00A80932">
                      <w:pPr>
                        <w:pStyle w:val="NoSpacing"/>
                      </w:pPr>
                      <w:r>
                        <w:t>Identified in the Barnet Employment Land Review as a well utilised area in employment use a range of uses with a predominance of light industrial a warehousing uses.</w:t>
                      </w:r>
                    </w:p>
                  </w:txbxContent>
                </v:textbox>
                <w10:wrap type="square"/>
              </v:shape>
            </w:pict>
          </mc:Fallback>
        </mc:AlternateContent>
      </w:r>
      <w:r w:rsidR="00D117A7">
        <w:rPr>
          <w:noProof/>
        </w:rPr>
        <w:drawing>
          <wp:anchor distT="0" distB="0" distL="114300" distR="114300" simplePos="0" relativeHeight="251548672" behindDoc="0" locked="0" layoutInCell="1" allowOverlap="1" wp14:anchorId="4AE201CE" wp14:editId="73EAC6DF">
            <wp:simplePos x="0" y="0"/>
            <wp:positionH relativeFrom="margin">
              <wp:align>center</wp:align>
            </wp:positionH>
            <wp:positionV relativeFrom="margin">
              <wp:align>bottom</wp:align>
            </wp:positionV>
            <wp:extent cx="7560000" cy="5345179"/>
            <wp:effectExtent l="19050" t="19050" r="22225" b="27305"/>
            <wp:wrapSquare wrapText="bothSides"/>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30-110.jpe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7560000" cy="5345179"/>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2868A6FF" w14:textId="51DB4CA4" w:rsidR="001A7AD6" w:rsidRDefault="001A7AD6" w:rsidP="001A7AD6"/>
    <w:p w14:paraId="65181EC5" w14:textId="10EAD363" w:rsidR="001A7AD6" w:rsidRDefault="001A7AD6" w:rsidP="001A7AD6"/>
    <w:p w14:paraId="56E0D3B9" w14:textId="34B47227" w:rsidR="001A7AD6" w:rsidRDefault="001A7AD6" w:rsidP="001A7AD6"/>
    <w:p w14:paraId="20ADD038" w14:textId="2E94101B" w:rsidR="001A7AD6" w:rsidRDefault="001A7AD6" w:rsidP="001A7AD6"/>
    <w:p w14:paraId="4183CFB7" w14:textId="097496F2" w:rsidR="001A7AD6" w:rsidRDefault="001A7AD6" w:rsidP="001A7AD6"/>
    <w:p w14:paraId="24B9CD1A" w14:textId="26A5091B" w:rsidR="001A7AD6" w:rsidRDefault="001A7AD6" w:rsidP="001A7AD6"/>
    <w:p w14:paraId="5D21CF79" w14:textId="3D6F8C9F" w:rsidR="001A7AD6" w:rsidRDefault="001A7AD6" w:rsidP="001A7AD6"/>
    <w:p w14:paraId="1677497D" w14:textId="7C3D898D" w:rsidR="001A7AD6" w:rsidRDefault="001A7AD6" w:rsidP="001A7AD6"/>
    <w:p w14:paraId="4E15FF22" w14:textId="0EA8ABDF" w:rsidR="001A7AD6" w:rsidRDefault="001A7AD6" w:rsidP="001A7AD6"/>
    <w:p w14:paraId="6874C5D1" w14:textId="41D09968" w:rsidR="001A7AD6" w:rsidRDefault="001A7AD6" w:rsidP="001A7AD6"/>
    <w:p w14:paraId="3D69B4DB" w14:textId="7355101A" w:rsidR="001A7AD6" w:rsidRDefault="001A7AD6" w:rsidP="001A7AD6"/>
    <w:p w14:paraId="51DA7800" w14:textId="761244F8" w:rsidR="001A7AD6" w:rsidRDefault="001A7AD6" w:rsidP="001A7AD6"/>
    <w:p w14:paraId="6DD7DAA8" w14:textId="74D3541A" w:rsidR="001A7AD6" w:rsidRDefault="001A7AD6" w:rsidP="001A7AD6"/>
    <w:p w14:paraId="5E8506CA" w14:textId="55E7F3EE" w:rsidR="001A7AD6" w:rsidRDefault="001A7AD6" w:rsidP="001A7AD6"/>
    <w:p w14:paraId="497DCFBF" w14:textId="5BED9820" w:rsidR="001A7AD6" w:rsidRDefault="00C23292" w:rsidP="001A7AD6">
      <w:r>
        <w:rPr>
          <w:rFonts w:ascii="Times New Roman" w:hAnsi="Times New Roman" w:cs="Times New Roman"/>
          <w:noProof/>
          <w:sz w:val="24"/>
          <w:szCs w:val="24"/>
          <w:lang w:eastAsia="en-GB"/>
        </w:rPr>
        <mc:AlternateContent>
          <mc:Choice Requires="wps">
            <w:drawing>
              <wp:anchor distT="0" distB="0" distL="114300" distR="114300" simplePos="0" relativeHeight="251749376" behindDoc="0" locked="0" layoutInCell="1" allowOverlap="1" wp14:anchorId="5B09C625" wp14:editId="128F98F1">
                <wp:simplePos x="0" y="0"/>
                <wp:positionH relativeFrom="column">
                  <wp:posOffset>647700</wp:posOffset>
                </wp:positionH>
                <wp:positionV relativeFrom="paragraph">
                  <wp:posOffset>215900</wp:posOffset>
                </wp:positionV>
                <wp:extent cx="676275" cy="839470"/>
                <wp:effectExtent l="0" t="0" r="28575" b="17780"/>
                <wp:wrapNone/>
                <wp:docPr id="365" name="Text Box 365"/>
                <wp:cNvGraphicFramePr/>
                <a:graphic xmlns:a="http://schemas.openxmlformats.org/drawingml/2006/main">
                  <a:graphicData uri="http://schemas.microsoft.com/office/word/2010/wordprocessingShape">
                    <wps:wsp>
                      <wps:cNvSpPr txBox="1"/>
                      <wps:spPr>
                        <a:xfrm>
                          <a:off x="0" y="0"/>
                          <a:ext cx="676275" cy="839470"/>
                        </a:xfrm>
                        <a:prstGeom prst="rect">
                          <a:avLst/>
                        </a:prstGeom>
                        <a:solidFill>
                          <a:schemeClr val="lt1"/>
                        </a:solidFill>
                        <a:ln w="6350">
                          <a:solidFill>
                            <a:prstClr val="black"/>
                          </a:solidFill>
                        </a:ln>
                      </wps:spPr>
                      <wps:txbx>
                        <w:txbxContent>
                          <w:p w14:paraId="19D7E939" w14:textId="42E97711" w:rsidR="00C23292" w:rsidRDefault="00C23292" w:rsidP="00C23292">
                            <w:pPr>
                              <w:jc w:val="center"/>
                              <w:rPr>
                                <w:sz w:val="36"/>
                                <w:szCs w:val="36"/>
                              </w:rPr>
                            </w:pPr>
                            <w:r>
                              <w:rPr>
                                <w:sz w:val="36"/>
                                <w:szCs w:val="36"/>
                              </w:rPr>
                              <w:t>N</w:t>
                            </w:r>
                            <w:r>
                              <w:rPr>
                                <w:rFonts w:asciiTheme="minorHAnsi" w:hAnsiTheme="minorHAnsi"/>
                                <w:noProof/>
                                <w:szCs w:val="20"/>
                                <w:lang w:eastAsia="en-GB"/>
                              </w:rPr>
                              <w:drawing>
                                <wp:inline distT="0" distB="0" distL="0" distR="0" wp14:anchorId="2103621E" wp14:editId="6D892F53">
                                  <wp:extent cx="485775" cy="485775"/>
                                  <wp:effectExtent l="0" t="0" r="0" b="9525"/>
                                  <wp:docPr id="1342883504" name="Graphic 1342883504" descr="Arrow Up with solid fill"/>
                                  <wp:cNvGraphicFramePr/>
                                  <a:graphic xmlns:a="http://schemas.openxmlformats.org/drawingml/2006/main">
                                    <a:graphicData uri="http://schemas.openxmlformats.org/drawingml/2006/picture">
                                      <pic:pic xmlns:pic="http://schemas.openxmlformats.org/drawingml/2006/picture">
                                        <pic:nvPicPr>
                                          <pic:cNvPr id="266" name="Graphic 266" descr="Arrow Up with solid fill"/>
                                          <pic:cNvPicPr>
                                            <a:picLocks noChangeAspect="1"/>
                                          </pic:cNvPicPr>
                                        </pic:nvPicPr>
                                        <pic:blipFill>
                                          <a:blip r:embed="rId18">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487045" cy="487045"/>
                                          </a:xfrm>
                                          <a:prstGeom prst="rect">
                                            <a:avLst/>
                                          </a:prstGeom>
                                        </pic:spPr>
                                      </pic:pic>
                                    </a:graphicData>
                                  </a:graphic>
                                </wp:inline>
                              </w:drawing>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09C625" id="Text Box 365" o:spid="_x0000_s1166" type="#_x0000_t202" style="position:absolute;left:0;text-align:left;margin-left:51pt;margin-top:17pt;width:53.25pt;height:66.1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" fillcolor="white [3201]" strokeweight=".5pt">
                <v:textbox>
                  <w:txbxContent>
                    <w:p w14:paraId="19D7E939" w14:textId="42E97711" w:rsidR="00C23292" w:rsidRDefault="00C23292" w:rsidP="00C23292">
                      <w:pPr>
                        <w:jc w:val="center"/>
                        <w:rPr>
                          <w:sz w:val="36"/>
                          <w:szCs w:val="36"/>
                        </w:rPr>
                      </w:pPr>
                      <w:r>
                        <w:rPr>
                          <w:sz w:val="36"/>
                          <w:szCs w:val="36"/>
                        </w:rPr>
                        <w:t>N</w:t>
                      </w:r>
                      <w:r>
                        <w:rPr>
                          <w:rFonts w:asciiTheme="minorHAnsi" w:hAnsiTheme="minorHAnsi"/>
                          <w:noProof/>
                          <w:szCs w:val="20"/>
                          <w:lang w:eastAsia="en-GB"/>
                        </w:rPr>
                        <w:drawing>
                          <wp:inline distT="0" distB="0" distL="0" distR="0" wp14:anchorId="2103621E" wp14:editId="6D892F53">
                            <wp:extent cx="485775" cy="485775"/>
                            <wp:effectExtent l="0" t="0" r="0" b="9525"/>
                            <wp:docPr id="1342883504" name="Graphic 1342883504" descr="Arrow Up with solid fill"/>
                            <wp:cNvGraphicFramePr/>
                            <a:graphic xmlns:a="http://schemas.openxmlformats.org/drawingml/2006/main">
                              <a:graphicData uri="http://schemas.openxmlformats.org/drawingml/2006/picture">
                                <pic:pic xmlns:pic="http://schemas.openxmlformats.org/drawingml/2006/picture">
                                  <pic:nvPicPr>
                                    <pic:cNvPr id="266" name="Graphic 266" descr="Arrow Up with solid fill"/>
                                    <pic:cNvPicPr>
                                      <a:picLocks noChangeAspect="1"/>
                                    </pic:cNvPicPr>
                                  </pic:nvPicPr>
                                  <pic:blipFill>
                                    <a:blip r:embed="rId20">
                                      <a:extLst>
                                        <a:ext uri="{28A0092B-C50C-407E-A947-70E740481C1C}">
                                          <a14:useLocalDpi xmlns:a14="http://schemas.microsoft.com/office/drawing/2010/main" val="0"/>
                                        </a:ext>
                                        <a:ext uri="{96DAC541-7B7A-43D3-8B79-37D633B846F1}">
                                          <asvg:svgBlip xmlns:asvg="http://schemas.microsoft.com/office/drawing/2016/SVG/main" r:embed="rId21"/>
                                        </a:ext>
                                      </a:extLst>
                                    </a:blip>
                                    <a:stretch>
                                      <a:fillRect/>
                                    </a:stretch>
                                  </pic:blipFill>
                                  <pic:spPr>
                                    <a:xfrm>
                                      <a:off x="0" y="0"/>
                                      <a:ext cx="487045" cy="487045"/>
                                    </a:xfrm>
                                    <a:prstGeom prst="rect">
                                      <a:avLst/>
                                    </a:prstGeom>
                                  </pic:spPr>
                                </pic:pic>
                              </a:graphicData>
                            </a:graphic>
                          </wp:inline>
                        </w:drawing>
                      </w:r>
                    </w:p>
                  </w:txbxContent>
                </v:textbox>
              </v:shape>
            </w:pict>
          </mc:Fallback>
        </mc:AlternateContent>
      </w:r>
    </w:p>
    <w:p w14:paraId="262770B8" w14:textId="17F995D5" w:rsidR="001A7AD6" w:rsidRDefault="001A7AD6" w:rsidP="001A7AD6"/>
    <w:p w14:paraId="68AAAE67" w14:textId="3D96D387" w:rsidR="003A417E" w:rsidRDefault="00491A55" w:rsidP="005D0BF9">
      <w:r>
        <w:rPr>
          <w:noProof/>
        </w:rPr>
        <mc:AlternateContent>
          <mc:Choice Requires="wps">
            <w:drawing>
              <wp:anchor distT="0" distB="0" distL="114300" distR="114300" simplePos="0" relativeHeight="251752448" behindDoc="0" locked="0" layoutInCell="1" allowOverlap="1" wp14:anchorId="77C32DAA" wp14:editId="71EC8D8E">
                <wp:simplePos x="0" y="0"/>
                <wp:positionH relativeFrom="column">
                  <wp:posOffset>1466850</wp:posOffset>
                </wp:positionH>
                <wp:positionV relativeFrom="paragraph">
                  <wp:posOffset>167640</wp:posOffset>
                </wp:positionV>
                <wp:extent cx="895350" cy="228600"/>
                <wp:effectExtent l="0" t="0" r="19050" b="19050"/>
                <wp:wrapNone/>
                <wp:docPr id="366" name="Text Box 366"/>
                <wp:cNvGraphicFramePr/>
                <a:graphic xmlns:a="http://schemas.openxmlformats.org/drawingml/2006/main">
                  <a:graphicData uri="http://schemas.microsoft.com/office/word/2010/wordprocessingShape">
                    <wps:wsp>
                      <wps:cNvSpPr txBox="1"/>
                      <wps:spPr>
                        <a:xfrm>
                          <a:off x="0" y="0"/>
                          <a:ext cx="895350" cy="228600"/>
                        </a:xfrm>
                        <a:prstGeom prst="rect">
                          <a:avLst/>
                        </a:prstGeom>
                        <a:solidFill>
                          <a:schemeClr val="lt1"/>
                        </a:solidFill>
                        <a:ln w="6350">
                          <a:solidFill>
                            <a:prstClr val="black"/>
                          </a:solidFill>
                        </a:ln>
                      </wps:spPr>
                      <wps:txbx>
                        <w:txbxContent>
                          <w:p w14:paraId="46FD0662" w14:textId="12924D27" w:rsidR="00C35D0D" w:rsidRPr="00C35D0D" w:rsidRDefault="00C35D0D">
                            <w:pPr>
                              <w:rPr>
                                <w:b/>
                                <w:bCs/>
                              </w:rPr>
                            </w:pPr>
                            <w:r w:rsidRPr="00C35D0D">
                              <w:rPr>
                                <w:b/>
                                <w:bCs/>
                              </w:rPr>
                              <w:t>Not to scale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C32DAA" id="Text Box 366" o:spid="_x0000_s1167" type="#_x0000_t202" style="position:absolute;left:0;text-align:left;margin-left:115.5pt;margin-top:13.2pt;width:70.5pt;height:18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" fillcolor="white [3201]" strokeweight=".5pt">
                <v:textbox>
                  <w:txbxContent>
                    <w:p w14:paraId="46FD0662" w14:textId="12924D27" w:rsidR="00C35D0D" w:rsidRPr="00C35D0D" w:rsidRDefault="00C35D0D">
                      <w:pPr>
                        <w:rPr>
                          <w:b/>
                          <w:bCs/>
                        </w:rPr>
                      </w:pPr>
                      <w:r w:rsidRPr="00C35D0D">
                        <w:rPr>
                          <w:b/>
                          <w:bCs/>
                        </w:rPr>
                        <w:t>Not to scale</w:t>
                      </w:r>
                    </w:p>
                  </w:txbxContent>
                </v:textbox>
              </v:shape>
            </w:pict>
          </mc:Fallback>
        </mc:AlternateContent>
      </w:r>
    </w:p>
    <w:p w14:paraId="4C8142EF" w14:textId="7D326342" w:rsidR="001016C0" w:rsidRDefault="001016C0" w:rsidP="001016C0"/>
    <w:p w14:paraId="36373479" w14:textId="77777777" w:rsidR="00B131EA" w:rsidRDefault="00B131EA" w:rsidP="00B131EA"/>
    <w:p w14:paraId="7EE4E3EA" w14:textId="77777777" w:rsidR="00B131EA" w:rsidRPr="00F650DA" w:rsidRDefault="00B131EA" w:rsidP="00B131EA">
      <w:pPr>
        <w:pStyle w:val="Heading2"/>
      </w:pPr>
      <w:bookmarkStart w:id="584" w:name="_Toc158121280"/>
      <w:r w:rsidRPr="00F650DA">
        <w:t>'Notifiable Installations'</w:t>
      </w:r>
      <w:bookmarkEnd w:id="584"/>
    </w:p>
    <w:bookmarkStart w:id="585" w:name="_Toc158121281"/>
    <w:p w14:paraId="2E087FAB" w14:textId="518C4B1B" w:rsidR="00B131EA" w:rsidRPr="00F650DA" w:rsidRDefault="00B131EA" w:rsidP="00B131EA">
      <w:pPr>
        <w:pStyle w:val="Heading3"/>
        <w:numPr>
          <w:ilvl w:val="0"/>
          <w:numId w:val="0"/>
        </w:numPr>
        <w:ind w:left="720"/>
      </w:pPr>
      <w:r w:rsidRPr="00F354DA">
        <w:rPr>
          <w:noProof/>
        </w:rPr>
        <mc:AlternateContent>
          <mc:Choice Requires="wps">
            <w:drawing>
              <wp:anchor distT="0" distB="0" distL="114300" distR="114300" simplePos="0" relativeHeight="252042240" behindDoc="0" locked="0" layoutInCell="1" allowOverlap="1" wp14:anchorId="6585A4EB" wp14:editId="5314C308">
                <wp:simplePos x="0" y="0"/>
                <wp:positionH relativeFrom="column">
                  <wp:posOffset>1590675</wp:posOffset>
                </wp:positionH>
                <wp:positionV relativeFrom="paragraph">
                  <wp:posOffset>224790</wp:posOffset>
                </wp:positionV>
                <wp:extent cx="895350" cy="228600"/>
                <wp:effectExtent l="0" t="0" r="19050" b="19050"/>
                <wp:wrapNone/>
                <wp:docPr id="1292477873" name="Text Box 1292477873"/>
                <wp:cNvGraphicFramePr/>
                <a:graphic xmlns:a="http://schemas.openxmlformats.org/drawingml/2006/main">
                  <a:graphicData uri="http://schemas.microsoft.com/office/word/2010/wordprocessingShape">
                    <wps:wsp>
                      <wps:cNvSpPr txBox="1"/>
                      <wps:spPr>
                        <a:xfrm>
                          <a:off x="0" y="0"/>
                          <a:ext cx="895350" cy="228600"/>
                        </a:xfrm>
                        <a:prstGeom prst="rect">
                          <a:avLst/>
                        </a:prstGeom>
                        <a:solidFill>
                          <a:schemeClr val="lt1"/>
                        </a:solidFill>
                        <a:ln w="6350">
                          <a:solidFill>
                            <a:prstClr val="black"/>
                          </a:solidFill>
                        </a:ln>
                      </wps:spPr>
                      <wps:txbx>
                        <w:txbxContent>
                          <w:p w14:paraId="2AED2EF5" w14:textId="77777777" w:rsidR="00B131EA" w:rsidRPr="00C35D0D" w:rsidRDefault="00B131EA" w:rsidP="00B131EA">
                            <w:pPr>
                              <w:rPr>
                                <w:b/>
                                <w:bCs/>
                              </w:rPr>
                            </w:pPr>
                            <w:r w:rsidRPr="00C35D0D">
                              <w:rPr>
                                <w:b/>
                                <w:bCs/>
                              </w:rPr>
                              <w:t>Not to scale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85A4EB" id="Text Box 1292477873" o:spid="_x0000_s1168" type="#_x0000_t202" style="position:absolute;left:0;text-align:left;margin-left:125.25pt;margin-top:17.7pt;width:70.5pt;height:18pt;z-index:25204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" fillcolor="white [3201]" strokeweight=".5pt">
                <v:textbox>
                  <w:txbxContent>
                    <w:p w14:paraId="2AED2EF5" w14:textId="77777777" w:rsidR="00B131EA" w:rsidRPr="00C35D0D" w:rsidRDefault="00B131EA" w:rsidP="00B131EA">
                      <w:pPr>
                        <w:rPr>
                          <w:b/>
                          <w:bCs/>
                        </w:rPr>
                      </w:pPr>
                      <w:r w:rsidRPr="00C35D0D">
                        <w:rPr>
                          <w:b/>
                          <w:bCs/>
                        </w:rPr>
                        <w:t>Not to scale</w:t>
                      </w:r>
                    </w:p>
                  </w:txbxContent>
                </v:textbox>
              </v:shape>
            </w:pict>
          </mc:Fallback>
        </mc:AlternateContent>
      </w:r>
      <w:r w:rsidRPr="00F650DA">
        <w:rPr>
          <w:noProof/>
        </w:rPr>
        <mc:AlternateContent>
          <mc:Choice Requires="wps">
            <w:drawing>
              <wp:anchor distT="0" distB="0" distL="114300" distR="114300" simplePos="0" relativeHeight="252039168" behindDoc="0" locked="0" layoutInCell="1" allowOverlap="1" wp14:anchorId="5E8AE6D1" wp14:editId="11C5C2C2">
                <wp:simplePos x="0" y="0"/>
                <wp:positionH relativeFrom="column">
                  <wp:posOffset>828675</wp:posOffset>
                </wp:positionH>
                <wp:positionV relativeFrom="paragraph">
                  <wp:posOffset>215265</wp:posOffset>
                </wp:positionV>
                <wp:extent cx="676275" cy="839470"/>
                <wp:effectExtent l="0" t="0" r="28575" b="17780"/>
                <wp:wrapNone/>
                <wp:docPr id="1330840799" name="Text Box 1330840799"/>
                <wp:cNvGraphicFramePr/>
                <a:graphic xmlns:a="http://schemas.openxmlformats.org/drawingml/2006/main">
                  <a:graphicData uri="http://schemas.microsoft.com/office/word/2010/wordprocessingShape">
                    <wps:wsp>
                      <wps:cNvSpPr txBox="1"/>
                      <wps:spPr>
                        <a:xfrm>
                          <a:off x="0" y="0"/>
                          <a:ext cx="676275" cy="839470"/>
                        </a:xfrm>
                        <a:prstGeom prst="rect">
                          <a:avLst/>
                        </a:prstGeom>
                        <a:solidFill>
                          <a:schemeClr val="lt1"/>
                        </a:solidFill>
                        <a:ln w="6350">
                          <a:solidFill>
                            <a:prstClr val="black"/>
                          </a:solidFill>
                        </a:ln>
                      </wps:spPr>
                      <wps:txbx>
                        <w:txbxContent>
                          <w:p w14:paraId="682F3D7A" w14:textId="77777777" w:rsidR="00B131EA" w:rsidRDefault="00B131EA" w:rsidP="00B131EA">
                            <w:pPr>
                              <w:jc w:val="center"/>
                              <w:rPr>
                                <w:sz w:val="36"/>
                                <w:szCs w:val="36"/>
                              </w:rPr>
                            </w:pPr>
                            <w:r>
                              <w:rPr>
                                <w:sz w:val="36"/>
                                <w:szCs w:val="36"/>
                              </w:rPr>
                              <w:t>N</w:t>
                            </w:r>
                            <w:r>
                              <w:rPr>
                                <w:rFonts w:asciiTheme="minorHAnsi" w:hAnsiTheme="minorHAnsi"/>
                                <w:noProof/>
                                <w:szCs w:val="20"/>
                                <w:lang w:eastAsia="en-GB"/>
                              </w:rPr>
                              <w:drawing>
                                <wp:inline distT="0" distB="0" distL="0" distR="0" wp14:anchorId="77564E4E" wp14:editId="4506F022">
                                  <wp:extent cx="485775" cy="485775"/>
                                  <wp:effectExtent l="0" t="0" r="0" b="9525"/>
                                  <wp:docPr id="998029318" name="Graphic 998029318" descr="Arrow Up with solid fill"/>
                                  <wp:cNvGraphicFramePr/>
                                  <a:graphic xmlns:a="http://schemas.openxmlformats.org/drawingml/2006/main">
                                    <a:graphicData uri="http://schemas.openxmlformats.org/drawingml/2006/picture">
                                      <pic:pic xmlns:pic="http://schemas.openxmlformats.org/drawingml/2006/picture">
                                        <pic:nvPicPr>
                                          <pic:cNvPr id="266" name="Graphic 266" descr="Arrow Up with solid fill"/>
                                          <pic:cNvPicPr>
                                            <a:picLocks noChangeAspect="1"/>
                                          </pic:cNvPicPr>
                                        </pic:nvPicPr>
                                        <pic:blipFill>
                                          <a:blip r:embed="rId18">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487045" cy="487045"/>
                                          </a:xfrm>
                                          <a:prstGeom prst="rect">
                                            <a:avLst/>
                                          </a:prstGeom>
                                        </pic:spPr>
                                      </pic:pic>
                                    </a:graphicData>
                                  </a:graphic>
                                </wp:inline>
                              </w:drawing>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8AE6D1" id="Text Box 1330840799" o:spid="_x0000_s1169" type="#_x0000_t202" style="position:absolute;left:0;text-align:left;margin-left:65.25pt;margin-top:16.95pt;width:53.25pt;height:66.1pt;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" fillcolor="white [3201]" strokeweight=".5pt">
                <v:textbox>
                  <w:txbxContent>
                    <w:p w14:paraId="682F3D7A" w14:textId="77777777" w:rsidR="00B131EA" w:rsidRDefault="00B131EA" w:rsidP="00B131EA">
                      <w:pPr>
                        <w:jc w:val="center"/>
                        <w:rPr>
                          <w:sz w:val="36"/>
                          <w:szCs w:val="36"/>
                        </w:rPr>
                      </w:pPr>
                      <w:r>
                        <w:rPr>
                          <w:sz w:val="36"/>
                          <w:szCs w:val="36"/>
                        </w:rPr>
                        <w:t>N</w:t>
                      </w:r>
                      <w:r>
                        <w:rPr>
                          <w:rFonts w:asciiTheme="minorHAnsi" w:hAnsiTheme="minorHAnsi"/>
                          <w:noProof/>
                          <w:szCs w:val="20"/>
                          <w:lang w:eastAsia="en-GB"/>
                        </w:rPr>
                        <w:drawing>
                          <wp:inline distT="0" distB="0" distL="0" distR="0" wp14:anchorId="77564E4E" wp14:editId="4506F022">
                            <wp:extent cx="485775" cy="485775"/>
                            <wp:effectExtent l="0" t="0" r="0" b="9525"/>
                            <wp:docPr id="998029318" name="Graphic 998029318" descr="Arrow Up with solid fill"/>
                            <wp:cNvGraphicFramePr/>
                            <a:graphic xmlns:a="http://schemas.openxmlformats.org/drawingml/2006/main">
                              <a:graphicData uri="http://schemas.openxmlformats.org/drawingml/2006/picture">
                                <pic:pic xmlns:pic="http://schemas.openxmlformats.org/drawingml/2006/picture">
                                  <pic:nvPicPr>
                                    <pic:cNvPr id="266" name="Graphic 266" descr="Arrow Up with solid fill"/>
                                    <pic:cNvPicPr>
                                      <a:picLocks noChangeAspect="1"/>
                                    </pic:cNvPicPr>
                                  </pic:nvPicPr>
                                  <pic:blipFill>
                                    <a:blip r:embed="rId20">
                                      <a:extLst>
                                        <a:ext uri="{28A0092B-C50C-407E-A947-70E740481C1C}">
                                          <a14:useLocalDpi xmlns:a14="http://schemas.microsoft.com/office/drawing/2010/main" val="0"/>
                                        </a:ext>
                                        <a:ext uri="{96DAC541-7B7A-43D3-8B79-37D633B846F1}">
                                          <asvg:svgBlip xmlns:asvg="http://schemas.microsoft.com/office/drawing/2016/SVG/main" r:embed="rId21"/>
                                        </a:ext>
                                      </a:extLst>
                                    </a:blip>
                                    <a:stretch>
                                      <a:fillRect/>
                                    </a:stretch>
                                  </pic:blipFill>
                                  <pic:spPr>
                                    <a:xfrm>
                                      <a:off x="0" y="0"/>
                                      <a:ext cx="487045" cy="487045"/>
                                    </a:xfrm>
                                    <a:prstGeom prst="rect">
                                      <a:avLst/>
                                    </a:prstGeom>
                                  </pic:spPr>
                                </pic:pic>
                              </a:graphicData>
                            </a:graphic>
                          </wp:inline>
                        </w:drawing>
                      </w:r>
                    </w:p>
                  </w:txbxContent>
                </v:textbox>
              </v:shape>
            </w:pict>
          </mc:Fallback>
        </mc:AlternateContent>
      </w:r>
      <w:r w:rsidRPr="00F650DA">
        <w:rPr>
          <w:noProof/>
        </w:rPr>
        <w:drawing>
          <wp:anchor distT="0" distB="0" distL="114300" distR="114300" simplePos="0" relativeHeight="252036096" behindDoc="1" locked="0" layoutInCell="1" allowOverlap="1" wp14:anchorId="6ACD565B" wp14:editId="6276BEA4">
            <wp:simplePos x="0" y="0"/>
            <wp:positionH relativeFrom="column">
              <wp:posOffset>828675</wp:posOffset>
            </wp:positionH>
            <wp:positionV relativeFrom="paragraph">
              <wp:posOffset>217805</wp:posOffset>
            </wp:positionV>
            <wp:extent cx="6943725" cy="4911725"/>
            <wp:effectExtent l="0" t="0" r="9525" b="3175"/>
            <wp:wrapTight wrapText="bothSides">
              <wp:wrapPolygon edited="0">
                <wp:start x="0" y="0"/>
                <wp:lineTo x="0" y="21530"/>
                <wp:lineTo x="21570" y="21530"/>
                <wp:lineTo x="21570" y="0"/>
                <wp:lineTo x="0" y="0"/>
              </wp:wrapPolygon>
            </wp:wrapTight>
            <wp:docPr id="839182060" name="Picture 2"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182060" name="Picture 2" descr="A map of a city&#10;&#10;Description automatically generated"/>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943725" cy="4911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650DA">
        <w:t>Map 5</w:t>
      </w:r>
      <w:r w:rsidR="0074562F">
        <w:t>2</w:t>
      </w:r>
      <w:r w:rsidR="00AC4CDF">
        <w:t xml:space="preserve"> </w:t>
      </w:r>
      <w:r w:rsidRPr="00F650DA">
        <w:t>Notifiable Installations</w:t>
      </w:r>
      <w:bookmarkEnd w:id="585"/>
    </w:p>
    <w:p w14:paraId="1716A01C" w14:textId="77777777" w:rsidR="00B131EA" w:rsidRDefault="00B131EA" w:rsidP="00B131EA">
      <w:pPr>
        <w:pStyle w:val="Heading4"/>
        <w:numPr>
          <w:ilvl w:val="0"/>
          <w:numId w:val="0"/>
        </w:numPr>
        <w:rPr>
          <w:lang w:eastAsia="en-GB"/>
        </w:rPr>
      </w:pPr>
    </w:p>
    <w:p w14:paraId="5A09159B" w14:textId="77777777" w:rsidR="00B131EA" w:rsidRDefault="00B131EA" w:rsidP="00B131EA">
      <w:pPr>
        <w:rPr>
          <w:lang w:eastAsia="en-GB"/>
        </w:rPr>
      </w:pPr>
    </w:p>
    <w:p w14:paraId="298EC76F" w14:textId="77777777" w:rsidR="00B131EA" w:rsidRPr="00F650DA" w:rsidRDefault="00B131EA" w:rsidP="00B131EA">
      <w:pPr>
        <w:rPr>
          <w:lang w:eastAsia="en-GB"/>
        </w:rPr>
      </w:pPr>
    </w:p>
    <w:p w14:paraId="207A2B16" w14:textId="77777777" w:rsidR="00115B23" w:rsidRPr="00473094" w:rsidRDefault="00115B23" w:rsidP="001016C0"/>
    <w:sectPr w:rsidR="00115B23" w:rsidRPr="00473094" w:rsidSect="00026277">
      <w:headerReference w:type="default" r:id="rId77"/>
      <w:pgSz w:w="16838" w:h="11906" w:orient="landscape"/>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1A8023D" w14:textId="77777777" w:rsidR="001C0585" w:rsidRDefault="001C0585" w:rsidP="005D078C">
      <w:pPr>
        <w:spacing w:after="0" w:line="240" w:lineRule="auto"/>
      </w:pPr>
      <w:r>
        <w:separator/>
      </w:r>
    </w:p>
  </w:endnote>
  <w:endnote w:type="continuationSeparator" w:id="0">
    <w:p w14:paraId="6D018890" w14:textId="77777777" w:rsidR="001C0585" w:rsidRDefault="001C0585" w:rsidP="005D078C">
      <w:pPr>
        <w:spacing w:after="0" w:line="240" w:lineRule="auto"/>
      </w:pPr>
      <w:r>
        <w:continuationSeparator/>
      </w:r>
    </w:p>
  </w:endnote>
  <w:endnote w:type="continuationNotice" w:id="1">
    <w:p w14:paraId="45530795" w14:textId="77777777" w:rsidR="001C0585" w:rsidRDefault="001C0585">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DCA68D" w14:textId="06967DCC" w:rsidR="00CF2D07" w:rsidRDefault="00CF2D07">
    <w:pPr>
      <w:pStyle w:val="Footer"/>
      <w:jc w:val="center"/>
    </w:pPr>
  </w:p>
  <w:p w14:paraId="25770A77" w14:textId="77777777" w:rsidR="00CF2D07" w:rsidRDefault="00CF2D0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38605570"/>
      <w:docPartObj>
        <w:docPartGallery w:val="Page Numbers (Bottom of Page)"/>
        <w:docPartUnique/>
      </w:docPartObj>
    </w:sdtPr>
    <w:sdtEndPr>
      <w:rPr>
        <w:noProof/>
      </w:rPr>
    </w:sdtEndPr>
    <w:sdtContent>
      <w:p w14:paraId="0B7B4DF6" w14:textId="77777777" w:rsidR="00CF2D07" w:rsidRDefault="00CF2D07">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146A92B0" w14:textId="77777777" w:rsidR="00CF2D07" w:rsidRDefault="00CF2D0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214FE3" w14:textId="77777777" w:rsidR="00CF2D07" w:rsidRDefault="00CF2D0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A37A931" w14:textId="77777777" w:rsidR="001C0585" w:rsidRDefault="001C0585" w:rsidP="005D078C">
      <w:pPr>
        <w:spacing w:after="0" w:line="240" w:lineRule="auto"/>
      </w:pPr>
      <w:r>
        <w:separator/>
      </w:r>
    </w:p>
  </w:footnote>
  <w:footnote w:type="continuationSeparator" w:id="0">
    <w:p w14:paraId="0AD162D9" w14:textId="77777777" w:rsidR="001C0585" w:rsidRDefault="001C0585" w:rsidP="005D078C">
      <w:pPr>
        <w:spacing w:after="0" w:line="240" w:lineRule="auto"/>
      </w:pPr>
      <w:r>
        <w:continuationSeparator/>
      </w:r>
    </w:p>
  </w:footnote>
  <w:footnote w:type="continuationNotice" w:id="1">
    <w:p w14:paraId="656A51C7" w14:textId="77777777" w:rsidR="001C0585" w:rsidRDefault="001C0585">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005"/>
      <w:gridCol w:w="3005"/>
      <w:gridCol w:w="3005"/>
    </w:tblGrid>
    <w:tr w:rsidR="57006672" w14:paraId="54C8A6BF" w14:textId="77777777" w:rsidTr="003E2D87">
      <w:trPr>
        <w:trHeight w:val="300"/>
      </w:trPr>
      <w:tc>
        <w:tcPr>
          <w:tcW w:w="3005" w:type="dxa"/>
        </w:tcPr>
        <w:p w14:paraId="61724AAB" w14:textId="5A6B15DF" w:rsidR="57006672" w:rsidRDefault="57006672" w:rsidP="003E2D87">
          <w:pPr>
            <w:pStyle w:val="Header"/>
            <w:ind w:left="-115"/>
            <w:jc w:val="left"/>
          </w:pPr>
        </w:p>
      </w:tc>
      <w:tc>
        <w:tcPr>
          <w:tcW w:w="3005" w:type="dxa"/>
        </w:tcPr>
        <w:p w14:paraId="026FF4DB" w14:textId="37599F00" w:rsidR="57006672" w:rsidRDefault="57006672" w:rsidP="003E2D87">
          <w:pPr>
            <w:pStyle w:val="Header"/>
            <w:jc w:val="center"/>
          </w:pPr>
        </w:p>
      </w:tc>
      <w:tc>
        <w:tcPr>
          <w:tcW w:w="3005" w:type="dxa"/>
        </w:tcPr>
        <w:p w14:paraId="301BC23B" w14:textId="5EDB99E9" w:rsidR="57006672" w:rsidRDefault="57006672" w:rsidP="003E2D87">
          <w:pPr>
            <w:pStyle w:val="Header"/>
            <w:ind w:right="-115"/>
            <w:jc w:val="right"/>
          </w:pPr>
        </w:p>
      </w:tc>
    </w:tr>
  </w:tbl>
  <w:p w14:paraId="2CEB5CC3" w14:textId="612E37BC" w:rsidR="57006672" w:rsidRDefault="57006672" w:rsidP="003E2D8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005"/>
      <w:gridCol w:w="3005"/>
      <w:gridCol w:w="3005"/>
    </w:tblGrid>
    <w:tr w:rsidR="57006672" w14:paraId="719E5FCB" w14:textId="77777777" w:rsidTr="003E2D87">
      <w:trPr>
        <w:trHeight w:val="300"/>
      </w:trPr>
      <w:tc>
        <w:tcPr>
          <w:tcW w:w="3005" w:type="dxa"/>
        </w:tcPr>
        <w:p w14:paraId="19057C3B" w14:textId="6A345505" w:rsidR="57006672" w:rsidRDefault="57006672" w:rsidP="003E2D87">
          <w:pPr>
            <w:pStyle w:val="Header"/>
            <w:ind w:left="-115"/>
            <w:jc w:val="left"/>
          </w:pPr>
        </w:p>
      </w:tc>
      <w:tc>
        <w:tcPr>
          <w:tcW w:w="3005" w:type="dxa"/>
        </w:tcPr>
        <w:p w14:paraId="0F301C48" w14:textId="5D3B2B29" w:rsidR="57006672" w:rsidRDefault="57006672" w:rsidP="003E2D87">
          <w:pPr>
            <w:pStyle w:val="Header"/>
            <w:jc w:val="center"/>
          </w:pPr>
        </w:p>
      </w:tc>
      <w:tc>
        <w:tcPr>
          <w:tcW w:w="3005" w:type="dxa"/>
        </w:tcPr>
        <w:p w14:paraId="47B8D804" w14:textId="4E5DB725" w:rsidR="57006672" w:rsidRDefault="57006672" w:rsidP="003E2D87">
          <w:pPr>
            <w:pStyle w:val="Header"/>
            <w:ind w:right="-115"/>
            <w:jc w:val="right"/>
          </w:pPr>
        </w:p>
      </w:tc>
    </w:tr>
  </w:tbl>
  <w:p w14:paraId="0ACAB619" w14:textId="0407FF8D" w:rsidR="57006672" w:rsidRDefault="57006672" w:rsidP="003E2D8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4650"/>
      <w:gridCol w:w="4650"/>
      <w:gridCol w:w="4650"/>
    </w:tblGrid>
    <w:tr w:rsidR="57006672" w14:paraId="0E60D43E" w14:textId="77777777" w:rsidTr="003E2D87">
      <w:trPr>
        <w:trHeight w:val="300"/>
      </w:trPr>
      <w:tc>
        <w:tcPr>
          <w:tcW w:w="4650" w:type="dxa"/>
        </w:tcPr>
        <w:p w14:paraId="00719436" w14:textId="0174DB1F" w:rsidR="57006672" w:rsidRDefault="57006672" w:rsidP="003E2D87">
          <w:pPr>
            <w:pStyle w:val="Header"/>
            <w:ind w:left="-115"/>
            <w:jc w:val="left"/>
          </w:pPr>
        </w:p>
      </w:tc>
      <w:tc>
        <w:tcPr>
          <w:tcW w:w="4650" w:type="dxa"/>
        </w:tcPr>
        <w:p w14:paraId="160ED2F4" w14:textId="219E96B2" w:rsidR="57006672" w:rsidRDefault="57006672" w:rsidP="003E2D87">
          <w:pPr>
            <w:pStyle w:val="Header"/>
            <w:jc w:val="center"/>
          </w:pPr>
        </w:p>
      </w:tc>
      <w:tc>
        <w:tcPr>
          <w:tcW w:w="4650" w:type="dxa"/>
        </w:tcPr>
        <w:p w14:paraId="2E9ADE4E" w14:textId="5140D3B0" w:rsidR="57006672" w:rsidRDefault="57006672" w:rsidP="003E2D87">
          <w:pPr>
            <w:pStyle w:val="Header"/>
            <w:ind w:right="-115"/>
            <w:jc w:val="right"/>
          </w:pPr>
        </w:p>
      </w:tc>
    </w:tr>
  </w:tbl>
  <w:p w14:paraId="3D41C4EA" w14:textId="663A3D87" w:rsidR="57006672" w:rsidRDefault="57006672" w:rsidP="003E2D8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D85538"/>
    <w:multiLevelType w:val="hybridMultilevel"/>
    <w:tmpl w:val="1AFA5ED0"/>
    <w:lvl w:ilvl="0" w:tplc="CEAAFAD4">
      <w:numFmt w:val="bullet"/>
      <w:lvlText w:val="-"/>
      <w:lvlJc w:val="left"/>
      <w:pPr>
        <w:ind w:left="36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91D579F"/>
    <w:multiLevelType w:val="hybridMultilevel"/>
    <w:tmpl w:val="4D4E41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E0A4BB4"/>
    <w:multiLevelType w:val="hybridMultilevel"/>
    <w:tmpl w:val="A0544F2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26C6175"/>
    <w:multiLevelType w:val="hybridMultilevel"/>
    <w:tmpl w:val="297266F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 w15:restartNumberingAfterBreak="0">
    <w:nsid w:val="1683538B"/>
    <w:multiLevelType w:val="multilevel"/>
    <w:tmpl w:val="8C4A88F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 w15:restartNumberingAfterBreak="0">
    <w:nsid w:val="19906499"/>
    <w:multiLevelType w:val="hybridMultilevel"/>
    <w:tmpl w:val="26980418"/>
    <w:lvl w:ilvl="0" w:tplc="CEAAFAD4">
      <w:numFmt w:val="bullet"/>
      <w:lvlText w:val="-"/>
      <w:lvlJc w:val="left"/>
      <w:pPr>
        <w:ind w:left="360" w:hanging="360"/>
      </w:pPr>
      <w:rPr>
        <w:rFonts w:ascii="Arial" w:eastAsiaTheme="minorHAnsi" w:hAnsi="Arial" w:cs="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1B7C12E4"/>
    <w:multiLevelType w:val="hybridMultilevel"/>
    <w:tmpl w:val="B19E8DE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7" w15:restartNumberingAfterBreak="0">
    <w:nsid w:val="1C9412B0"/>
    <w:multiLevelType w:val="hybridMultilevel"/>
    <w:tmpl w:val="32B493D4"/>
    <w:lvl w:ilvl="0" w:tplc="08090001">
      <w:start w:val="1"/>
      <w:numFmt w:val="bullet"/>
      <w:lvlText w:val=""/>
      <w:lvlJc w:val="left"/>
      <w:pPr>
        <w:ind w:left="3219" w:hanging="360"/>
      </w:pPr>
      <w:rPr>
        <w:rFonts w:ascii="Symbol" w:hAnsi="Symbol" w:hint="default"/>
      </w:rPr>
    </w:lvl>
    <w:lvl w:ilvl="1" w:tplc="08090003" w:tentative="1">
      <w:start w:val="1"/>
      <w:numFmt w:val="bullet"/>
      <w:lvlText w:val="o"/>
      <w:lvlJc w:val="left"/>
      <w:pPr>
        <w:ind w:left="3939" w:hanging="360"/>
      </w:pPr>
      <w:rPr>
        <w:rFonts w:ascii="Courier New" w:hAnsi="Courier New" w:cs="Courier New" w:hint="default"/>
      </w:rPr>
    </w:lvl>
    <w:lvl w:ilvl="2" w:tplc="08090005" w:tentative="1">
      <w:start w:val="1"/>
      <w:numFmt w:val="bullet"/>
      <w:lvlText w:val=""/>
      <w:lvlJc w:val="left"/>
      <w:pPr>
        <w:ind w:left="4659" w:hanging="360"/>
      </w:pPr>
      <w:rPr>
        <w:rFonts w:ascii="Wingdings" w:hAnsi="Wingdings" w:hint="default"/>
      </w:rPr>
    </w:lvl>
    <w:lvl w:ilvl="3" w:tplc="08090001" w:tentative="1">
      <w:start w:val="1"/>
      <w:numFmt w:val="bullet"/>
      <w:lvlText w:val=""/>
      <w:lvlJc w:val="left"/>
      <w:pPr>
        <w:ind w:left="5379" w:hanging="360"/>
      </w:pPr>
      <w:rPr>
        <w:rFonts w:ascii="Symbol" w:hAnsi="Symbol" w:hint="default"/>
      </w:rPr>
    </w:lvl>
    <w:lvl w:ilvl="4" w:tplc="08090003" w:tentative="1">
      <w:start w:val="1"/>
      <w:numFmt w:val="bullet"/>
      <w:lvlText w:val="o"/>
      <w:lvlJc w:val="left"/>
      <w:pPr>
        <w:ind w:left="6099" w:hanging="360"/>
      </w:pPr>
      <w:rPr>
        <w:rFonts w:ascii="Courier New" w:hAnsi="Courier New" w:cs="Courier New" w:hint="default"/>
      </w:rPr>
    </w:lvl>
    <w:lvl w:ilvl="5" w:tplc="08090005" w:tentative="1">
      <w:start w:val="1"/>
      <w:numFmt w:val="bullet"/>
      <w:lvlText w:val=""/>
      <w:lvlJc w:val="left"/>
      <w:pPr>
        <w:ind w:left="6819" w:hanging="360"/>
      </w:pPr>
      <w:rPr>
        <w:rFonts w:ascii="Wingdings" w:hAnsi="Wingdings" w:hint="default"/>
      </w:rPr>
    </w:lvl>
    <w:lvl w:ilvl="6" w:tplc="08090001" w:tentative="1">
      <w:start w:val="1"/>
      <w:numFmt w:val="bullet"/>
      <w:lvlText w:val=""/>
      <w:lvlJc w:val="left"/>
      <w:pPr>
        <w:ind w:left="7539" w:hanging="360"/>
      </w:pPr>
      <w:rPr>
        <w:rFonts w:ascii="Symbol" w:hAnsi="Symbol" w:hint="default"/>
      </w:rPr>
    </w:lvl>
    <w:lvl w:ilvl="7" w:tplc="08090003" w:tentative="1">
      <w:start w:val="1"/>
      <w:numFmt w:val="bullet"/>
      <w:lvlText w:val="o"/>
      <w:lvlJc w:val="left"/>
      <w:pPr>
        <w:ind w:left="8259" w:hanging="360"/>
      </w:pPr>
      <w:rPr>
        <w:rFonts w:ascii="Courier New" w:hAnsi="Courier New" w:cs="Courier New" w:hint="default"/>
      </w:rPr>
    </w:lvl>
    <w:lvl w:ilvl="8" w:tplc="08090005" w:tentative="1">
      <w:start w:val="1"/>
      <w:numFmt w:val="bullet"/>
      <w:lvlText w:val=""/>
      <w:lvlJc w:val="left"/>
      <w:pPr>
        <w:ind w:left="8979" w:hanging="360"/>
      </w:pPr>
      <w:rPr>
        <w:rFonts w:ascii="Wingdings" w:hAnsi="Wingdings" w:hint="default"/>
      </w:rPr>
    </w:lvl>
  </w:abstractNum>
  <w:abstractNum w:abstractNumId="8" w15:restartNumberingAfterBreak="0">
    <w:nsid w:val="203D04E0"/>
    <w:multiLevelType w:val="hybridMultilevel"/>
    <w:tmpl w:val="52DEA4CE"/>
    <w:lvl w:ilvl="0" w:tplc="CEAAFAD4">
      <w:numFmt w:val="bullet"/>
      <w:lvlText w:val="-"/>
      <w:lvlJc w:val="left"/>
      <w:pPr>
        <w:ind w:left="360" w:hanging="360"/>
      </w:pPr>
      <w:rPr>
        <w:rFonts w:ascii="Arial" w:eastAsiaTheme="minorHAnsi" w:hAnsi="Arial" w:cs="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32354C93"/>
    <w:multiLevelType w:val="hybridMultilevel"/>
    <w:tmpl w:val="B29EDA9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0" w15:restartNumberingAfterBreak="0">
    <w:nsid w:val="455F0CE9"/>
    <w:multiLevelType w:val="multilevel"/>
    <w:tmpl w:val="F9CEE826"/>
    <w:lvl w:ilvl="0">
      <w:start w:val="2"/>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1" w15:restartNumberingAfterBreak="0">
    <w:nsid w:val="477E6A59"/>
    <w:multiLevelType w:val="hybridMultilevel"/>
    <w:tmpl w:val="46AC86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47AC5D90"/>
    <w:multiLevelType w:val="multilevel"/>
    <w:tmpl w:val="1FAAFE2C"/>
    <w:lvl w:ilvl="0">
      <w:start w:val="1"/>
      <w:numFmt w:val="decimal"/>
      <w:pStyle w:val="Heading1"/>
      <w:lvlText w:val="%1"/>
      <w:lvlJc w:val="left"/>
      <w:pPr>
        <w:ind w:left="720" w:hanging="720"/>
      </w:pPr>
      <w:rPr>
        <w:rFonts w:hint="default"/>
      </w:rPr>
    </w:lvl>
    <w:lvl w:ilvl="1">
      <w:start w:val="1"/>
      <w:numFmt w:val="decimal"/>
      <w:pStyle w:val="Heading2"/>
      <w:lvlText w:val="%1.%2"/>
      <w:lvlJc w:val="left"/>
      <w:pPr>
        <w:ind w:left="720" w:hanging="720"/>
      </w:pPr>
      <w:rPr>
        <w:rFonts w:hint="default"/>
      </w:rPr>
    </w:lvl>
    <w:lvl w:ilvl="2">
      <w:start w:val="1"/>
      <w:numFmt w:val="decimal"/>
      <w:pStyle w:val="Heading3"/>
      <w:lvlText w:val="%1.%2.%3"/>
      <w:lvlJc w:val="left"/>
      <w:pPr>
        <w:ind w:left="1430" w:hanging="720"/>
      </w:p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3" w15:restartNumberingAfterBreak="0">
    <w:nsid w:val="498A6966"/>
    <w:multiLevelType w:val="hybridMultilevel"/>
    <w:tmpl w:val="84263EE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4" w15:restartNumberingAfterBreak="0">
    <w:nsid w:val="4C19233E"/>
    <w:multiLevelType w:val="hybridMultilevel"/>
    <w:tmpl w:val="6EB814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F292325"/>
    <w:multiLevelType w:val="hybridMultilevel"/>
    <w:tmpl w:val="EFB462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544F2438"/>
    <w:multiLevelType w:val="hybridMultilevel"/>
    <w:tmpl w:val="8C088D0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7" w15:restartNumberingAfterBreak="0">
    <w:nsid w:val="578D72CD"/>
    <w:multiLevelType w:val="hybridMultilevel"/>
    <w:tmpl w:val="CBB0DD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58AE5BBD"/>
    <w:multiLevelType w:val="hybridMultilevel"/>
    <w:tmpl w:val="68CCEEA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667E422A"/>
    <w:multiLevelType w:val="hybridMultilevel"/>
    <w:tmpl w:val="285A7C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68A72E41"/>
    <w:multiLevelType w:val="hybridMultilevel"/>
    <w:tmpl w:val="756888A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6C971D93"/>
    <w:multiLevelType w:val="hybridMultilevel"/>
    <w:tmpl w:val="AF362BD4"/>
    <w:lvl w:ilvl="0" w:tplc="CEAAFAD4">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77486172"/>
    <w:multiLevelType w:val="hybridMultilevel"/>
    <w:tmpl w:val="0EC639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426728010">
    <w:abstractNumId w:val="10"/>
  </w:num>
  <w:num w:numId="2" w16cid:durableId="12653467">
    <w:abstractNumId w:val="4"/>
  </w:num>
  <w:num w:numId="3" w16cid:durableId="183831751">
    <w:abstractNumId w:val="1"/>
  </w:num>
  <w:num w:numId="4" w16cid:durableId="1642225017">
    <w:abstractNumId w:val="14"/>
  </w:num>
  <w:num w:numId="5" w16cid:durableId="1302224833">
    <w:abstractNumId w:val="18"/>
  </w:num>
  <w:num w:numId="6" w16cid:durableId="1389306408">
    <w:abstractNumId w:val="3"/>
  </w:num>
  <w:num w:numId="7" w16cid:durableId="773214382">
    <w:abstractNumId w:val="12"/>
  </w:num>
  <w:num w:numId="8" w16cid:durableId="859664703">
    <w:abstractNumId w:val="11"/>
  </w:num>
  <w:num w:numId="9" w16cid:durableId="1987391861">
    <w:abstractNumId w:val="8"/>
  </w:num>
  <w:num w:numId="10" w16cid:durableId="1682317657">
    <w:abstractNumId w:val="0"/>
  </w:num>
  <w:num w:numId="11" w16cid:durableId="1761442402">
    <w:abstractNumId w:val="22"/>
  </w:num>
  <w:num w:numId="12" w16cid:durableId="1061946536">
    <w:abstractNumId w:val="5"/>
  </w:num>
  <w:num w:numId="13" w16cid:durableId="1225066635">
    <w:abstractNumId w:val="17"/>
  </w:num>
  <w:num w:numId="14" w16cid:durableId="672610370">
    <w:abstractNumId w:val="13"/>
  </w:num>
  <w:num w:numId="15" w16cid:durableId="282810612">
    <w:abstractNumId w:val="6"/>
  </w:num>
  <w:num w:numId="16" w16cid:durableId="1579318592">
    <w:abstractNumId w:val="15"/>
  </w:num>
  <w:num w:numId="17" w16cid:durableId="530728169">
    <w:abstractNumId w:val="7"/>
  </w:num>
  <w:num w:numId="18" w16cid:durableId="1752845545">
    <w:abstractNumId w:val="0"/>
  </w:num>
  <w:num w:numId="19" w16cid:durableId="1375806535">
    <w:abstractNumId w:val="9"/>
  </w:num>
  <w:num w:numId="20" w16cid:durableId="1112670677">
    <w:abstractNumId w:val="20"/>
  </w:num>
  <w:num w:numId="21" w16cid:durableId="1219049257">
    <w:abstractNumId w:val="19"/>
  </w:num>
  <w:num w:numId="22" w16cid:durableId="1169978145">
    <w:abstractNumId w:val="2"/>
  </w:num>
  <w:num w:numId="23" w16cid:durableId="465778977">
    <w:abstractNumId w:val="21"/>
  </w:num>
  <w:num w:numId="24" w16cid:durableId="1122500956">
    <w:abstractNumId w:val="12"/>
  </w:num>
  <w:num w:numId="25" w16cid:durableId="1624191130">
    <w:abstractNumId w:val="3"/>
  </w:num>
  <w:num w:numId="26" w16cid:durableId="88186808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MTAxNTQ3MLe0MDUyNzdX0lEKTi0uzszPAykwNKkFAMM4UUMtAAAA"/>
  </w:docVars>
  <w:rsids>
    <w:rsidRoot w:val="00685DBA"/>
    <w:rsid w:val="00002D2B"/>
    <w:rsid w:val="00003BE4"/>
    <w:rsid w:val="00014936"/>
    <w:rsid w:val="00015C73"/>
    <w:rsid w:val="0002563E"/>
    <w:rsid w:val="00026277"/>
    <w:rsid w:val="00033051"/>
    <w:rsid w:val="00037E66"/>
    <w:rsid w:val="00040CB8"/>
    <w:rsid w:val="000414C2"/>
    <w:rsid w:val="00041BFB"/>
    <w:rsid w:val="00041F13"/>
    <w:rsid w:val="000430CD"/>
    <w:rsid w:val="000451F0"/>
    <w:rsid w:val="00054B68"/>
    <w:rsid w:val="00056857"/>
    <w:rsid w:val="00057776"/>
    <w:rsid w:val="00061E81"/>
    <w:rsid w:val="0006271B"/>
    <w:rsid w:val="00070DFD"/>
    <w:rsid w:val="000710C5"/>
    <w:rsid w:val="00073532"/>
    <w:rsid w:val="000755D8"/>
    <w:rsid w:val="00077C50"/>
    <w:rsid w:val="000832D1"/>
    <w:rsid w:val="00083D36"/>
    <w:rsid w:val="00097594"/>
    <w:rsid w:val="00097CBD"/>
    <w:rsid w:val="000A0DDA"/>
    <w:rsid w:val="000A6C2C"/>
    <w:rsid w:val="000A6E86"/>
    <w:rsid w:val="000A7A12"/>
    <w:rsid w:val="000B30BA"/>
    <w:rsid w:val="000B444C"/>
    <w:rsid w:val="000C21A1"/>
    <w:rsid w:val="000C2385"/>
    <w:rsid w:val="000C4B47"/>
    <w:rsid w:val="000C5152"/>
    <w:rsid w:val="000F24DE"/>
    <w:rsid w:val="000F79AD"/>
    <w:rsid w:val="000F7B87"/>
    <w:rsid w:val="001008FD"/>
    <w:rsid w:val="001016C0"/>
    <w:rsid w:val="00103AEF"/>
    <w:rsid w:val="001054DF"/>
    <w:rsid w:val="00105990"/>
    <w:rsid w:val="00113986"/>
    <w:rsid w:val="00113F0E"/>
    <w:rsid w:val="0011409B"/>
    <w:rsid w:val="00115B23"/>
    <w:rsid w:val="00116551"/>
    <w:rsid w:val="00117499"/>
    <w:rsid w:val="0012157D"/>
    <w:rsid w:val="0012722A"/>
    <w:rsid w:val="00127C99"/>
    <w:rsid w:val="00134B9C"/>
    <w:rsid w:val="00135089"/>
    <w:rsid w:val="00146A70"/>
    <w:rsid w:val="00152A88"/>
    <w:rsid w:val="00154F3E"/>
    <w:rsid w:val="00155EC6"/>
    <w:rsid w:val="00156944"/>
    <w:rsid w:val="00157D66"/>
    <w:rsid w:val="00162CE7"/>
    <w:rsid w:val="00162E73"/>
    <w:rsid w:val="00163533"/>
    <w:rsid w:val="00173E53"/>
    <w:rsid w:val="00176AF0"/>
    <w:rsid w:val="0017702C"/>
    <w:rsid w:val="00180228"/>
    <w:rsid w:val="00181B59"/>
    <w:rsid w:val="001906A6"/>
    <w:rsid w:val="0019347E"/>
    <w:rsid w:val="001A0C51"/>
    <w:rsid w:val="001A7AD6"/>
    <w:rsid w:val="001A7FA0"/>
    <w:rsid w:val="001B2132"/>
    <w:rsid w:val="001B78A4"/>
    <w:rsid w:val="001C0585"/>
    <w:rsid w:val="001C53F0"/>
    <w:rsid w:val="001C6EEB"/>
    <w:rsid w:val="001D1488"/>
    <w:rsid w:val="001D3905"/>
    <w:rsid w:val="001D59F6"/>
    <w:rsid w:val="001D6A34"/>
    <w:rsid w:val="001E0522"/>
    <w:rsid w:val="001E13F4"/>
    <w:rsid w:val="001E2FDE"/>
    <w:rsid w:val="001E72AD"/>
    <w:rsid w:val="001F0022"/>
    <w:rsid w:val="00200829"/>
    <w:rsid w:val="00202E40"/>
    <w:rsid w:val="002041A7"/>
    <w:rsid w:val="0020565A"/>
    <w:rsid w:val="00205FBD"/>
    <w:rsid w:val="00206B4F"/>
    <w:rsid w:val="00210853"/>
    <w:rsid w:val="00212105"/>
    <w:rsid w:val="002165A5"/>
    <w:rsid w:val="00224CDF"/>
    <w:rsid w:val="00227C27"/>
    <w:rsid w:val="002326C3"/>
    <w:rsid w:val="00242B7E"/>
    <w:rsid w:val="0024559A"/>
    <w:rsid w:val="00245787"/>
    <w:rsid w:val="00254026"/>
    <w:rsid w:val="00264050"/>
    <w:rsid w:val="00264A43"/>
    <w:rsid w:val="00266EA8"/>
    <w:rsid w:val="00270CDB"/>
    <w:rsid w:val="002727CC"/>
    <w:rsid w:val="00275FB0"/>
    <w:rsid w:val="00284374"/>
    <w:rsid w:val="002861AC"/>
    <w:rsid w:val="0028774C"/>
    <w:rsid w:val="0029021B"/>
    <w:rsid w:val="002910E3"/>
    <w:rsid w:val="00292A14"/>
    <w:rsid w:val="002950A2"/>
    <w:rsid w:val="002A0FF1"/>
    <w:rsid w:val="002A5FB3"/>
    <w:rsid w:val="002A6124"/>
    <w:rsid w:val="002A7FD2"/>
    <w:rsid w:val="002C2464"/>
    <w:rsid w:val="002C4C24"/>
    <w:rsid w:val="002C581A"/>
    <w:rsid w:val="002C5A21"/>
    <w:rsid w:val="002D07BA"/>
    <w:rsid w:val="002D210D"/>
    <w:rsid w:val="002D4CDE"/>
    <w:rsid w:val="002D6744"/>
    <w:rsid w:val="002D691F"/>
    <w:rsid w:val="002E1946"/>
    <w:rsid w:val="002E4101"/>
    <w:rsid w:val="002E445E"/>
    <w:rsid w:val="002E7CB2"/>
    <w:rsid w:val="002F4CCA"/>
    <w:rsid w:val="00304296"/>
    <w:rsid w:val="00305D95"/>
    <w:rsid w:val="00311282"/>
    <w:rsid w:val="00312CA2"/>
    <w:rsid w:val="0031776B"/>
    <w:rsid w:val="00321F93"/>
    <w:rsid w:val="003366EF"/>
    <w:rsid w:val="0034737F"/>
    <w:rsid w:val="00354F3A"/>
    <w:rsid w:val="00356F15"/>
    <w:rsid w:val="00363837"/>
    <w:rsid w:val="00364D7E"/>
    <w:rsid w:val="00365918"/>
    <w:rsid w:val="00367836"/>
    <w:rsid w:val="00370C28"/>
    <w:rsid w:val="00374295"/>
    <w:rsid w:val="00377434"/>
    <w:rsid w:val="003777F7"/>
    <w:rsid w:val="003829DA"/>
    <w:rsid w:val="0038619E"/>
    <w:rsid w:val="00387D74"/>
    <w:rsid w:val="00390C6A"/>
    <w:rsid w:val="00391400"/>
    <w:rsid w:val="00397248"/>
    <w:rsid w:val="003A17D8"/>
    <w:rsid w:val="003A417E"/>
    <w:rsid w:val="003A776E"/>
    <w:rsid w:val="003A7FD2"/>
    <w:rsid w:val="003B3B64"/>
    <w:rsid w:val="003B60A2"/>
    <w:rsid w:val="003C3F0E"/>
    <w:rsid w:val="003C7420"/>
    <w:rsid w:val="003D4048"/>
    <w:rsid w:val="003E2D87"/>
    <w:rsid w:val="003E3E36"/>
    <w:rsid w:val="003E3FBA"/>
    <w:rsid w:val="003E4086"/>
    <w:rsid w:val="003E4438"/>
    <w:rsid w:val="003E700C"/>
    <w:rsid w:val="003F1ACF"/>
    <w:rsid w:val="003F3175"/>
    <w:rsid w:val="00401C73"/>
    <w:rsid w:val="004079F2"/>
    <w:rsid w:val="00412B2A"/>
    <w:rsid w:val="00415E3C"/>
    <w:rsid w:val="0042243A"/>
    <w:rsid w:val="004304C6"/>
    <w:rsid w:val="00437DB8"/>
    <w:rsid w:val="00441091"/>
    <w:rsid w:val="004429B1"/>
    <w:rsid w:val="00442D3D"/>
    <w:rsid w:val="00442D83"/>
    <w:rsid w:val="004453B3"/>
    <w:rsid w:val="00455602"/>
    <w:rsid w:val="0045771C"/>
    <w:rsid w:val="00460557"/>
    <w:rsid w:val="00464F57"/>
    <w:rsid w:val="00473094"/>
    <w:rsid w:val="004879B8"/>
    <w:rsid w:val="00491141"/>
    <w:rsid w:val="00491A55"/>
    <w:rsid w:val="00492D2E"/>
    <w:rsid w:val="00496014"/>
    <w:rsid w:val="004963F6"/>
    <w:rsid w:val="004A6570"/>
    <w:rsid w:val="004B017B"/>
    <w:rsid w:val="004B3843"/>
    <w:rsid w:val="004B4826"/>
    <w:rsid w:val="004B6376"/>
    <w:rsid w:val="004B75E4"/>
    <w:rsid w:val="004B7AD2"/>
    <w:rsid w:val="004C32FB"/>
    <w:rsid w:val="004D7C55"/>
    <w:rsid w:val="004D7EFA"/>
    <w:rsid w:val="004E3EBC"/>
    <w:rsid w:val="004E4B8C"/>
    <w:rsid w:val="004E712C"/>
    <w:rsid w:val="004F28E8"/>
    <w:rsid w:val="004F5054"/>
    <w:rsid w:val="004F52E3"/>
    <w:rsid w:val="00504225"/>
    <w:rsid w:val="00505395"/>
    <w:rsid w:val="00514DC6"/>
    <w:rsid w:val="00515DB3"/>
    <w:rsid w:val="00517CA3"/>
    <w:rsid w:val="00535BE4"/>
    <w:rsid w:val="005367BA"/>
    <w:rsid w:val="005421DF"/>
    <w:rsid w:val="00543C7D"/>
    <w:rsid w:val="00546624"/>
    <w:rsid w:val="0055573B"/>
    <w:rsid w:val="005657F9"/>
    <w:rsid w:val="00566098"/>
    <w:rsid w:val="005675F5"/>
    <w:rsid w:val="00573BDF"/>
    <w:rsid w:val="005744B4"/>
    <w:rsid w:val="005853AC"/>
    <w:rsid w:val="00587242"/>
    <w:rsid w:val="005B175B"/>
    <w:rsid w:val="005B42D2"/>
    <w:rsid w:val="005B62C6"/>
    <w:rsid w:val="005B7532"/>
    <w:rsid w:val="005D078C"/>
    <w:rsid w:val="005D0BF9"/>
    <w:rsid w:val="005D2AB6"/>
    <w:rsid w:val="005D2C2B"/>
    <w:rsid w:val="005D4E71"/>
    <w:rsid w:val="005E1B67"/>
    <w:rsid w:val="005E2A01"/>
    <w:rsid w:val="005E2FDA"/>
    <w:rsid w:val="005E6B9D"/>
    <w:rsid w:val="005F148E"/>
    <w:rsid w:val="005F3465"/>
    <w:rsid w:val="005F7CA6"/>
    <w:rsid w:val="006013B7"/>
    <w:rsid w:val="00607A62"/>
    <w:rsid w:val="00607E9C"/>
    <w:rsid w:val="00610ACA"/>
    <w:rsid w:val="006132AF"/>
    <w:rsid w:val="00615A68"/>
    <w:rsid w:val="006176C2"/>
    <w:rsid w:val="0062620F"/>
    <w:rsid w:val="006303D1"/>
    <w:rsid w:val="006305CE"/>
    <w:rsid w:val="0063573D"/>
    <w:rsid w:val="00642682"/>
    <w:rsid w:val="006524BA"/>
    <w:rsid w:val="00656858"/>
    <w:rsid w:val="00685DBA"/>
    <w:rsid w:val="00696FFF"/>
    <w:rsid w:val="006973B2"/>
    <w:rsid w:val="006A28B1"/>
    <w:rsid w:val="006A6D1D"/>
    <w:rsid w:val="006B0AE4"/>
    <w:rsid w:val="006B0BDD"/>
    <w:rsid w:val="006B3C7A"/>
    <w:rsid w:val="006B4ACB"/>
    <w:rsid w:val="006C1092"/>
    <w:rsid w:val="006C3979"/>
    <w:rsid w:val="006D0C40"/>
    <w:rsid w:val="006D455F"/>
    <w:rsid w:val="006D4981"/>
    <w:rsid w:val="006E2E14"/>
    <w:rsid w:val="006E4772"/>
    <w:rsid w:val="006E5A10"/>
    <w:rsid w:val="006E7892"/>
    <w:rsid w:val="006F2569"/>
    <w:rsid w:val="006F44EC"/>
    <w:rsid w:val="006F572B"/>
    <w:rsid w:val="006F7186"/>
    <w:rsid w:val="0070404A"/>
    <w:rsid w:val="00705A60"/>
    <w:rsid w:val="007062A6"/>
    <w:rsid w:val="00723E4E"/>
    <w:rsid w:val="00726982"/>
    <w:rsid w:val="00730A6E"/>
    <w:rsid w:val="007353DE"/>
    <w:rsid w:val="007360A7"/>
    <w:rsid w:val="007417D2"/>
    <w:rsid w:val="00742848"/>
    <w:rsid w:val="0074562F"/>
    <w:rsid w:val="00746815"/>
    <w:rsid w:val="00747F8B"/>
    <w:rsid w:val="00750F98"/>
    <w:rsid w:val="00757763"/>
    <w:rsid w:val="00761C11"/>
    <w:rsid w:val="00783503"/>
    <w:rsid w:val="007962E3"/>
    <w:rsid w:val="007A22AC"/>
    <w:rsid w:val="007A62EC"/>
    <w:rsid w:val="007B22E1"/>
    <w:rsid w:val="007B4A79"/>
    <w:rsid w:val="007C26AD"/>
    <w:rsid w:val="007D05DF"/>
    <w:rsid w:val="007D4920"/>
    <w:rsid w:val="007E3D84"/>
    <w:rsid w:val="007E760D"/>
    <w:rsid w:val="007F00B3"/>
    <w:rsid w:val="007F2552"/>
    <w:rsid w:val="007F5F8D"/>
    <w:rsid w:val="007F72A7"/>
    <w:rsid w:val="0080399E"/>
    <w:rsid w:val="00815F2A"/>
    <w:rsid w:val="00821473"/>
    <w:rsid w:val="00823187"/>
    <w:rsid w:val="00824EFF"/>
    <w:rsid w:val="00831E7A"/>
    <w:rsid w:val="00841120"/>
    <w:rsid w:val="00843EBA"/>
    <w:rsid w:val="00847CA2"/>
    <w:rsid w:val="0085187A"/>
    <w:rsid w:val="008603CC"/>
    <w:rsid w:val="00870A1A"/>
    <w:rsid w:val="00876780"/>
    <w:rsid w:val="008813B4"/>
    <w:rsid w:val="008845FA"/>
    <w:rsid w:val="008850DA"/>
    <w:rsid w:val="00887EEC"/>
    <w:rsid w:val="00891C4E"/>
    <w:rsid w:val="008A27A4"/>
    <w:rsid w:val="008B2B14"/>
    <w:rsid w:val="008B655C"/>
    <w:rsid w:val="008C26D3"/>
    <w:rsid w:val="008C47C8"/>
    <w:rsid w:val="008C4942"/>
    <w:rsid w:val="008C4A6D"/>
    <w:rsid w:val="008C6C94"/>
    <w:rsid w:val="008E2C93"/>
    <w:rsid w:val="008E59A9"/>
    <w:rsid w:val="008F2A50"/>
    <w:rsid w:val="009017D8"/>
    <w:rsid w:val="00901E2F"/>
    <w:rsid w:val="00902B77"/>
    <w:rsid w:val="009038C5"/>
    <w:rsid w:val="00906C4E"/>
    <w:rsid w:val="009074E3"/>
    <w:rsid w:val="00912B9A"/>
    <w:rsid w:val="00915632"/>
    <w:rsid w:val="009159C1"/>
    <w:rsid w:val="00920F7A"/>
    <w:rsid w:val="00923511"/>
    <w:rsid w:val="00925D7B"/>
    <w:rsid w:val="009270D9"/>
    <w:rsid w:val="00927640"/>
    <w:rsid w:val="009313CD"/>
    <w:rsid w:val="00942A3B"/>
    <w:rsid w:val="00945E2D"/>
    <w:rsid w:val="009550FB"/>
    <w:rsid w:val="00962B5F"/>
    <w:rsid w:val="0096319E"/>
    <w:rsid w:val="009744AA"/>
    <w:rsid w:val="00980A1B"/>
    <w:rsid w:val="00982812"/>
    <w:rsid w:val="00982952"/>
    <w:rsid w:val="00990E38"/>
    <w:rsid w:val="00994EE1"/>
    <w:rsid w:val="009A1218"/>
    <w:rsid w:val="009A18C0"/>
    <w:rsid w:val="009A28BE"/>
    <w:rsid w:val="009B08D8"/>
    <w:rsid w:val="009B0FF7"/>
    <w:rsid w:val="009B7E09"/>
    <w:rsid w:val="009D4033"/>
    <w:rsid w:val="009E261D"/>
    <w:rsid w:val="009E2F3A"/>
    <w:rsid w:val="009F6349"/>
    <w:rsid w:val="009F6560"/>
    <w:rsid w:val="009F7D63"/>
    <w:rsid w:val="00A00075"/>
    <w:rsid w:val="00A044CC"/>
    <w:rsid w:val="00A0462B"/>
    <w:rsid w:val="00A112CF"/>
    <w:rsid w:val="00A1652D"/>
    <w:rsid w:val="00A212D4"/>
    <w:rsid w:val="00A242C3"/>
    <w:rsid w:val="00A24543"/>
    <w:rsid w:val="00A246E2"/>
    <w:rsid w:val="00A33A7C"/>
    <w:rsid w:val="00A34F18"/>
    <w:rsid w:val="00A43DF8"/>
    <w:rsid w:val="00A46EB3"/>
    <w:rsid w:val="00A51419"/>
    <w:rsid w:val="00A539A0"/>
    <w:rsid w:val="00A53D35"/>
    <w:rsid w:val="00A66B80"/>
    <w:rsid w:val="00A67636"/>
    <w:rsid w:val="00A70480"/>
    <w:rsid w:val="00A73105"/>
    <w:rsid w:val="00A734C6"/>
    <w:rsid w:val="00A741DB"/>
    <w:rsid w:val="00A7569A"/>
    <w:rsid w:val="00A80932"/>
    <w:rsid w:val="00A8570E"/>
    <w:rsid w:val="00A860B7"/>
    <w:rsid w:val="00A8616C"/>
    <w:rsid w:val="00A96EDE"/>
    <w:rsid w:val="00A97642"/>
    <w:rsid w:val="00A976E3"/>
    <w:rsid w:val="00AA025C"/>
    <w:rsid w:val="00AA0A8C"/>
    <w:rsid w:val="00AA16A2"/>
    <w:rsid w:val="00AA6DAB"/>
    <w:rsid w:val="00AB621B"/>
    <w:rsid w:val="00AC2D18"/>
    <w:rsid w:val="00AC4CDF"/>
    <w:rsid w:val="00AC63C9"/>
    <w:rsid w:val="00AC6E0D"/>
    <w:rsid w:val="00AC7433"/>
    <w:rsid w:val="00AD1F88"/>
    <w:rsid w:val="00AD2EEC"/>
    <w:rsid w:val="00AD669F"/>
    <w:rsid w:val="00AF1AC0"/>
    <w:rsid w:val="00AF2D99"/>
    <w:rsid w:val="00AF39D5"/>
    <w:rsid w:val="00AF4B24"/>
    <w:rsid w:val="00AF67AA"/>
    <w:rsid w:val="00AF7369"/>
    <w:rsid w:val="00B008A0"/>
    <w:rsid w:val="00B01F2F"/>
    <w:rsid w:val="00B02AE9"/>
    <w:rsid w:val="00B03B70"/>
    <w:rsid w:val="00B0616C"/>
    <w:rsid w:val="00B131EA"/>
    <w:rsid w:val="00B15639"/>
    <w:rsid w:val="00B1573A"/>
    <w:rsid w:val="00B358ED"/>
    <w:rsid w:val="00B36DC6"/>
    <w:rsid w:val="00B41791"/>
    <w:rsid w:val="00B60483"/>
    <w:rsid w:val="00B64825"/>
    <w:rsid w:val="00B66E4B"/>
    <w:rsid w:val="00B677F7"/>
    <w:rsid w:val="00B679C0"/>
    <w:rsid w:val="00B67A39"/>
    <w:rsid w:val="00B67F12"/>
    <w:rsid w:val="00B976CA"/>
    <w:rsid w:val="00BA55A4"/>
    <w:rsid w:val="00BB13F0"/>
    <w:rsid w:val="00BB27C0"/>
    <w:rsid w:val="00BB3958"/>
    <w:rsid w:val="00BC5540"/>
    <w:rsid w:val="00BD1D4A"/>
    <w:rsid w:val="00BF5856"/>
    <w:rsid w:val="00C05327"/>
    <w:rsid w:val="00C10392"/>
    <w:rsid w:val="00C126C1"/>
    <w:rsid w:val="00C142E4"/>
    <w:rsid w:val="00C17CD3"/>
    <w:rsid w:val="00C206C7"/>
    <w:rsid w:val="00C23292"/>
    <w:rsid w:val="00C3180E"/>
    <w:rsid w:val="00C35D0D"/>
    <w:rsid w:val="00C3700E"/>
    <w:rsid w:val="00C37945"/>
    <w:rsid w:val="00C411A7"/>
    <w:rsid w:val="00C4338D"/>
    <w:rsid w:val="00C43F82"/>
    <w:rsid w:val="00C500D2"/>
    <w:rsid w:val="00C5382C"/>
    <w:rsid w:val="00C57DED"/>
    <w:rsid w:val="00C636B0"/>
    <w:rsid w:val="00C66D1E"/>
    <w:rsid w:val="00C6798B"/>
    <w:rsid w:val="00C70C30"/>
    <w:rsid w:val="00C74D15"/>
    <w:rsid w:val="00C76789"/>
    <w:rsid w:val="00C81C2B"/>
    <w:rsid w:val="00C825F6"/>
    <w:rsid w:val="00CA324A"/>
    <w:rsid w:val="00CA51D8"/>
    <w:rsid w:val="00CB2AF5"/>
    <w:rsid w:val="00CC009D"/>
    <w:rsid w:val="00CC62B3"/>
    <w:rsid w:val="00CC6564"/>
    <w:rsid w:val="00CD00F4"/>
    <w:rsid w:val="00CD063C"/>
    <w:rsid w:val="00CD31B4"/>
    <w:rsid w:val="00CD5270"/>
    <w:rsid w:val="00CD65C6"/>
    <w:rsid w:val="00CD71BF"/>
    <w:rsid w:val="00CF0F71"/>
    <w:rsid w:val="00CF2D07"/>
    <w:rsid w:val="00CF3D31"/>
    <w:rsid w:val="00CF47E6"/>
    <w:rsid w:val="00D0092D"/>
    <w:rsid w:val="00D012DD"/>
    <w:rsid w:val="00D01620"/>
    <w:rsid w:val="00D117A7"/>
    <w:rsid w:val="00D152B9"/>
    <w:rsid w:val="00D21149"/>
    <w:rsid w:val="00D2225E"/>
    <w:rsid w:val="00D2305E"/>
    <w:rsid w:val="00D246FB"/>
    <w:rsid w:val="00D37CE6"/>
    <w:rsid w:val="00D405D3"/>
    <w:rsid w:val="00D4519D"/>
    <w:rsid w:val="00D469EF"/>
    <w:rsid w:val="00D5230E"/>
    <w:rsid w:val="00D53599"/>
    <w:rsid w:val="00D5450D"/>
    <w:rsid w:val="00D66071"/>
    <w:rsid w:val="00D84032"/>
    <w:rsid w:val="00D842B7"/>
    <w:rsid w:val="00D84D0C"/>
    <w:rsid w:val="00D852C7"/>
    <w:rsid w:val="00D909BD"/>
    <w:rsid w:val="00D93C1B"/>
    <w:rsid w:val="00D95076"/>
    <w:rsid w:val="00DA0BF0"/>
    <w:rsid w:val="00DA243A"/>
    <w:rsid w:val="00DA3FA7"/>
    <w:rsid w:val="00DB002C"/>
    <w:rsid w:val="00DB4DDA"/>
    <w:rsid w:val="00DC0645"/>
    <w:rsid w:val="00DC06C7"/>
    <w:rsid w:val="00DC45F9"/>
    <w:rsid w:val="00DC7695"/>
    <w:rsid w:val="00DC795C"/>
    <w:rsid w:val="00DD0D85"/>
    <w:rsid w:val="00DD5416"/>
    <w:rsid w:val="00DD55C0"/>
    <w:rsid w:val="00DF0F5B"/>
    <w:rsid w:val="00DF6DA6"/>
    <w:rsid w:val="00E0078B"/>
    <w:rsid w:val="00E00CA8"/>
    <w:rsid w:val="00E01D35"/>
    <w:rsid w:val="00E02FDD"/>
    <w:rsid w:val="00E0453F"/>
    <w:rsid w:val="00E11021"/>
    <w:rsid w:val="00E21166"/>
    <w:rsid w:val="00E31238"/>
    <w:rsid w:val="00E36A9D"/>
    <w:rsid w:val="00E4009C"/>
    <w:rsid w:val="00E451BA"/>
    <w:rsid w:val="00E45B41"/>
    <w:rsid w:val="00E46DEE"/>
    <w:rsid w:val="00E50655"/>
    <w:rsid w:val="00E52CFF"/>
    <w:rsid w:val="00E53FA6"/>
    <w:rsid w:val="00E55DA6"/>
    <w:rsid w:val="00E57635"/>
    <w:rsid w:val="00E60989"/>
    <w:rsid w:val="00E72705"/>
    <w:rsid w:val="00E73517"/>
    <w:rsid w:val="00E7689E"/>
    <w:rsid w:val="00E8087D"/>
    <w:rsid w:val="00E81394"/>
    <w:rsid w:val="00E97333"/>
    <w:rsid w:val="00E97CBB"/>
    <w:rsid w:val="00EA537B"/>
    <w:rsid w:val="00EB55B8"/>
    <w:rsid w:val="00EC325C"/>
    <w:rsid w:val="00EC5618"/>
    <w:rsid w:val="00EE603E"/>
    <w:rsid w:val="00EF5805"/>
    <w:rsid w:val="00F041A5"/>
    <w:rsid w:val="00F058C2"/>
    <w:rsid w:val="00F13F63"/>
    <w:rsid w:val="00F1468E"/>
    <w:rsid w:val="00F203C8"/>
    <w:rsid w:val="00F25362"/>
    <w:rsid w:val="00F354DA"/>
    <w:rsid w:val="00F4587E"/>
    <w:rsid w:val="00F52122"/>
    <w:rsid w:val="00F53EFA"/>
    <w:rsid w:val="00F57022"/>
    <w:rsid w:val="00F57507"/>
    <w:rsid w:val="00F6464A"/>
    <w:rsid w:val="00F669D8"/>
    <w:rsid w:val="00F71D27"/>
    <w:rsid w:val="00F813B4"/>
    <w:rsid w:val="00F8638F"/>
    <w:rsid w:val="00F8794B"/>
    <w:rsid w:val="00F912A4"/>
    <w:rsid w:val="00F93691"/>
    <w:rsid w:val="00F93AA8"/>
    <w:rsid w:val="00F942C6"/>
    <w:rsid w:val="00F96870"/>
    <w:rsid w:val="00FA221B"/>
    <w:rsid w:val="00FA2E44"/>
    <w:rsid w:val="00FA3C06"/>
    <w:rsid w:val="00FA4CDD"/>
    <w:rsid w:val="00FB37AC"/>
    <w:rsid w:val="00FC6F27"/>
    <w:rsid w:val="00FD2502"/>
    <w:rsid w:val="00FD3C53"/>
    <w:rsid w:val="00FD4975"/>
    <w:rsid w:val="00FD5C30"/>
    <w:rsid w:val="00FD7BC3"/>
    <w:rsid w:val="00FE3AA2"/>
    <w:rsid w:val="00FE4B06"/>
    <w:rsid w:val="00FE5883"/>
    <w:rsid w:val="00FF207D"/>
    <w:rsid w:val="00FF29EE"/>
    <w:rsid w:val="00FF5112"/>
    <w:rsid w:val="00FF65E5"/>
    <w:rsid w:val="02C07308"/>
    <w:rsid w:val="4F960CE8"/>
    <w:rsid w:val="57006672"/>
    <w:rsid w:val="64469380"/>
    <w:rsid w:val="77B1AE4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2153054E"/>
  <w15:chartTrackingRefBased/>
  <w15:docId w15:val="{21418BAF-3E96-4FAF-972B-9C03A07F47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46815"/>
    <w:pPr>
      <w:jc w:val="both"/>
    </w:pPr>
    <w:rPr>
      <w:rFonts w:ascii="Arial" w:hAnsi="Arial"/>
      <w:sz w:val="20"/>
    </w:rPr>
  </w:style>
  <w:style w:type="paragraph" w:styleId="Heading1">
    <w:name w:val="heading 1"/>
    <w:basedOn w:val="Normal"/>
    <w:next w:val="Normal"/>
    <w:link w:val="Heading1Char"/>
    <w:uiPriority w:val="9"/>
    <w:qFormat/>
    <w:rsid w:val="004F28E8"/>
    <w:pPr>
      <w:keepNext/>
      <w:keepLines/>
      <w:numPr>
        <w:numId w:val="7"/>
      </w:numPr>
      <w:spacing w:after="120" w:line="240" w:lineRule="auto"/>
      <w:jc w:val="left"/>
      <w:outlineLvl w:val="0"/>
    </w:pPr>
    <w:rPr>
      <w:rFonts w:eastAsiaTheme="majorEastAsia" w:cstheme="majorBidi"/>
      <w:color w:val="008080"/>
      <w:sz w:val="40"/>
      <w:szCs w:val="32"/>
    </w:rPr>
  </w:style>
  <w:style w:type="paragraph" w:styleId="Heading2">
    <w:name w:val="heading 2"/>
    <w:basedOn w:val="Normal"/>
    <w:next w:val="Normal"/>
    <w:link w:val="Heading2Char"/>
    <w:uiPriority w:val="9"/>
    <w:unhideWhenUsed/>
    <w:qFormat/>
    <w:rsid w:val="004F28E8"/>
    <w:pPr>
      <w:keepNext/>
      <w:keepLines/>
      <w:numPr>
        <w:ilvl w:val="1"/>
        <w:numId w:val="7"/>
      </w:numPr>
      <w:spacing w:after="120"/>
      <w:outlineLvl w:val="1"/>
    </w:pPr>
    <w:rPr>
      <w:rFonts w:eastAsiaTheme="majorEastAsia" w:cstheme="majorBidi"/>
      <w:color w:val="008080"/>
      <w:sz w:val="24"/>
      <w:szCs w:val="26"/>
    </w:rPr>
  </w:style>
  <w:style w:type="paragraph" w:styleId="Heading3">
    <w:name w:val="heading 3"/>
    <w:basedOn w:val="Normal"/>
    <w:next w:val="Normal"/>
    <w:link w:val="Heading3Char"/>
    <w:uiPriority w:val="9"/>
    <w:unhideWhenUsed/>
    <w:qFormat/>
    <w:rsid w:val="004F28E8"/>
    <w:pPr>
      <w:keepNext/>
      <w:keepLines/>
      <w:numPr>
        <w:ilvl w:val="2"/>
        <w:numId w:val="7"/>
      </w:numPr>
      <w:spacing w:after="120" w:line="240" w:lineRule="auto"/>
      <w:outlineLvl w:val="2"/>
    </w:pPr>
    <w:rPr>
      <w:rFonts w:eastAsiaTheme="majorEastAsia" w:cstheme="majorBidi"/>
      <w:sz w:val="22"/>
      <w:szCs w:val="24"/>
    </w:rPr>
  </w:style>
  <w:style w:type="paragraph" w:styleId="Heading4">
    <w:name w:val="heading 4"/>
    <w:basedOn w:val="Normal"/>
    <w:next w:val="Normal"/>
    <w:link w:val="Heading4Char"/>
    <w:uiPriority w:val="9"/>
    <w:unhideWhenUsed/>
    <w:qFormat/>
    <w:rsid w:val="002861AC"/>
    <w:pPr>
      <w:keepNext/>
      <w:keepLines/>
      <w:numPr>
        <w:ilvl w:val="3"/>
        <w:numId w:val="7"/>
      </w:numPr>
      <w:spacing w:before="40" w:after="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unhideWhenUsed/>
    <w:qFormat/>
    <w:rsid w:val="002861AC"/>
    <w:pPr>
      <w:keepNext/>
      <w:keepLines/>
      <w:numPr>
        <w:ilvl w:val="4"/>
        <w:numId w:val="7"/>
      </w:numPr>
      <w:spacing w:before="40" w:after="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uiPriority w:val="9"/>
    <w:semiHidden/>
    <w:unhideWhenUsed/>
    <w:qFormat/>
    <w:rsid w:val="002861AC"/>
    <w:pPr>
      <w:keepNext/>
      <w:keepLines/>
      <w:numPr>
        <w:ilvl w:val="5"/>
        <w:numId w:val="7"/>
      </w:numPr>
      <w:spacing w:before="40" w:after="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iPriority w:val="9"/>
    <w:semiHidden/>
    <w:unhideWhenUsed/>
    <w:qFormat/>
    <w:rsid w:val="002861AC"/>
    <w:pPr>
      <w:keepNext/>
      <w:keepLines/>
      <w:numPr>
        <w:ilvl w:val="6"/>
        <w:numId w:val="7"/>
      </w:numPr>
      <w:spacing w:before="40" w:after="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2861AC"/>
    <w:pPr>
      <w:keepNext/>
      <w:keepLines/>
      <w:numPr>
        <w:ilvl w:val="7"/>
        <w:numId w:val="7"/>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2861AC"/>
    <w:pPr>
      <w:keepNext/>
      <w:keepLines/>
      <w:numPr>
        <w:ilvl w:val="8"/>
        <w:numId w:val="7"/>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F28E8"/>
    <w:rPr>
      <w:rFonts w:ascii="Arial" w:eastAsiaTheme="majorEastAsia" w:hAnsi="Arial" w:cstheme="majorBidi"/>
      <w:color w:val="008080"/>
      <w:sz w:val="40"/>
      <w:szCs w:val="32"/>
    </w:rPr>
  </w:style>
  <w:style w:type="character" w:customStyle="1" w:styleId="Heading2Char">
    <w:name w:val="Heading 2 Char"/>
    <w:basedOn w:val="DefaultParagraphFont"/>
    <w:link w:val="Heading2"/>
    <w:uiPriority w:val="9"/>
    <w:rsid w:val="004F28E8"/>
    <w:rPr>
      <w:rFonts w:ascii="Arial" w:eastAsiaTheme="majorEastAsia" w:hAnsi="Arial" w:cstheme="majorBidi"/>
      <w:color w:val="008080"/>
      <w:sz w:val="24"/>
      <w:szCs w:val="26"/>
    </w:rPr>
  </w:style>
  <w:style w:type="character" w:customStyle="1" w:styleId="Heading3Char">
    <w:name w:val="Heading 3 Char"/>
    <w:basedOn w:val="DefaultParagraphFont"/>
    <w:link w:val="Heading3"/>
    <w:uiPriority w:val="9"/>
    <w:rsid w:val="004F28E8"/>
    <w:rPr>
      <w:rFonts w:ascii="Arial" w:eastAsiaTheme="majorEastAsia" w:hAnsi="Arial" w:cstheme="majorBidi"/>
      <w:szCs w:val="24"/>
    </w:rPr>
  </w:style>
  <w:style w:type="paragraph" w:styleId="NoSpacing">
    <w:name w:val="No Spacing"/>
    <w:uiPriority w:val="1"/>
    <w:qFormat/>
    <w:rsid w:val="00685DBA"/>
    <w:pPr>
      <w:spacing w:after="0" w:line="240" w:lineRule="auto"/>
      <w:jc w:val="both"/>
    </w:pPr>
    <w:rPr>
      <w:rFonts w:ascii="Arial" w:hAnsi="Arial"/>
      <w:sz w:val="20"/>
    </w:rPr>
  </w:style>
  <w:style w:type="table" w:styleId="TableGrid">
    <w:name w:val="Table Grid"/>
    <w:basedOn w:val="TableNormal"/>
    <w:uiPriority w:val="59"/>
    <w:rsid w:val="00685DB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9"/>
    <w:rsid w:val="002861AC"/>
    <w:rPr>
      <w:rFonts w:asciiTheme="majorHAnsi" w:eastAsiaTheme="majorEastAsia" w:hAnsiTheme="majorHAnsi" w:cstheme="majorBidi"/>
      <w:i/>
      <w:iCs/>
      <w:color w:val="365F91" w:themeColor="accent1" w:themeShade="BF"/>
      <w:sz w:val="20"/>
    </w:rPr>
  </w:style>
  <w:style w:type="character" w:customStyle="1" w:styleId="Heading5Char">
    <w:name w:val="Heading 5 Char"/>
    <w:basedOn w:val="DefaultParagraphFont"/>
    <w:link w:val="Heading5"/>
    <w:uiPriority w:val="9"/>
    <w:rsid w:val="002861AC"/>
    <w:rPr>
      <w:rFonts w:asciiTheme="majorHAnsi" w:eastAsiaTheme="majorEastAsia" w:hAnsiTheme="majorHAnsi" w:cstheme="majorBidi"/>
      <w:color w:val="365F91" w:themeColor="accent1" w:themeShade="BF"/>
      <w:sz w:val="20"/>
    </w:rPr>
  </w:style>
  <w:style w:type="character" w:customStyle="1" w:styleId="Heading6Char">
    <w:name w:val="Heading 6 Char"/>
    <w:basedOn w:val="DefaultParagraphFont"/>
    <w:link w:val="Heading6"/>
    <w:uiPriority w:val="9"/>
    <w:semiHidden/>
    <w:rsid w:val="002861AC"/>
    <w:rPr>
      <w:rFonts w:asciiTheme="majorHAnsi" w:eastAsiaTheme="majorEastAsia" w:hAnsiTheme="majorHAnsi" w:cstheme="majorBidi"/>
      <w:color w:val="243F60" w:themeColor="accent1" w:themeShade="7F"/>
      <w:sz w:val="20"/>
    </w:rPr>
  </w:style>
  <w:style w:type="character" w:customStyle="1" w:styleId="Heading7Char">
    <w:name w:val="Heading 7 Char"/>
    <w:basedOn w:val="DefaultParagraphFont"/>
    <w:link w:val="Heading7"/>
    <w:uiPriority w:val="9"/>
    <w:semiHidden/>
    <w:rsid w:val="002861AC"/>
    <w:rPr>
      <w:rFonts w:asciiTheme="majorHAnsi" w:eastAsiaTheme="majorEastAsia" w:hAnsiTheme="majorHAnsi" w:cstheme="majorBidi"/>
      <w:i/>
      <w:iCs/>
      <w:color w:val="243F60" w:themeColor="accent1" w:themeShade="7F"/>
      <w:sz w:val="20"/>
    </w:rPr>
  </w:style>
  <w:style w:type="character" w:customStyle="1" w:styleId="Heading8Char">
    <w:name w:val="Heading 8 Char"/>
    <w:basedOn w:val="DefaultParagraphFont"/>
    <w:link w:val="Heading8"/>
    <w:uiPriority w:val="9"/>
    <w:semiHidden/>
    <w:rsid w:val="002861AC"/>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2861AC"/>
    <w:rPr>
      <w:rFonts w:asciiTheme="majorHAnsi" w:eastAsiaTheme="majorEastAsia" w:hAnsiTheme="majorHAnsi" w:cstheme="majorBidi"/>
      <w:i/>
      <w:iCs/>
      <w:color w:val="272727" w:themeColor="text1" w:themeTint="D8"/>
      <w:sz w:val="21"/>
      <w:szCs w:val="21"/>
    </w:rPr>
  </w:style>
  <w:style w:type="paragraph" w:styleId="ListParagraph">
    <w:name w:val="List Paragraph"/>
    <w:basedOn w:val="Normal"/>
    <w:uiPriority w:val="34"/>
    <w:qFormat/>
    <w:rsid w:val="002A5FB3"/>
    <w:pPr>
      <w:ind w:left="720"/>
      <w:contextualSpacing/>
    </w:pPr>
  </w:style>
  <w:style w:type="paragraph" w:styleId="Header">
    <w:name w:val="header"/>
    <w:basedOn w:val="Normal"/>
    <w:link w:val="HeaderChar"/>
    <w:uiPriority w:val="99"/>
    <w:unhideWhenUsed/>
    <w:rsid w:val="005D078C"/>
    <w:pPr>
      <w:tabs>
        <w:tab w:val="center" w:pos="4513"/>
        <w:tab w:val="right" w:pos="9026"/>
      </w:tabs>
      <w:spacing w:after="0" w:line="240" w:lineRule="auto"/>
    </w:pPr>
  </w:style>
  <w:style w:type="character" w:customStyle="1" w:styleId="HeaderChar">
    <w:name w:val="Header Char"/>
    <w:basedOn w:val="DefaultParagraphFont"/>
    <w:link w:val="Header"/>
    <w:uiPriority w:val="99"/>
    <w:rsid w:val="005D078C"/>
    <w:rPr>
      <w:rFonts w:ascii="Arial" w:hAnsi="Arial"/>
      <w:sz w:val="20"/>
    </w:rPr>
  </w:style>
  <w:style w:type="paragraph" w:styleId="Footer">
    <w:name w:val="footer"/>
    <w:basedOn w:val="Normal"/>
    <w:link w:val="FooterChar"/>
    <w:uiPriority w:val="99"/>
    <w:unhideWhenUsed/>
    <w:rsid w:val="005D078C"/>
    <w:pPr>
      <w:tabs>
        <w:tab w:val="center" w:pos="4513"/>
        <w:tab w:val="right" w:pos="9026"/>
      </w:tabs>
      <w:spacing w:after="0" w:line="240" w:lineRule="auto"/>
    </w:pPr>
  </w:style>
  <w:style w:type="character" w:customStyle="1" w:styleId="FooterChar">
    <w:name w:val="Footer Char"/>
    <w:basedOn w:val="DefaultParagraphFont"/>
    <w:link w:val="Footer"/>
    <w:uiPriority w:val="99"/>
    <w:rsid w:val="005D078C"/>
    <w:rPr>
      <w:rFonts w:ascii="Arial" w:hAnsi="Arial"/>
      <w:sz w:val="20"/>
    </w:rPr>
  </w:style>
  <w:style w:type="character" w:styleId="CommentReference">
    <w:name w:val="annotation reference"/>
    <w:basedOn w:val="DefaultParagraphFont"/>
    <w:uiPriority w:val="99"/>
    <w:semiHidden/>
    <w:unhideWhenUsed/>
    <w:rsid w:val="00116551"/>
    <w:rPr>
      <w:sz w:val="16"/>
      <w:szCs w:val="16"/>
    </w:rPr>
  </w:style>
  <w:style w:type="paragraph" w:styleId="CommentText">
    <w:name w:val="annotation text"/>
    <w:basedOn w:val="Normal"/>
    <w:link w:val="CommentTextChar"/>
    <w:uiPriority w:val="99"/>
    <w:unhideWhenUsed/>
    <w:rsid w:val="00116551"/>
    <w:pPr>
      <w:spacing w:line="240" w:lineRule="auto"/>
    </w:pPr>
    <w:rPr>
      <w:szCs w:val="20"/>
    </w:rPr>
  </w:style>
  <w:style w:type="character" w:customStyle="1" w:styleId="CommentTextChar">
    <w:name w:val="Comment Text Char"/>
    <w:basedOn w:val="DefaultParagraphFont"/>
    <w:link w:val="CommentText"/>
    <w:uiPriority w:val="99"/>
    <w:rsid w:val="00116551"/>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116551"/>
    <w:rPr>
      <w:b/>
      <w:bCs/>
    </w:rPr>
  </w:style>
  <w:style w:type="character" w:customStyle="1" w:styleId="CommentSubjectChar">
    <w:name w:val="Comment Subject Char"/>
    <w:basedOn w:val="CommentTextChar"/>
    <w:link w:val="CommentSubject"/>
    <w:uiPriority w:val="99"/>
    <w:semiHidden/>
    <w:rsid w:val="00116551"/>
    <w:rPr>
      <w:rFonts w:ascii="Arial" w:hAnsi="Arial"/>
      <w:b/>
      <w:bCs/>
      <w:sz w:val="20"/>
      <w:szCs w:val="20"/>
    </w:rPr>
  </w:style>
  <w:style w:type="paragraph" w:styleId="BalloonText">
    <w:name w:val="Balloon Text"/>
    <w:basedOn w:val="Normal"/>
    <w:link w:val="BalloonTextChar"/>
    <w:uiPriority w:val="99"/>
    <w:semiHidden/>
    <w:unhideWhenUsed/>
    <w:rsid w:val="0011655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16551"/>
    <w:rPr>
      <w:rFonts w:ascii="Segoe UI" w:hAnsi="Segoe UI" w:cs="Segoe UI"/>
      <w:sz w:val="18"/>
      <w:szCs w:val="18"/>
    </w:rPr>
  </w:style>
  <w:style w:type="character" w:styleId="Hyperlink">
    <w:name w:val="Hyperlink"/>
    <w:basedOn w:val="DefaultParagraphFont"/>
    <w:uiPriority w:val="99"/>
    <w:unhideWhenUsed/>
    <w:rsid w:val="00F8794B"/>
    <w:rPr>
      <w:color w:val="0000FF" w:themeColor="hyperlink"/>
      <w:u w:val="single"/>
    </w:rPr>
  </w:style>
  <w:style w:type="character" w:styleId="UnresolvedMention">
    <w:name w:val="Unresolved Mention"/>
    <w:basedOn w:val="DefaultParagraphFont"/>
    <w:uiPriority w:val="99"/>
    <w:semiHidden/>
    <w:unhideWhenUsed/>
    <w:rsid w:val="00F8794B"/>
    <w:rPr>
      <w:color w:val="605E5C"/>
      <w:shd w:val="clear" w:color="auto" w:fill="E1DFDD"/>
    </w:rPr>
  </w:style>
  <w:style w:type="paragraph" w:styleId="TOCHeading">
    <w:name w:val="TOC Heading"/>
    <w:basedOn w:val="Heading1"/>
    <w:next w:val="Normal"/>
    <w:uiPriority w:val="39"/>
    <w:unhideWhenUsed/>
    <w:qFormat/>
    <w:rsid w:val="00210853"/>
    <w:pPr>
      <w:numPr>
        <w:numId w:val="0"/>
      </w:numPr>
      <w:spacing w:before="240" w:after="0" w:line="259" w:lineRule="auto"/>
      <w:outlineLvl w:val="9"/>
    </w:pPr>
    <w:rPr>
      <w:rFonts w:asciiTheme="majorHAnsi" w:hAnsiTheme="majorHAnsi"/>
      <w:color w:val="365F91" w:themeColor="accent1" w:themeShade="BF"/>
      <w:sz w:val="32"/>
      <w:lang w:val="en-US"/>
    </w:rPr>
  </w:style>
  <w:style w:type="paragraph" w:styleId="TOC1">
    <w:name w:val="toc 1"/>
    <w:basedOn w:val="Normal"/>
    <w:next w:val="Normal"/>
    <w:autoRedefine/>
    <w:uiPriority w:val="39"/>
    <w:unhideWhenUsed/>
    <w:rsid w:val="0074562F"/>
    <w:pPr>
      <w:tabs>
        <w:tab w:val="left" w:pos="660"/>
        <w:tab w:val="right" w:leader="dot" w:pos="9016"/>
      </w:tabs>
      <w:spacing w:after="100"/>
    </w:pPr>
  </w:style>
  <w:style w:type="paragraph" w:styleId="TOC3">
    <w:name w:val="toc 3"/>
    <w:basedOn w:val="Normal"/>
    <w:next w:val="Normal"/>
    <w:autoRedefine/>
    <w:uiPriority w:val="39"/>
    <w:unhideWhenUsed/>
    <w:rsid w:val="00FF29EE"/>
    <w:pPr>
      <w:tabs>
        <w:tab w:val="left" w:pos="1100"/>
        <w:tab w:val="right" w:leader="dot" w:pos="9016"/>
      </w:tabs>
      <w:spacing w:after="100"/>
    </w:pPr>
  </w:style>
  <w:style w:type="paragraph" w:styleId="TOC2">
    <w:name w:val="toc 2"/>
    <w:basedOn w:val="Normal"/>
    <w:next w:val="Normal"/>
    <w:autoRedefine/>
    <w:uiPriority w:val="39"/>
    <w:unhideWhenUsed/>
    <w:rsid w:val="00210853"/>
    <w:pPr>
      <w:spacing w:after="100"/>
      <w:ind w:left="200"/>
    </w:pPr>
  </w:style>
  <w:style w:type="character" w:styleId="FollowedHyperlink">
    <w:name w:val="FollowedHyperlink"/>
    <w:basedOn w:val="DefaultParagraphFont"/>
    <w:uiPriority w:val="99"/>
    <w:semiHidden/>
    <w:unhideWhenUsed/>
    <w:rsid w:val="00573BDF"/>
    <w:rPr>
      <w:color w:val="800080" w:themeColor="followedHyperlink"/>
      <w:u w:val="single"/>
    </w:rPr>
  </w:style>
  <w:style w:type="paragraph" w:styleId="Revision">
    <w:name w:val="Revision"/>
    <w:hidden/>
    <w:uiPriority w:val="99"/>
    <w:semiHidden/>
    <w:rsid w:val="00A34F18"/>
    <w:pPr>
      <w:spacing w:after="0" w:line="240" w:lineRule="auto"/>
    </w:pPr>
    <w:rPr>
      <w:rFonts w:ascii="Arial" w:hAnsi="Arial"/>
      <w:sz w:val="20"/>
    </w:rPr>
  </w:style>
  <w:style w:type="paragraph" w:styleId="TOC4">
    <w:name w:val="toc 4"/>
    <w:basedOn w:val="Normal"/>
    <w:next w:val="Normal"/>
    <w:autoRedefine/>
    <w:uiPriority w:val="39"/>
    <w:unhideWhenUsed/>
    <w:rsid w:val="00A53D35"/>
    <w:pPr>
      <w:spacing w:after="100" w:line="259" w:lineRule="auto"/>
      <w:ind w:left="660"/>
      <w:jc w:val="left"/>
    </w:pPr>
    <w:rPr>
      <w:rFonts w:asciiTheme="minorHAnsi" w:eastAsiaTheme="minorEastAsia" w:hAnsiTheme="minorHAnsi"/>
      <w:kern w:val="2"/>
      <w:sz w:val="22"/>
      <w:lang w:eastAsia="en-GB"/>
      <w14:ligatures w14:val="standardContextual"/>
    </w:rPr>
  </w:style>
  <w:style w:type="paragraph" w:styleId="TOC5">
    <w:name w:val="toc 5"/>
    <w:basedOn w:val="Normal"/>
    <w:next w:val="Normal"/>
    <w:autoRedefine/>
    <w:uiPriority w:val="39"/>
    <w:unhideWhenUsed/>
    <w:rsid w:val="00A53D35"/>
    <w:pPr>
      <w:spacing w:after="100" w:line="259" w:lineRule="auto"/>
      <w:ind w:left="880"/>
      <w:jc w:val="left"/>
    </w:pPr>
    <w:rPr>
      <w:rFonts w:asciiTheme="minorHAnsi" w:eastAsiaTheme="minorEastAsia" w:hAnsiTheme="minorHAnsi"/>
      <w:kern w:val="2"/>
      <w:sz w:val="22"/>
      <w:lang w:eastAsia="en-GB"/>
      <w14:ligatures w14:val="standardContextual"/>
    </w:rPr>
  </w:style>
  <w:style w:type="paragraph" w:styleId="TOC6">
    <w:name w:val="toc 6"/>
    <w:basedOn w:val="Normal"/>
    <w:next w:val="Normal"/>
    <w:autoRedefine/>
    <w:uiPriority w:val="39"/>
    <w:unhideWhenUsed/>
    <w:rsid w:val="00A53D35"/>
    <w:pPr>
      <w:spacing w:after="100" w:line="259" w:lineRule="auto"/>
      <w:ind w:left="1100"/>
      <w:jc w:val="left"/>
    </w:pPr>
    <w:rPr>
      <w:rFonts w:asciiTheme="minorHAnsi" w:eastAsiaTheme="minorEastAsia" w:hAnsiTheme="minorHAnsi"/>
      <w:kern w:val="2"/>
      <w:sz w:val="22"/>
      <w:lang w:eastAsia="en-GB"/>
      <w14:ligatures w14:val="standardContextual"/>
    </w:rPr>
  </w:style>
  <w:style w:type="paragraph" w:styleId="TOC7">
    <w:name w:val="toc 7"/>
    <w:basedOn w:val="Normal"/>
    <w:next w:val="Normal"/>
    <w:autoRedefine/>
    <w:uiPriority w:val="39"/>
    <w:unhideWhenUsed/>
    <w:rsid w:val="00A53D35"/>
    <w:pPr>
      <w:spacing w:after="100" w:line="259" w:lineRule="auto"/>
      <w:ind w:left="1320"/>
      <w:jc w:val="left"/>
    </w:pPr>
    <w:rPr>
      <w:rFonts w:asciiTheme="minorHAnsi" w:eastAsiaTheme="minorEastAsia" w:hAnsiTheme="minorHAnsi"/>
      <w:kern w:val="2"/>
      <w:sz w:val="22"/>
      <w:lang w:eastAsia="en-GB"/>
      <w14:ligatures w14:val="standardContextual"/>
    </w:rPr>
  </w:style>
  <w:style w:type="paragraph" w:styleId="TOC8">
    <w:name w:val="toc 8"/>
    <w:basedOn w:val="Normal"/>
    <w:next w:val="Normal"/>
    <w:autoRedefine/>
    <w:uiPriority w:val="39"/>
    <w:unhideWhenUsed/>
    <w:rsid w:val="00A53D35"/>
    <w:pPr>
      <w:spacing w:after="100" w:line="259" w:lineRule="auto"/>
      <w:ind w:left="1540"/>
      <w:jc w:val="left"/>
    </w:pPr>
    <w:rPr>
      <w:rFonts w:asciiTheme="minorHAnsi" w:eastAsiaTheme="minorEastAsia" w:hAnsiTheme="minorHAnsi"/>
      <w:kern w:val="2"/>
      <w:sz w:val="22"/>
      <w:lang w:eastAsia="en-GB"/>
      <w14:ligatures w14:val="standardContextual"/>
    </w:rPr>
  </w:style>
  <w:style w:type="paragraph" w:styleId="TOC9">
    <w:name w:val="toc 9"/>
    <w:basedOn w:val="Normal"/>
    <w:next w:val="Normal"/>
    <w:autoRedefine/>
    <w:uiPriority w:val="39"/>
    <w:unhideWhenUsed/>
    <w:rsid w:val="00A53D35"/>
    <w:pPr>
      <w:spacing w:after="100" w:line="259" w:lineRule="auto"/>
      <w:ind w:left="1760"/>
      <w:jc w:val="left"/>
    </w:pPr>
    <w:rPr>
      <w:rFonts w:asciiTheme="minorHAnsi" w:eastAsiaTheme="minorEastAsia" w:hAnsiTheme="minorHAnsi"/>
      <w:kern w:val="2"/>
      <w:sz w:val="22"/>
      <w:lang w:eastAsia="en-GB"/>
      <w14:ligatures w14:val="standardContextual"/>
    </w:rPr>
  </w:style>
  <w:style w:type="character" w:customStyle="1" w:styleId="cf01">
    <w:name w:val="cf01"/>
    <w:basedOn w:val="DefaultParagraphFont"/>
    <w:rsid w:val="001A7FA0"/>
    <w:rPr>
      <w:rFonts w:ascii="Segoe UI" w:hAnsi="Segoe UI" w:cs="Segoe UI" w:hint="default"/>
      <w:sz w:val="18"/>
      <w:szCs w:val="18"/>
    </w:rPr>
  </w:style>
  <w:style w:type="paragraph" w:customStyle="1" w:styleId="pf0">
    <w:name w:val="pf0"/>
    <w:basedOn w:val="Normal"/>
    <w:rsid w:val="00887EEC"/>
    <w:pPr>
      <w:spacing w:before="100" w:beforeAutospacing="1" w:after="100" w:afterAutospacing="1" w:line="240" w:lineRule="auto"/>
      <w:jc w:val="left"/>
    </w:pPr>
    <w:rPr>
      <w:rFonts w:ascii="Times New Roman" w:eastAsia="Times New Roman" w:hAnsi="Times New Roman" w:cs="Times New Roman"/>
      <w:sz w:val="24"/>
      <w:szCs w:val="24"/>
      <w:lang w:eastAsia="en-GB"/>
    </w:rPr>
  </w:style>
  <w:style w:type="paragraph" w:styleId="HTMLPreformatted">
    <w:name w:val="HTML Preformatted"/>
    <w:basedOn w:val="Normal"/>
    <w:link w:val="HTMLPreformattedChar"/>
    <w:uiPriority w:val="99"/>
    <w:semiHidden/>
    <w:unhideWhenUsed/>
    <w:rsid w:val="001934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New" w:eastAsia="Times New Roman" w:hAnsi="Courier New" w:cs="Courier New"/>
      <w:szCs w:val="20"/>
      <w:lang w:eastAsia="en-GB"/>
    </w:rPr>
  </w:style>
  <w:style w:type="character" w:customStyle="1" w:styleId="HTMLPreformattedChar">
    <w:name w:val="HTML Preformatted Char"/>
    <w:basedOn w:val="DefaultParagraphFont"/>
    <w:link w:val="HTMLPreformatted"/>
    <w:uiPriority w:val="99"/>
    <w:semiHidden/>
    <w:rsid w:val="0019347E"/>
    <w:rPr>
      <w:rFonts w:ascii="Courier New" w:eastAsia="Times New Roman" w:hAnsi="Courier New" w:cs="Courier New"/>
      <w:sz w:val="20"/>
      <w:szCs w:val="20"/>
      <w:lang w:eastAsia="en-GB"/>
    </w:rPr>
  </w:style>
  <w:style w:type="character" w:customStyle="1" w:styleId="y2iqfc">
    <w:name w:val="y2iqfc"/>
    <w:basedOn w:val="DefaultParagraphFont"/>
    <w:rsid w:val="0019347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3261159">
      <w:bodyDiv w:val="1"/>
      <w:marLeft w:val="0"/>
      <w:marRight w:val="0"/>
      <w:marTop w:val="0"/>
      <w:marBottom w:val="0"/>
      <w:divBdr>
        <w:top w:val="none" w:sz="0" w:space="0" w:color="auto"/>
        <w:left w:val="none" w:sz="0" w:space="0" w:color="auto"/>
        <w:bottom w:val="none" w:sz="0" w:space="0" w:color="auto"/>
        <w:right w:val="none" w:sz="0" w:space="0" w:color="auto"/>
      </w:divBdr>
    </w:div>
    <w:div w:id="165290571">
      <w:bodyDiv w:val="1"/>
      <w:marLeft w:val="0"/>
      <w:marRight w:val="0"/>
      <w:marTop w:val="0"/>
      <w:marBottom w:val="0"/>
      <w:divBdr>
        <w:top w:val="none" w:sz="0" w:space="0" w:color="auto"/>
        <w:left w:val="none" w:sz="0" w:space="0" w:color="auto"/>
        <w:bottom w:val="none" w:sz="0" w:space="0" w:color="auto"/>
        <w:right w:val="none" w:sz="0" w:space="0" w:color="auto"/>
      </w:divBdr>
    </w:div>
    <w:div w:id="321012078">
      <w:bodyDiv w:val="1"/>
      <w:marLeft w:val="0"/>
      <w:marRight w:val="0"/>
      <w:marTop w:val="0"/>
      <w:marBottom w:val="0"/>
      <w:divBdr>
        <w:top w:val="none" w:sz="0" w:space="0" w:color="auto"/>
        <w:left w:val="none" w:sz="0" w:space="0" w:color="auto"/>
        <w:bottom w:val="none" w:sz="0" w:space="0" w:color="auto"/>
        <w:right w:val="none" w:sz="0" w:space="0" w:color="auto"/>
      </w:divBdr>
    </w:div>
    <w:div w:id="374547044">
      <w:bodyDiv w:val="1"/>
      <w:marLeft w:val="0"/>
      <w:marRight w:val="0"/>
      <w:marTop w:val="0"/>
      <w:marBottom w:val="0"/>
      <w:divBdr>
        <w:top w:val="none" w:sz="0" w:space="0" w:color="auto"/>
        <w:left w:val="none" w:sz="0" w:space="0" w:color="auto"/>
        <w:bottom w:val="none" w:sz="0" w:space="0" w:color="auto"/>
        <w:right w:val="none" w:sz="0" w:space="0" w:color="auto"/>
      </w:divBdr>
    </w:div>
    <w:div w:id="423571587">
      <w:bodyDiv w:val="1"/>
      <w:marLeft w:val="0"/>
      <w:marRight w:val="0"/>
      <w:marTop w:val="0"/>
      <w:marBottom w:val="0"/>
      <w:divBdr>
        <w:top w:val="none" w:sz="0" w:space="0" w:color="auto"/>
        <w:left w:val="none" w:sz="0" w:space="0" w:color="auto"/>
        <w:bottom w:val="none" w:sz="0" w:space="0" w:color="auto"/>
        <w:right w:val="none" w:sz="0" w:space="0" w:color="auto"/>
      </w:divBdr>
    </w:div>
    <w:div w:id="609094050">
      <w:bodyDiv w:val="1"/>
      <w:marLeft w:val="0"/>
      <w:marRight w:val="0"/>
      <w:marTop w:val="0"/>
      <w:marBottom w:val="0"/>
      <w:divBdr>
        <w:top w:val="none" w:sz="0" w:space="0" w:color="auto"/>
        <w:left w:val="none" w:sz="0" w:space="0" w:color="auto"/>
        <w:bottom w:val="none" w:sz="0" w:space="0" w:color="auto"/>
        <w:right w:val="none" w:sz="0" w:space="0" w:color="auto"/>
      </w:divBdr>
    </w:div>
    <w:div w:id="821505492">
      <w:bodyDiv w:val="1"/>
      <w:marLeft w:val="0"/>
      <w:marRight w:val="0"/>
      <w:marTop w:val="0"/>
      <w:marBottom w:val="0"/>
      <w:divBdr>
        <w:top w:val="none" w:sz="0" w:space="0" w:color="auto"/>
        <w:left w:val="none" w:sz="0" w:space="0" w:color="auto"/>
        <w:bottom w:val="none" w:sz="0" w:space="0" w:color="auto"/>
        <w:right w:val="none" w:sz="0" w:space="0" w:color="auto"/>
      </w:divBdr>
    </w:div>
    <w:div w:id="985935115">
      <w:bodyDiv w:val="1"/>
      <w:marLeft w:val="0"/>
      <w:marRight w:val="0"/>
      <w:marTop w:val="0"/>
      <w:marBottom w:val="0"/>
      <w:divBdr>
        <w:top w:val="none" w:sz="0" w:space="0" w:color="auto"/>
        <w:left w:val="none" w:sz="0" w:space="0" w:color="auto"/>
        <w:bottom w:val="none" w:sz="0" w:space="0" w:color="auto"/>
        <w:right w:val="none" w:sz="0" w:space="0" w:color="auto"/>
      </w:divBdr>
    </w:div>
    <w:div w:id="1099527670">
      <w:bodyDiv w:val="1"/>
      <w:marLeft w:val="0"/>
      <w:marRight w:val="0"/>
      <w:marTop w:val="0"/>
      <w:marBottom w:val="0"/>
      <w:divBdr>
        <w:top w:val="none" w:sz="0" w:space="0" w:color="auto"/>
        <w:left w:val="none" w:sz="0" w:space="0" w:color="auto"/>
        <w:bottom w:val="none" w:sz="0" w:space="0" w:color="auto"/>
        <w:right w:val="none" w:sz="0" w:space="0" w:color="auto"/>
      </w:divBdr>
    </w:div>
    <w:div w:id="1169323015">
      <w:bodyDiv w:val="1"/>
      <w:marLeft w:val="0"/>
      <w:marRight w:val="0"/>
      <w:marTop w:val="0"/>
      <w:marBottom w:val="0"/>
      <w:divBdr>
        <w:top w:val="none" w:sz="0" w:space="0" w:color="auto"/>
        <w:left w:val="none" w:sz="0" w:space="0" w:color="auto"/>
        <w:bottom w:val="none" w:sz="0" w:space="0" w:color="auto"/>
        <w:right w:val="none" w:sz="0" w:space="0" w:color="auto"/>
      </w:divBdr>
    </w:div>
    <w:div w:id="1294285039">
      <w:bodyDiv w:val="1"/>
      <w:marLeft w:val="0"/>
      <w:marRight w:val="0"/>
      <w:marTop w:val="0"/>
      <w:marBottom w:val="0"/>
      <w:divBdr>
        <w:top w:val="none" w:sz="0" w:space="0" w:color="auto"/>
        <w:left w:val="none" w:sz="0" w:space="0" w:color="auto"/>
        <w:bottom w:val="none" w:sz="0" w:space="0" w:color="auto"/>
        <w:right w:val="none" w:sz="0" w:space="0" w:color="auto"/>
      </w:divBdr>
    </w:div>
    <w:div w:id="1873496078">
      <w:bodyDiv w:val="1"/>
      <w:marLeft w:val="0"/>
      <w:marRight w:val="0"/>
      <w:marTop w:val="0"/>
      <w:marBottom w:val="0"/>
      <w:divBdr>
        <w:top w:val="none" w:sz="0" w:space="0" w:color="auto"/>
        <w:left w:val="none" w:sz="0" w:space="0" w:color="auto"/>
        <w:bottom w:val="none" w:sz="0" w:space="0" w:color="auto"/>
        <w:right w:val="none" w:sz="0" w:space="0" w:color="auto"/>
      </w:divBdr>
    </w:div>
    <w:div w:id="18816996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31.png"/><Relationship Id="rId21" Type="http://schemas.openxmlformats.org/officeDocument/2006/relationships/image" Target="media/image40.svg"/><Relationship Id="rId42" Type="http://schemas.openxmlformats.org/officeDocument/2006/relationships/image" Target="media/image23.jpeg"/><Relationship Id="rId47" Type="http://schemas.openxmlformats.org/officeDocument/2006/relationships/image" Target="media/image28.jpeg"/><Relationship Id="rId63" Type="http://schemas.openxmlformats.org/officeDocument/2006/relationships/image" Target="media/image44.jpeg"/><Relationship Id="rId68" Type="http://schemas.openxmlformats.org/officeDocument/2006/relationships/image" Target="media/image49.jpeg"/><Relationship Id="rId16" Type="http://schemas.openxmlformats.org/officeDocument/2006/relationships/footer" Target="footer2.xml"/><Relationship Id="rId11" Type="http://schemas.openxmlformats.org/officeDocument/2006/relationships/image" Target="media/image1.png"/><Relationship Id="rId24" Type="http://schemas.openxmlformats.org/officeDocument/2006/relationships/image" Target="media/image7.png"/><Relationship Id="rId32" Type="http://schemas.openxmlformats.org/officeDocument/2006/relationships/image" Target="media/image13.jpeg"/><Relationship Id="rId37" Type="http://schemas.openxmlformats.org/officeDocument/2006/relationships/image" Target="media/image18.jpeg"/><Relationship Id="rId40" Type="http://schemas.openxmlformats.org/officeDocument/2006/relationships/image" Target="media/image21.jpeg"/><Relationship Id="rId45" Type="http://schemas.openxmlformats.org/officeDocument/2006/relationships/image" Target="media/image26.jpeg"/><Relationship Id="rId53" Type="http://schemas.openxmlformats.org/officeDocument/2006/relationships/image" Target="media/image34.png"/><Relationship Id="rId58" Type="http://schemas.openxmlformats.org/officeDocument/2006/relationships/image" Target="media/image39.jpeg"/><Relationship Id="rId66" Type="http://schemas.openxmlformats.org/officeDocument/2006/relationships/image" Target="media/image47.jpeg"/><Relationship Id="rId74" Type="http://schemas.openxmlformats.org/officeDocument/2006/relationships/image" Target="media/image55.jpeg"/><Relationship Id="rId79"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image" Target="media/image42.jpeg"/><Relationship Id="rId19" Type="http://schemas.openxmlformats.org/officeDocument/2006/relationships/image" Target="media/image4.svg"/><Relationship Id="rId14" Type="http://schemas.openxmlformats.org/officeDocument/2006/relationships/footer" Target="footer1.xml"/><Relationship Id="rId22" Type="http://schemas.openxmlformats.org/officeDocument/2006/relationships/image" Target="media/image5.png"/><Relationship Id="rId27" Type="http://schemas.openxmlformats.org/officeDocument/2006/relationships/image" Target="media/image41.svg"/><Relationship Id="rId30" Type="http://schemas.openxmlformats.org/officeDocument/2006/relationships/image" Target="media/image11.png"/><Relationship Id="rId35" Type="http://schemas.openxmlformats.org/officeDocument/2006/relationships/image" Target="media/image16.jpeg"/><Relationship Id="rId43" Type="http://schemas.openxmlformats.org/officeDocument/2006/relationships/image" Target="media/image24.jpeg"/><Relationship Id="rId48" Type="http://schemas.openxmlformats.org/officeDocument/2006/relationships/image" Target="media/image29.jpeg"/><Relationship Id="rId56" Type="http://schemas.openxmlformats.org/officeDocument/2006/relationships/image" Target="media/image37.jpeg"/><Relationship Id="rId64" Type="http://schemas.openxmlformats.org/officeDocument/2006/relationships/image" Target="media/image45.png"/><Relationship Id="rId69" Type="http://schemas.openxmlformats.org/officeDocument/2006/relationships/image" Target="media/image50.jpeg"/><Relationship Id="rId77" Type="http://schemas.openxmlformats.org/officeDocument/2006/relationships/header" Target="header3.xml"/><Relationship Id="rId8" Type="http://schemas.openxmlformats.org/officeDocument/2006/relationships/webSettings" Target="webSettings.xml"/><Relationship Id="rId51" Type="http://schemas.openxmlformats.org/officeDocument/2006/relationships/image" Target="media/image32.jpeg"/><Relationship Id="rId72" Type="http://schemas.openxmlformats.org/officeDocument/2006/relationships/image" Target="media/image53.jpe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footer" Target="footer3.xml"/><Relationship Id="rId25" Type="http://schemas.openxmlformats.org/officeDocument/2006/relationships/image" Target="media/image8.png"/><Relationship Id="rId33" Type="http://schemas.openxmlformats.org/officeDocument/2006/relationships/image" Target="media/image14.jpeg"/><Relationship Id="rId38" Type="http://schemas.openxmlformats.org/officeDocument/2006/relationships/image" Target="media/image19.jpeg"/><Relationship Id="rId46" Type="http://schemas.openxmlformats.org/officeDocument/2006/relationships/image" Target="media/image27.jpeg"/><Relationship Id="rId59" Type="http://schemas.openxmlformats.org/officeDocument/2006/relationships/image" Target="media/image40.jpeg"/><Relationship Id="rId67" Type="http://schemas.openxmlformats.org/officeDocument/2006/relationships/image" Target="media/image48.jpeg"/><Relationship Id="rId20" Type="http://schemas.openxmlformats.org/officeDocument/2006/relationships/image" Target="media/image30.png"/><Relationship Id="rId41" Type="http://schemas.openxmlformats.org/officeDocument/2006/relationships/image" Target="media/image22.jpeg"/><Relationship Id="rId54" Type="http://schemas.openxmlformats.org/officeDocument/2006/relationships/image" Target="media/image35.png"/><Relationship Id="rId62" Type="http://schemas.openxmlformats.org/officeDocument/2006/relationships/image" Target="media/image43.jpeg"/><Relationship Id="rId70" Type="http://schemas.openxmlformats.org/officeDocument/2006/relationships/image" Target="media/image51.jpeg"/><Relationship Id="rId75" Type="http://schemas.openxmlformats.org/officeDocument/2006/relationships/image" Target="media/image56.jpe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2.xml"/><Relationship Id="rId23" Type="http://schemas.openxmlformats.org/officeDocument/2006/relationships/image" Target="media/image6.png"/><Relationship Id="rId28" Type="http://schemas.openxmlformats.org/officeDocument/2006/relationships/image" Target="media/image9.jpeg"/><Relationship Id="rId36" Type="http://schemas.openxmlformats.org/officeDocument/2006/relationships/image" Target="media/image17.jpeg"/><Relationship Id="rId49" Type="http://schemas.openxmlformats.org/officeDocument/2006/relationships/image" Target="media/image30.jpeg"/><Relationship Id="rId57" Type="http://schemas.openxmlformats.org/officeDocument/2006/relationships/image" Target="media/image38.jpeg"/><Relationship Id="rId10" Type="http://schemas.openxmlformats.org/officeDocument/2006/relationships/endnotes" Target="endnotes.xml"/><Relationship Id="rId31" Type="http://schemas.openxmlformats.org/officeDocument/2006/relationships/image" Target="media/image12.png"/><Relationship Id="rId44" Type="http://schemas.openxmlformats.org/officeDocument/2006/relationships/image" Target="media/image25.jpeg"/><Relationship Id="rId52" Type="http://schemas.openxmlformats.org/officeDocument/2006/relationships/image" Target="media/image33.jpeg"/><Relationship Id="rId60" Type="http://schemas.openxmlformats.org/officeDocument/2006/relationships/image" Target="media/image41.jpeg"/><Relationship Id="rId65" Type="http://schemas.openxmlformats.org/officeDocument/2006/relationships/image" Target="media/image46.jpeg"/><Relationship Id="rId73" Type="http://schemas.openxmlformats.org/officeDocument/2006/relationships/image" Target="media/image54.jpeg"/><Relationship Id="rId78"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1.xml"/><Relationship Id="rId18" Type="http://schemas.openxmlformats.org/officeDocument/2006/relationships/image" Target="media/image3.png"/><Relationship Id="rId39" Type="http://schemas.openxmlformats.org/officeDocument/2006/relationships/image" Target="media/image20.jpeg"/><Relationship Id="rId34" Type="http://schemas.openxmlformats.org/officeDocument/2006/relationships/image" Target="media/image15.jpeg"/><Relationship Id="rId50" Type="http://schemas.openxmlformats.org/officeDocument/2006/relationships/image" Target="media/image31.jpeg"/><Relationship Id="rId55" Type="http://schemas.openxmlformats.org/officeDocument/2006/relationships/image" Target="media/image36.png"/><Relationship Id="rId76" Type="http://schemas.openxmlformats.org/officeDocument/2006/relationships/image" Target="media/image57.png"/><Relationship Id="rId7" Type="http://schemas.openxmlformats.org/officeDocument/2006/relationships/settings" Target="settings.xml"/><Relationship Id="rId71" Type="http://schemas.openxmlformats.org/officeDocument/2006/relationships/image" Target="media/image52.jpeg"/><Relationship Id="rId2" Type="http://schemas.openxmlformats.org/officeDocument/2006/relationships/customXml" Target="../customXml/item2.xml"/><Relationship Id="rId29"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511D5B7524370E4FB9A234CE000340E7" ma:contentTypeVersion="18" ma:contentTypeDescription="Create a new document." ma:contentTypeScope="" ma:versionID="b554b30b3def1e4f2a65872b6a0bdf27">
  <xsd:schema xmlns:xsd="http://www.w3.org/2001/XMLSchema" xmlns:xs="http://www.w3.org/2001/XMLSchema" xmlns:p="http://schemas.microsoft.com/office/2006/metadata/properties" xmlns:ns3="c9d4eeb5-d58a-4b77-862d-37cfc288a040" xmlns:ns4="d621f52e-acda-4dc4-adc4-d22493fdf098" targetNamespace="http://schemas.microsoft.com/office/2006/metadata/properties" ma:root="true" ma:fieldsID="3a8219616ef11f5aa95f4eda043a9920" ns3:_="" ns4:_="">
    <xsd:import namespace="c9d4eeb5-d58a-4b77-862d-37cfc288a040"/>
    <xsd:import namespace="d621f52e-acda-4dc4-adc4-d22493fdf098"/>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Location" minOccurs="0"/>
                <xsd:element ref="ns3:MediaServiceOCR" minOccurs="0"/>
                <xsd:element ref="ns4:SharedWithUsers" minOccurs="0"/>
                <xsd:element ref="ns4:SharedWithDetails" minOccurs="0"/>
                <xsd:element ref="ns4:SharingHintHash" minOccurs="0"/>
                <xsd:element ref="ns3:MediaServiceGenerationTime" minOccurs="0"/>
                <xsd:element ref="ns3:MediaServiceEventHashCode" minOccurs="0"/>
                <xsd:element ref="ns3:MediaServiceAutoKeyPoints" minOccurs="0"/>
                <xsd:element ref="ns3:MediaServiceKeyPoints" minOccurs="0"/>
                <xsd:element ref="ns3:MediaLengthInSeconds" minOccurs="0"/>
                <xsd:element ref="ns3:_activity" minOccurs="0"/>
                <xsd:element ref="ns3:MediaServiceObjectDetectorVersions" minOccurs="0"/>
                <xsd:element ref="ns3:MediaServiceSystemTag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9d4eeb5-d58a-4b77-862d-37cfc288a04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Location" ma:index="12" nillable="true" ma:displayName="Location" ma:internalName="MediaServiceLocation"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MediaLengthInSeconds" ma:index="21" nillable="true" ma:displayName="MediaLengthInSeconds" ma:hidden="true" ma:internalName="MediaLengthInSeconds" ma:readOnly="true">
      <xsd:simpleType>
        <xsd:restriction base="dms:Unknown"/>
      </xsd:simpleType>
    </xsd:element>
    <xsd:element name="_activity" ma:index="22" nillable="true" ma:displayName="_activity" ma:hidden="true" ma:internalName="_activity">
      <xsd:simpleType>
        <xsd:restriction base="dms:Note"/>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ystemTags" ma:index="24" nillable="true" ma:displayName="MediaServiceSystemTags" ma:hidden="true" ma:internalName="MediaServiceSystemTags" ma:readOnly="true">
      <xsd:simpleType>
        <xsd:restriction base="dms:Note"/>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621f52e-acda-4dc4-adc4-d22493fdf098"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SharingHintHash" ma:index="16"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_activity xmlns="c9d4eeb5-d58a-4b77-862d-37cfc288a040"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72BBA11-0895-444D-A4E5-F30C22B40FB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9d4eeb5-d58a-4b77-862d-37cfc288a040"/>
    <ds:schemaRef ds:uri="d621f52e-acda-4dc4-adc4-d22493fdf09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847581B-5216-42EA-8480-928A46F5D57B}">
  <ds:schemaRefs>
    <ds:schemaRef ds:uri="http://schemas.microsoft.com/office/2006/metadata/properties"/>
    <ds:schemaRef ds:uri="http://schemas.microsoft.com/office/2006/documentManagement/types"/>
    <ds:schemaRef ds:uri="http://purl.org/dc/elements/1.1/"/>
    <ds:schemaRef ds:uri="http://schemas.openxmlformats.org/package/2006/metadata/core-properties"/>
    <ds:schemaRef ds:uri="d621f52e-acda-4dc4-adc4-d22493fdf098"/>
    <ds:schemaRef ds:uri="http://schemas.microsoft.com/office/infopath/2007/PartnerControls"/>
    <ds:schemaRef ds:uri="http://purl.org/dc/terms/"/>
    <ds:schemaRef ds:uri="http://www.w3.org/XML/1998/namespace"/>
    <ds:schemaRef ds:uri="c9d4eeb5-d58a-4b77-862d-37cfc288a040"/>
    <ds:schemaRef ds:uri="http://purl.org/dc/dcmitype/"/>
  </ds:schemaRefs>
</ds:datastoreItem>
</file>

<file path=customXml/itemProps3.xml><?xml version="1.0" encoding="utf-8"?>
<ds:datastoreItem xmlns:ds="http://schemas.openxmlformats.org/officeDocument/2006/customXml" ds:itemID="{CA8F9958-6F98-4021-98F2-D3426205E7D5}">
  <ds:schemaRefs>
    <ds:schemaRef ds:uri="http://schemas.microsoft.com/sharepoint/v3/contenttype/forms"/>
  </ds:schemaRefs>
</ds:datastoreItem>
</file>

<file path=customXml/itemProps4.xml><?xml version="1.0" encoding="utf-8"?>
<ds:datastoreItem xmlns:ds="http://schemas.openxmlformats.org/officeDocument/2006/customXml" ds:itemID="{ADA2A714-BC0B-4C93-8924-8D803DF5154C}">
  <ds:schemaRefs>
    <ds:schemaRef ds:uri="http://schemas.openxmlformats.org/officeDocument/2006/bibliography"/>
  </ds:schemaRefs>
</ds:datastoreItem>
</file>

<file path=docMetadata/LabelInfo.xml><?xml version="1.0" encoding="utf-8"?>
<clbl:labelList xmlns:clbl="http://schemas.microsoft.com/office/2020/mipLabelMetadata">
  <clbl:label id="{ccdf8477-5183-4317-8e8b-f69ff0053fb7}" enabled="1" method="Standard" siteId="{1ba468b9-1414-4675-be4f-53c478ad47bb}" removed="0"/>
</clbl:labelList>
</file>

<file path=docProps/app.xml><?xml version="1.0" encoding="utf-8"?>
<Properties xmlns="http://schemas.openxmlformats.org/officeDocument/2006/extended-properties" xmlns:vt="http://schemas.openxmlformats.org/officeDocument/2006/docPropsVTypes">
  <Template>Normal</Template>
  <TotalTime>1</TotalTime>
  <Pages>65</Pages>
  <Words>2684</Words>
  <Characters>17835</Characters>
  <Application>Microsoft Office Word</Application>
  <DocSecurity>4</DocSecurity>
  <Lines>148</Lines>
  <Paragraphs>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20479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Stone, Caroline</dc:creator>
  <cp:keywords/>
  <dc:description/>
  <cp:lastModifiedBy>Mari, Joe</cp:lastModifiedBy>
  <cp:revision>2</cp:revision>
  <cp:lastPrinted>2024-04-30T15:04:00Z</cp:lastPrinted>
  <dcterms:created xsi:type="dcterms:W3CDTF">2024-05-29T15:18:00Z</dcterms:created>
  <dcterms:modified xsi:type="dcterms:W3CDTF">2024-05-29T15:18:00Z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ContentTypeId">
    <vt:lpwstr>0x010100511D5B7524370E4FB9A234CE000340E7</vt:lpwstr>
  </property>
  <property fmtid="{D5CDD505-2E9C-101B-9397-08002B2CF9AE}" pid="4" name="GrammarlyDocumentId">
    <vt:lpwstr>cff6866170036862ada2b0a035435f556467682aa7d59624bde2d751c9a79416</vt:lpwstr>
  </property>
</Properties>
</file>